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D5D8" w14:textId="77777777" w:rsidR="00972076" w:rsidRPr="00557570" w:rsidRDefault="0022653B" w:rsidP="00972076">
      <w:pPr>
        <w:pStyle w:val="Title"/>
      </w:pPr>
      <w:bookmarkStart w:id="0" w:name="_GoBack"/>
      <w:bookmarkEnd w:id="0"/>
      <w:r>
        <w:t>History</w:t>
      </w:r>
    </w:p>
    <w:p w14:paraId="281E8574" w14:textId="77777777" w:rsidR="00972076" w:rsidRDefault="007D5DF6" w:rsidP="00943FD2">
      <w:pPr>
        <w:pStyle w:val="Title"/>
        <w:jc w:val="center"/>
      </w:pPr>
      <w:r>
        <w:t>Progression of Conceptual K</w:t>
      </w:r>
      <w:r w:rsidR="00972076">
        <w:t xml:space="preserve">nowledge: </w:t>
      </w:r>
    </w:p>
    <w:p w14:paraId="35F27FA5" w14:textId="77777777" w:rsidR="00643803" w:rsidRDefault="00643803"/>
    <w:tbl>
      <w:tblPr>
        <w:tblW w:w="15595" w:type="dxa"/>
        <w:tblInd w:w="-149" w:type="dxa"/>
        <w:tblCellMar>
          <w:left w:w="0" w:type="dxa"/>
          <w:right w:w="0" w:type="dxa"/>
        </w:tblCellMar>
        <w:tblLook w:val="0420" w:firstRow="1" w:lastRow="0" w:firstColumn="0" w:lastColumn="0" w:noHBand="0" w:noVBand="1"/>
      </w:tblPr>
      <w:tblGrid>
        <w:gridCol w:w="149"/>
        <w:gridCol w:w="932"/>
        <w:gridCol w:w="149"/>
        <w:gridCol w:w="3399"/>
        <w:gridCol w:w="149"/>
        <w:gridCol w:w="718"/>
        <w:gridCol w:w="3500"/>
        <w:gridCol w:w="149"/>
        <w:gridCol w:w="3217"/>
        <w:gridCol w:w="149"/>
        <w:gridCol w:w="2936"/>
        <w:gridCol w:w="148"/>
      </w:tblGrid>
      <w:tr w:rsidR="00F67954" w:rsidRPr="00000284" w14:paraId="2CA9EC69" w14:textId="77777777" w:rsidTr="00F67954">
        <w:trPr>
          <w:gridBefore w:val="1"/>
          <w:wBefore w:w="149" w:type="dxa"/>
          <w:trHeight w:val="702"/>
        </w:trPr>
        <w:tc>
          <w:tcPr>
            <w:tcW w:w="15446" w:type="dxa"/>
            <w:gridSpan w:val="11"/>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3317A1E0" w14:textId="77777777" w:rsidR="00F67954" w:rsidRDefault="00F67954" w:rsidP="0022653B">
            <w:pPr>
              <w:spacing w:after="0" w:line="240" w:lineRule="auto"/>
              <w:ind w:left="994"/>
              <w:contextualSpacing/>
              <w:jc w:val="center"/>
              <w:rPr>
                <w:rFonts w:ascii="Century Gothic" w:eastAsia="Times New Roman" w:hAnsi="Century Gothic" w:cs="Arial"/>
                <w:b/>
                <w:bCs/>
                <w:color w:val="FFFFFF"/>
                <w:kern w:val="24"/>
                <w:sz w:val="48"/>
                <w:szCs w:val="48"/>
                <w:lang w:eastAsia="en-GB"/>
              </w:rPr>
            </w:pPr>
            <w:r>
              <w:rPr>
                <w:rFonts w:ascii="Century Gothic" w:eastAsia="Times New Roman" w:hAnsi="Century Gothic" w:cs="Arial"/>
                <w:b/>
                <w:bCs/>
                <w:color w:val="FFFFFF"/>
                <w:kern w:val="24"/>
                <w:sz w:val="48"/>
                <w:szCs w:val="48"/>
                <w:lang w:eastAsia="en-GB"/>
              </w:rPr>
              <w:t>History: Chronology</w:t>
            </w:r>
          </w:p>
        </w:tc>
      </w:tr>
      <w:tr w:rsidR="00972076" w:rsidRPr="00000284" w14:paraId="4B1CA4EF" w14:textId="77777777" w:rsidTr="00F67954">
        <w:trPr>
          <w:gridBefore w:val="1"/>
          <w:wBefore w:w="149" w:type="dxa"/>
          <w:trHeight w:val="702"/>
        </w:trPr>
        <w:tc>
          <w:tcPr>
            <w:tcW w:w="15446" w:type="dxa"/>
            <w:gridSpan w:val="11"/>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0DDF506A" w14:textId="77777777" w:rsidR="00A268BA" w:rsidRPr="00A268BA" w:rsidRDefault="00A268BA" w:rsidP="0022653B">
            <w:pPr>
              <w:spacing w:after="0" w:line="240" w:lineRule="auto"/>
              <w:ind w:left="994"/>
              <w:contextualSpacing/>
              <w:jc w:val="center"/>
              <w:rPr>
                <w:rFonts w:ascii="Century Gothic" w:hAnsi="Century Gothic" w:cs="Arial"/>
                <w:i/>
                <w:iCs/>
                <w:color w:val="000000"/>
                <w:kern w:val="24"/>
                <w:sz w:val="16"/>
                <w:szCs w:val="16"/>
              </w:rPr>
            </w:pPr>
          </w:p>
        </w:tc>
      </w:tr>
      <w:tr w:rsidR="00A268BA" w:rsidRPr="00000284" w14:paraId="31082144" w14:textId="77777777" w:rsidTr="00F31D54">
        <w:trPr>
          <w:gridBefore w:val="1"/>
          <w:wBefore w:w="149" w:type="dxa"/>
          <w:trHeight w:val="701"/>
        </w:trPr>
        <w:tc>
          <w:tcPr>
            <w:tcW w:w="15446"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24F04808" w14:textId="77777777" w:rsidR="00A268BA" w:rsidRDefault="0022653B" w:rsidP="00A268BA">
            <w:pPr>
              <w:spacing w:after="0" w:line="240" w:lineRule="auto"/>
              <w:ind w:left="994"/>
              <w:contextualSpacing/>
              <w:jc w:val="center"/>
              <w:rPr>
                <w:rFonts w:eastAsia="Times New Roman" w:cstheme="minorHAnsi"/>
                <w:b/>
                <w:iCs/>
                <w:color w:val="000000"/>
                <w:kern w:val="24"/>
                <w:sz w:val="48"/>
                <w:szCs w:val="48"/>
                <w:lang w:eastAsia="en-GB"/>
              </w:rPr>
            </w:pPr>
            <w:r w:rsidRPr="0022653B">
              <w:rPr>
                <w:sz w:val="24"/>
              </w:rPr>
              <w:t>Pupils should continue to develop a chronologically secure knowledge and understanding of British, local and world history, establishing clear narratives within and across the periods they study</w:t>
            </w:r>
          </w:p>
        </w:tc>
      </w:tr>
      <w:tr w:rsidR="006356C0" w:rsidRPr="006356C0" w14:paraId="3AA336BD" w14:textId="77777777" w:rsidTr="006356C0">
        <w:trPr>
          <w:gridAfter w:val="1"/>
          <w:wAfter w:w="148" w:type="dxa"/>
          <w:trHeight w:val="714"/>
        </w:trPr>
        <w:tc>
          <w:tcPr>
            <w:tcW w:w="1081"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Mar>
              <w:top w:w="72" w:type="dxa"/>
              <w:left w:w="144" w:type="dxa"/>
              <w:bottom w:w="72" w:type="dxa"/>
              <w:right w:w="144" w:type="dxa"/>
            </w:tcMar>
            <w:hideMark/>
          </w:tcPr>
          <w:p w14:paraId="1FF0F6B0" w14:textId="77777777" w:rsidR="00972076" w:rsidRPr="006356C0" w:rsidRDefault="00972076" w:rsidP="00513993">
            <w:pPr>
              <w:spacing w:after="0" w:line="240" w:lineRule="auto"/>
              <w:rPr>
                <w:rFonts w:eastAsia="Times New Roman" w:cstheme="minorHAnsi"/>
                <w:b/>
                <w:color w:val="FFFFFF" w:themeColor="background1"/>
                <w:sz w:val="28"/>
                <w:szCs w:val="28"/>
                <w:lang w:eastAsia="en-GB"/>
              </w:rPr>
            </w:pPr>
            <w:r w:rsidRPr="006356C0">
              <w:rPr>
                <w:rFonts w:eastAsia="Times New Roman" w:cstheme="minorHAnsi"/>
                <w:b/>
                <w:color w:val="FFFFFF" w:themeColor="background1"/>
                <w:sz w:val="28"/>
                <w:szCs w:val="28"/>
                <w:lang w:eastAsia="en-GB"/>
              </w:rPr>
              <w:t>Year group</w:t>
            </w:r>
          </w:p>
        </w:tc>
        <w:tc>
          <w:tcPr>
            <w:tcW w:w="3548"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7A346E43" w14:textId="77777777" w:rsidR="00972076" w:rsidRPr="006356C0" w:rsidRDefault="00643803" w:rsidP="00972076">
            <w:pPr>
              <w:spacing w:after="0" w:line="240" w:lineRule="auto"/>
              <w:jc w:val="center"/>
              <w:rPr>
                <w:rFonts w:eastAsia="Times New Roman" w:cstheme="minorHAnsi"/>
                <w:b/>
                <w:i/>
                <w:color w:val="FFFFFF" w:themeColor="background1"/>
                <w:sz w:val="28"/>
                <w:szCs w:val="28"/>
                <w:lang w:eastAsia="en-GB"/>
              </w:rPr>
            </w:pPr>
            <w:r w:rsidRPr="006356C0">
              <w:rPr>
                <w:rFonts w:eastAsia="Times New Roman" w:cstheme="minorHAnsi"/>
                <w:b/>
                <w:i/>
                <w:color w:val="FFFFFF" w:themeColor="background1"/>
                <w:sz w:val="28"/>
                <w:szCs w:val="28"/>
                <w:lang w:eastAsia="en-GB"/>
              </w:rPr>
              <w:t>K</w:t>
            </w:r>
            <w:r w:rsidR="00972076" w:rsidRPr="006356C0">
              <w:rPr>
                <w:rFonts w:eastAsia="Times New Roman" w:cstheme="minorHAnsi"/>
                <w:b/>
                <w:i/>
                <w:color w:val="FFFFFF" w:themeColor="background1"/>
                <w:sz w:val="28"/>
                <w:szCs w:val="28"/>
                <w:lang w:eastAsia="en-GB"/>
              </w:rPr>
              <w:t>nowledge</w:t>
            </w:r>
            <w:r w:rsidR="007D5DF6" w:rsidRPr="006356C0">
              <w:rPr>
                <w:rFonts w:eastAsia="Times New Roman" w:cstheme="minorHAnsi"/>
                <w:b/>
                <w:i/>
                <w:color w:val="FFFFFF" w:themeColor="background1"/>
                <w:sz w:val="28"/>
                <w:szCs w:val="28"/>
                <w:lang w:eastAsia="en-GB"/>
              </w:rPr>
              <w:t xml:space="preserve"> P</w:t>
            </w:r>
            <w:r w:rsidRPr="006356C0">
              <w:rPr>
                <w:rFonts w:eastAsia="Times New Roman" w:cstheme="minorHAnsi"/>
                <w:b/>
                <w:i/>
                <w:color w:val="FFFFFF" w:themeColor="background1"/>
                <w:sz w:val="28"/>
                <w:szCs w:val="28"/>
                <w:lang w:eastAsia="en-GB"/>
              </w:rPr>
              <w:t xml:space="preserve">rogression </w:t>
            </w:r>
          </w:p>
        </w:tc>
        <w:tc>
          <w:tcPr>
            <w:tcW w:w="4367" w:type="dxa"/>
            <w:gridSpan w:val="3"/>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4877069C" w14:textId="77777777" w:rsidR="00972076" w:rsidRPr="006356C0" w:rsidRDefault="007D5DF6" w:rsidP="0022653B">
            <w:pPr>
              <w:jc w:val="center"/>
              <w:rPr>
                <w:rFonts w:cstheme="minorHAnsi"/>
                <w:b/>
                <w:bCs/>
                <w:color w:val="FFFFFF" w:themeColor="background1"/>
                <w:kern w:val="24"/>
                <w:sz w:val="28"/>
                <w:szCs w:val="28"/>
              </w:rPr>
            </w:pPr>
            <w:r w:rsidRPr="006356C0">
              <w:rPr>
                <w:rFonts w:cstheme="minorHAnsi"/>
                <w:b/>
                <w:bCs/>
                <w:color w:val="FFFFFF" w:themeColor="background1"/>
                <w:kern w:val="24"/>
                <w:sz w:val="28"/>
                <w:szCs w:val="28"/>
              </w:rPr>
              <w:t>Success C</w:t>
            </w:r>
            <w:r w:rsidR="00972076" w:rsidRPr="006356C0">
              <w:rPr>
                <w:rFonts w:cstheme="minorHAnsi"/>
                <w:b/>
                <w:bCs/>
                <w:color w:val="FFFFFF" w:themeColor="background1"/>
                <w:kern w:val="24"/>
                <w:sz w:val="28"/>
                <w:szCs w:val="28"/>
              </w:rPr>
              <w:t>riteria</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19457BB2" w14:textId="77777777" w:rsidR="00972076" w:rsidRPr="006356C0" w:rsidRDefault="00972076" w:rsidP="00972076">
            <w:pPr>
              <w:spacing w:after="0" w:line="240" w:lineRule="auto"/>
              <w:jc w:val="center"/>
              <w:rPr>
                <w:rFonts w:eastAsia="Times New Roman" w:cstheme="minorHAnsi"/>
                <w:b/>
                <w:bCs/>
                <w:color w:val="FFFFFF" w:themeColor="background1"/>
                <w:kern w:val="24"/>
                <w:sz w:val="28"/>
                <w:szCs w:val="28"/>
                <w:lang w:eastAsia="en-GB"/>
              </w:rPr>
            </w:pPr>
            <w:r w:rsidRPr="006356C0">
              <w:rPr>
                <w:rFonts w:eastAsia="Times New Roman" w:cstheme="minorHAnsi"/>
                <w:b/>
                <w:bCs/>
                <w:color w:val="FFFFFF" w:themeColor="background1"/>
                <w:kern w:val="24"/>
                <w:sz w:val="28"/>
                <w:szCs w:val="28"/>
                <w:lang w:eastAsia="en-GB"/>
              </w:rPr>
              <w:t>Vocabulary</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19A71A28" w14:textId="77777777" w:rsidR="00972076" w:rsidRPr="006356C0" w:rsidRDefault="00972076" w:rsidP="00972076">
            <w:pPr>
              <w:spacing w:after="0" w:line="240" w:lineRule="auto"/>
              <w:jc w:val="center"/>
              <w:rPr>
                <w:rFonts w:eastAsia="Times New Roman" w:cstheme="minorHAnsi"/>
                <w:b/>
                <w:bCs/>
                <w:color w:val="FFFFFF" w:themeColor="background1"/>
                <w:kern w:val="24"/>
                <w:sz w:val="28"/>
                <w:szCs w:val="28"/>
                <w:lang w:eastAsia="en-GB"/>
              </w:rPr>
            </w:pPr>
            <w:r w:rsidRPr="006356C0">
              <w:rPr>
                <w:rFonts w:eastAsia="Times New Roman" w:cstheme="minorHAnsi"/>
                <w:b/>
                <w:bCs/>
                <w:color w:val="FFFFFF" w:themeColor="background1"/>
                <w:kern w:val="24"/>
                <w:sz w:val="28"/>
                <w:szCs w:val="28"/>
                <w:lang w:eastAsia="en-GB"/>
              </w:rPr>
              <w:t xml:space="preserve">Resources </w:t>
            </w:r>
          </w:p>
        </w:tc>
      </w:tr>
      <w:tr w:rsidR="00972076" w:rsidRPr="00960E43" w14:paraId="66398679" w14:textId="77777777" w:rsidTr="006356C0">
        <w:trPr>
          <w:gridAfter w:val="1"/>
          <w:wAfter w:w="148" w:type="dxa"/>
          <w:trHeight w:val="1872"/>
        </w:trPr>
        <w:tc>
          <w:tcPr>
            <w:tcW w:w="1081" w:type="dxa"/>
            <w:gridSpan w:val="2"/>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2277D212" w14:textId="77777777" w:rsidR="00972076" w:rsidRPr="00000284" w:rsidRDefault="0022653B" w:rsidP="00513993">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t>EYFS</w:t>
            </w:r>
          </w:p>
        </w:tc>
        <w:tc>
          <w:tcPr>
            <w:tcW w:w="35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hideMark/>
          </w:tcPr>
          <w:p w14:paraId="69C2B51C" w14:textId="77777777" w:rsidR="0022653B" w:rsidRPr="00F31D54" w:rsidRDefault="0022653B" w:rsidP="0022653B">
            <w:pPr>
              <w:pStyle w:val="Default"/>
              <w:numPr>
                <w:ilvl w:val="0"/>
                <w:numId w:val="2"/>
              </w:numPr>
              <w:rPr>
                <w:rFonts w:asciiTheme="minorHAnsi" w:hAnsiTheme="minorHAnsi" w:cstheme="minorHAnsi"/>
                <w:sz w:val="20"/>
                <w:szCs w:val="20"/>
              </w:rPr>
            </w:pPr>
            <w:r w:rsidRPr="00F31D54">
              <w:rPr>
                <w:rFonts w:asciiTheme="minorHAnsi" w:hAnsiTheme="minorHAnsi" w:cstheme="minorHAnsi"/>
                <w:iCs/>
                <w:sz w:val="20"/>
                <w:szCs w:val="20"/>
              </w:rPr>
              <w:t xml:space="preserve">Use everyday language related to time </w:t>
            </w:r>
          </w:p>
          <w:p w14:paraId="6DAAD254" w14:textId="77777777" w:rsidR="0022653B" w:rsidRPr="00F31D54" w:rsidRDefault="0022653B" w:rsidP="0022653B">
            <w:pPr>
              <w:pStyle w:val="Default"/>
              <w:numPr>
                <w:ilvl w:val="0"/>
                <w:numId w:val="2"/>
              </w:numPr>
              <w:rPr>
                <w:rFonts w:asciiTheme="minorHAnsi" w:hAnsiTheme="minorHAnsi" w:cstheme="minorHAnsi"/>
                <w:sz w:val="20"/>
                <w:szCs w:val="20"/>
              </w:rPr>
            </w:pPr>
            <w:r w:rsidRPr="00F31D54">
              <w:rPr>
                <w:rFonts w:asciiTheme="minorHAnsi" w:hAnsiTheme="minorHAnsi" w:cstheme="minorHAnsi"/>
                <w:iCs/>
                <w:sz w:val="20"/>
                <w:szCs w:val="20"/>
              </w:rPr>
              <w:t xml:space="preserve">Order and sequence familiar events </w:t>
            </w:r>
          </w:p>
          <w:p w14:paraId="4D53D494" w14:textId="77777777" w:rsidR="0022653B" w:rsidRPr="00F31D54" w:rsidRDefault="0022653B" w:rsidP="0022653B">
            <w:pPr>
              <w:pStyle w:val="Default"/>
              <w:numPr>
                <w:ilvl w:val="0"/>
                <w:numId w:val="2"/>
              </w:numPr>
              <w:rPr>
                <w:rFonts w:asciiTheme="minorHAnsi" w:hAnsiTheme="minorHAnsi" w:cstheme="minorHAnsi"/>
                <w:sz w:val="20"/>
                <w:szCs w:val="20"/>
              </w:rPr>
            </w:pPr>
            <w:r w:rsidRPr="00F31D54">
              <w:rPr>
                <w:rFonts w:asciiTheme="minorHAnsi" w:hAnsiTheme="minorHAnsi" w:cstheme="minorHAnsi"/>
                <w:iCs/>
                <w:sz w:val="20"/>
                <w:szCs w:val="20"/>
              </w:rPr>
              <w:t xml:space="preserve">Describe main story settings, events and principal characters. </w:t>
            </w:r>
          </w:p>
          <w:p w14:paraId="240F198B" w14:textId="77777777" w:rsidR="00972076" w:rsidRPr="00F31D54" w:rsidRDefault="0022653B" w:rsidP="00F31D54">
            <w:pPr>
              <w:pStyle w:val="Default"/>
              <w:numPr>
                <w:ilvl w:val="0"/>
                <w:numId w:val="2"/>
              </w:numPr>
              <w:rPr>
                <w:rFonts w:ascii="Arial" w:hAnsi="Arial" w:cs="Arial"/>
                <w:i/>
              </w:rPr>
            </w:pPr>
            <w:r w:rsidRPr="00F31D54">
              <w:rPr>
                <w:rFonts w:asciiTheme="minorHAnsi" w:hAnsiTheme="minorHAnsi" w:cstheme="minorHAnsi"/>
                <w:iCs/>
                <w:sz w:val="20"/>
                <w:szCs w:val="20"/>
              </w:rPr>
              <w:t xml:space="preserve">Talk about past and present events in their own lives and in lives of family members. </w:t>
            </w:r>
          </w:p>
        </w:tc>
        <w:tc>
          <w:tcPr>
            <w:tcW w:w="4367" w:type="dxa"/>
            <w:gridSpan w:val="3"/>
            <w:tcBorders>
              <w:top w:val="single" w:sz="4" w:space="0" w:color="000000"/>
              <w:left w:val="single" w:sz="4" w:space="0" w:color="000000"/>
              <w:bottom w:val="single" w:sz="4" w:space="0" w:color="000000"/>
              <w:right w:val="single" w:sz="4" w:space="0" w:color="000000"/>
            </w:tcBorders>
          </w:tcPr>
          <w:p w14:paraId="7253B2EC" w14:textId="77777777" w:rsidR="0022653B" w:rsidRPr="00F31D54" w:rsidRDefault="0022653B" w:rsidP="0022653B">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Have an awareness of passing of time</w:t>
            </w:r>
          </w:p>
          <w:p w14:paraId="1004083D" w14:textId="77777777" w:rsidR="0022653B" w:rsidRPr="00F31D54" w:rsidRDefault="0022653B" w:rsidP="0022653B">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Can sequence school day/ days of the week</w:t>
            </w:r>
          </w:p>
          <w:p w14:paraId="05BCD36C" w14:textId="77777777" w:rsidR="0022653B" w:rsidRPr="00F31D54" w:rsidRDefault="0022653B" w:rsidP="0022653B">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Can sequence photos of people of different ages</w:t>
            </w:r>
          </w:p>
          <w:p w14:paraId="38077FBF" w14:textId="77777777" w:rsidR="00972076" w:rsidRPr="0022653B" w:rsidRDefault="0022653B" w:rsidP="0022653B">
            <w:pPr>
              <w:pStyle w:val="ListParagraph"/>
              <w:numPr>
                <w:ilvl w:val="0"/>
                <w:numId w:val="2"/>
              </w:numPr>
              <w:autoSpaceDE w:val="0"/>
              <w:autoSpaceDN w:val="0"/>
              <w:adjustRightInd w:val="0"/>
              <w:rPr>
                <w:rFonts w:eastAsia="SymbolMT" w:cstheme="minorHAnsi"/>
                <w:sz w:val="16"/>
                <w:szCs w:val="16"/>
              </w:rPr>
            </w:pPr>
            <w:r w:rsidRPr="00F31D54">
              <w:rPr>
                <w:rFonts w:asciiTheme="minorHAnsi" w:eastAsia="SymbolMT" w:hAnsiTheme="minorHAnsi" w:cstheme="minorHAnsi"/>
                <w:sz w:val="20"/>
                <w:szCs w:val="20"/>
              </w:rPr>
              <w:t>Can use time vocabulary (see vocab</w:t>
            </w:r>
            <w:r>
              <w:rPr>
                <w:rFonts w:eastAsia="SymbolMT" w:cstheme="minorHAnsi"/>
                <w:szCs w:val="16"/>
              </w:rPr>
              <w:t>)</w:t>
            </w:r>
          </w:p>
        </w:tc>
        <w:tc>
          <w:tcPr>
            <w:tcW w:w="3366" w:type="dxa"/>
            <w:gridSpan w:val="2"/>
            <w:tcBorders>
              <w:top w:val="single" w:sz="4" w:space="0" w:color="000000"/>
              <w:left w:val="single" w:sz="4" w:space="0" w:color="000000"/>
              <w:bottom w:val="single" w:sz="4" w:space="0" w:color="000000"/>
              <w:right w:val="single" w:sz="4" w:space="0" w:color="000000"/>
            </w:tcBorders>
          </w:tcPr>
          <w:p w14:paraId="12BC8DFE" w14:textId="77777777" w:rsidR="00925C55" w:rsidRDefault="00925C55" w:rsidP="00F33099">
            <w:pPr>
              <w:rPr>
                <w:rFonts w:ascii="Arial" w:hAnsi="Arial" w:cs="Arial"/>
                <w:color w:val="000000"/>
                <w:kern w:val="24"/>
              </w:rPr>
            </w:pPr>
            <w:r>
              <w:rPr>
                <w:rFonts w:ascii="Arial" w:hAnsi="Arial" w:cs="Arial"/>
                <w:color w:val="000000"/>
                <w:kern w:val="24"/>
              </w:rPr>
              <w:t xml:space="preserve">Here    now     then      </w:t>
            </w:r>
          </w:p>
          <w:p w14:paraId="66A00750" w14:textId="77777777" w:rsidR="00925C55" w:rsidRDefault="00925C55" w:rsidP="00F33099">
            <w:pPr>
              <w:rPr>
                <w:rFonts w:ascii="Arial" w:hAnsi="Arial" w:cs="Arial"/>
                <w:color w:val="000000"/>
                <w:kern w:val="24"/>
              </w:rPr>
            </w:pPr>
            <w:r>
              <w:rPr>
                <w:rFonts w:ascii="Arial" w:hAnsi="Arial" w:cs="Arial"/>
                <w:color w:val="000000"/>
                <w:kern w:val="24"/>
              </w:rPr>
              <w:t xml:space="preserve">Day    week    year   month   </w:t>
            </w:r>
          </w:p>
          <w:p w14:paraId="24457130" w14:textId="77777777" w:rsidR="00925C55" w:rsidRDefault="00925C55" w:rsidP="00F33099">
            <w:pPr>
              <w:rPr>
                <w:rFonts w:ascii="Arial" w:hAnsi="Arial" w:cs="Arial"/>
                <w:color w:val="000000"/>
                <w:kern w:val="24"/>
              </w:rPr>
            </w:pPr>
            <w:r>
              <w:rPr>
                <w:rFonts w:ascii="Arial" w:hAnsi="Arial" w:cs="Arial"/>
                <w:color w:val="000000"/>
                <w:kern w:val="24"/>
              </w:rPr>
              <w:t xml:space="preserve">Last week      last year    </w:t>
            </w:r>
            <w:r w:rsidR="004469BE">
              <w:rPr>
                <w:rFonts w:ascii="Arial" w:hAnsi="Arial" w:cs="Arial"/>
                <w:color w:val="000000"/>
                <w:kern w:val="24"/>
              </w:rPr>
              <w:t>long ago</w:t>
            </w:r>
          </w:p>
          <w:p w14:paraId="17141236" w14:textId="77777777" w:rsidR="00BE19B8" w:rsidRPr="00F33099" w:rsidRDefault="00925C55" w:rsidP="00F33099">
            <w:pPr>
              <w:rPr>
                <w:rFonts w:ascii="Arial" w:hAnsi="Arial" w:cs="Arial"/>
                <w:color w:val="000000"/>
                <w:kern w:val="24"/>
              </w:rPr>
            </w:pPr>
            <w:r>
              <w:rPr>
                <w:rFonts w:ascii="Arial" w:hAnsi="Arial" w:cs="Arial"/>
                <w:color w:val="000000"/>
                <w:kern w:val="24"/>
              </w:rPr>
              <w:t xml:space="preserve"> …years ago    yesterday</w:t>
            </w:r>
            <w:r w:rsidR="004469BE">
              <w:rPr>
                <w:rFonts w:ascii="Arial" w:hAnsi="Arial" w:cs="Arial"/>
                <w:color w:val="000000"/>
                <w:kern w:val="24"/>
              </w:rPr>
              <w:t xml:space="preserve">   today   remember</w:t>
            </w:r>
          </w:p>
        </w:tc>
        <w:tc>
          <w:tcPr>
            <w:tcW w:w="3085" w:type="dxa"/>
            <w:gridSpan w:val="2"/>
            <w:tcBorders>
              <w:top w:val="single" w:sz="4" w:space="0" w:color="000000"/>
              <w:left w:val="single" w:sz="4" w:space="0" w:color="000000"/>
              <w:bottom w:val="single" w:sz="4" w:space="0" w:color="000000"/>
              <w:right w:val="single" w:sz="4" w:space="0" w:color="000000"/>
            </w:tcBorders>
          </w:tcPr>
          <w:p w14:paraId="780B57F0" w14:textId="77777777" w:rsidR="00972076" w:rsidRPr="00F33099" w:rsidRDefault="00AD12B6" w:rsidP="00F33099">
            <w:pPr>
              <w:rPr>
                <w:rFonts w:ascii="Arial" w:hAnsi="Arial" w:cs="Arial"/>
                <w:color w:val="000000"/>
                <w:kern w:val="24"/>
              </w:rPr>
            </w:pPr>
            <w:r>
              <w:rPr>
                <w:rFonts w:ascii="Arial" w:hAnsi="Arial" w:cs="Arial"/>
                <w:color w:val="000000"/>
                <w:kern w:val="24"/>
              </w:rPr>
              <w:t>Sorting hoops</w:t>
            </w:r>
          </w:p>
        </w:tc>
      </w:tr>
      <w:tr w:rsidR="00144C7D" w:rsidRPr="00960E43" w14:paraId="0C23F720" w14:textId="77777777" w:rsidTr="006356C0">
        <w:trPr>
          <w:gridBefore w:val="1"/>
          <w:wBefore w:w="149" w:type="dxa"/>
          <w:cantSplit/>
          <w:trHeight w:val="1220"/>
        </w:trPr>
        <w:tc>
          <w:tcPr>
            <w:tcW w:w="1081" w:type="dxa"/>
            <w:gridSpan w:val="2"/>
            <w:vMerge w:val="restart"/>
            <w:tcBorders>
              <w:top w:val="single" w:sz="4" w:space="0" w:color="000000"/>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47E8CC90" w14:textId="77777777" w:rsidR="00144C7D" w:rsidRPr="00000284" w:rsidRDefault="00144C7D" w:rsidP="00513993">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lastRenderedPageBreak/>
              <w:t>KS1</w:t>
            </w:r>
          </w:p>
        </w:tc>
        <w:tc>
          <w:tcPr>
            <w:tcW w:w="3548"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48FC8CC6" w14:textId="77777777" w:rsidR="00144C7D" w:rsidRPr="00F31D54" w:rsidRDefault="00144C7D" w:rsidP="00190975">
            <w:pPr>
              <w:pStyle w:val="Default"/>
              <w:numPr>
                <w:ilvl w:val="0"/>
                <w:numId w:val="2"/>
              </w:numPr>
              <w:rPr>
                <w:rFonts w:asciiTheme="minorHAnsi" w:hAnsiTheme="minorHAnsi" w:cstheme="minorHAnsi"/>
                <w:sz w:val="20"/>
                <w:szCs w:val="20"/>
              </w:rPr>
            </w:pPr>
            <w:r w:rsidRPr="00F31D54">
              <w:rPr>
                <w:rFonts w:asciiTheme="minorHAnsi" w:hAnsiTheme="minorHAnsi" w:cstheme="minorHAnsi"/>
                <w:sz w:val="20"/>
                <w:szCs w:val="20"/>
              </w:rPr>
              <w:t xml:space="preserve">Develop an awareness of the past </w:t>
            </w:r>
          </w:p>
          <w:p w14:paraId="1BB16751" w14:textId="77777777" w:rsidR="00144C7D" w:rsidRPr="00F31D54" w:rsidRDefault="00144C7D" w:rsidP="00190975">
            <w:pPr>
              <w:pStyle w:val="Default"/>
              <w:numPr>
                <w:ilvl w:val="0"/>
                <w:numId w:val="2"/>
              </w:numPr>
              <w:rPr>
                <w:rFonts w:asciiTheme="minorHAnsi" w:hAnsiTheme="minorHAnsi" w:cstheme="minorHAnsi"/>
                <w:sz w:val="20"/>
                <w:szCs w:val="20"/>
              </w:rPr>
            </w:pPr>
            <w:r w:rsidRPr="00F31D54">
              <w:rPr>
                <w:rFonts w:asciiTheme="minorHAnsi" w:hAnsiTheme="minorHAnsi" w:cstheme="minorHAnsi"/>
                <w:sz w:val="20"/>
                <w:szCs w:val="20"/>
              </w:rPr>
              <w:t xml:space="preserve">Use common words and phrases relating to the passing of time </w:t>
            </w:r>
          </w:p>
          <w:p w14:paraId="7FD54AAA" w14:textId="77777777" w:rsidR="00144C7D" w:rsidRPr="00F31D54" w:rsidRDefault="00144C7D" w:rsidP="00190975">
            <w:pPr>
              <w:pStyle w:val="ListParagraph"/>
              <w:numPr>
                <w:ilvl w:val="0"/>
                <w:numId w:val="2"/>
              </w:numPr>
              <w:rPr>
                <w:rFonts w:asciiTheme="minorHAnsi" w:hAnsiTheme="minorHAnsi" w:cstheme="minorHAnsi"/>
                <w:sz w:val="20"/>
                <w:szCs w:val="20"/>
              </w:rPr>
            </w:pPr>
            <w:r w:rsidRPr="00F31D54">
              <w:rPr>
                <w:rFonts w:asciiTheme="minorHAnsi" w:hAnsiTheme="minorHAnsi" w:cstheme="minorHAnsi"/>
                <w:sz w:val="20"/>
                <w:szCs w:val="20"/>
              </w:rPr>
              <w:t>Know where all people/events studied fit into a chronological framework</w:t>
            </w:r>
          </w:p>
        </w:tc>
        <w:tc>
          <w:tcPr>
            <w:tcW w:w="71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btLr"/>
          </w:tcPr>
          <w:p w14:paraId="349E5D76" w14:textId="77777777" w:rsidR="00144C7D" w:rsidRPr="00144C7D" w:rsidRDefault="00144C7D" w:rsidP="00144C7D">
            <w:pPr>
              <w:autoSpaceDE w:val="0"/>
              <w:autoSpaceDN w:val="0"/>
              <w:adjustRightInd w:val="0"/>
              <w:ind w:left="113" w:right="113"/>
              <w:jc w:val="center"/>
              <w:rPr>
                <w:rFonts w:eastAsia="SymbolMT" w:cstheme="minorHAnsi"/>
                <w:b/>
                <w:sz w:val="20"/>
                <w:szCs w:val="20"/>
              </w:rPr>
            </w:pPr>
            <w:r w:rsidRPr="00144C7D">
              <w:rPr>
                <w:rFonts w:eastAsia="SymbolMT" w:cstheme="minorHAnsi"/>
                <w:b/>
                <w:sz w:val="20"/>
                <w:szCs w:val="20"/>
              </w:rPr>
              <w:t>Year 1</w:t>
            </w:r>
          </w:p>
        </w:tc>
        <w:tc>
          <w:tcPr>
            <w:tcW w:w="3649" w:type="dxa"/>
            <w:gridSpan w:val="2"/>
            <w:tcBorders>
              <w:top w:val="single" w:sz="4" w:space="0" w:color="000000"/>
              <w:left w:val="single" w:sz="4" w:space="0" w:color="000000"/>
              <w:bottom w:val="single" w:sz="4" w:space="0" w:color="000000"/>
              <w:right w:val="single" w:sz="4" w:space="0" w:color="000000"/>
            </w:tcBorders>
          </w:tcPr>
          <w:p w14:paraId="3A743B87" w14:textId="77777777" w:rsidR="00144C7D" w:rsidRPr="00F31D54" w:rsidRDefault="00144C7D" w:rsidP="00864278">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Sequence photos from different periods in their life</w:t>
            </w:r>
          </w:p>
          <w:p w14:paraId="181C84B5" w14:textId="77777777" w:rsidR="00144C7D" w:rsidRDefault="00144C7D" w:rsidP="00144C7D">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 xml:space="preserve">Describe memories of key events in their lives </w:t>
            </w:r>
          </w:p>
          <w:p w14:paraId="191BE55B" w14:textId="77777777" w:rsidR="00144C7D" w:rsidRPr="00F31D54" w:rsidRDefault="00144C7D" w:rsidP="00144C7D">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Sequence events in their life</w:t>
            </w:r>
          </w:p>
          <w:p w14:paraId="5E3A801D" w14:textId="77777777" w:rsidR="00144C7D" w:rsidRPr="00F31D54" w:rsidRDefault="00144C7D" w:rsidP="00144C7D">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Match objects to people of different ages</w:t>
            </w:r>
          </w:p>
          <w:p w14:paraId="0551D140" w14:textId="77777777" w:rsidR="00144C7D" w:rsidRPr="00F31D54" w:rsidRDefault="00144C7D" w:rsidP="00144C7D">
            <w:pPr>
              <w:pStyle w:val="ListParagraph"/>
              <w:numPr>
                <w:ilvl w:val="0"/>
                <w:numId w:val="2"/>
              </w:numPr>
              <w:rPr>
                <w:rFonts w:asciiTheme="minorHAnsi" w:hAnsiTheme="minorHAnsi" w:cstheme="minorHAnsi"/>
                <w:color w:val="000000"/>
                <w:kern w:val="24"/>
                <w:sz w:val="20"/>
                <w:szCs w:val="20"/>
              </w:rPr>
            </w:pPr>
            <w:r w:rsidRPr="00F31D54">
              <w:rPr>
                <w:rFonts w:asciiTheme="minorHAnsi" w:eastAsia="SymbolMT" w:hAnsiTheme="minorHAnsi" w:cstheme="minorHAnsi"/>
                <w:sz w:val="20"/>
                <w:szCs w:val="20"/>
              </w:rPr>
              <w:t>Sequence artefacts closer together in time</w:t>
            </w:r>
          </w:p>
          <w:p w14:paraId="2ED52944" w14:textId="77777777" w:rsidR="00144C7D" w:rsidRPr="00F31D54" w:rsidRDefault="00144C7D" w:rsidP="00F31D54">
            <w:pPr>
              <w:pStyle w:val="ListParagraph"/>
              <w:numPr>
                <w:ilvl w:val="0"/>
                <w:numId w:val="2"/>
              </w:numPr>
              <w:autoSpaceDE w:val="0"/>
              <w:autoSpaceDN w:val="0"/>
              <w:adjustRightInd w:val="0"/>
              <w:rPr>
                <w:rFonts w:asciiTheme="minorHAnsi" w:hAnsiTheme="minorHAnsi" w:cstheme="minorHAnsi"/>
                <w:color w:val="000000"/>
                <w:kern w:val="24"/>
                <w:sz w:val="20"/>
                <w:szCs w:val="20"/>
              </w:rPr>
            </w:pPr>
            <w:r w:rsidRPr="00F31D54">
              <w:rPr>
                <w:rFonts w:asciiTheme="minorHAnsi" w:eastAsia="SymbolMT" w:hAnsiTheme="minorHAnsi" w:cstheme="minorHAnsi"/>
                <w:sz w:val="20"/>
                <w:szCs w:val="20"/>
              </w:rPr>
              <w:t>Sort artefacts ‘then’ and ‘now’</w:t>
            </w:r>
          </w:p>
        </w:tc>
        <w:tc>
          <w:tcPr>
            <w:tcW w:w="3366" w:type="dxa"/>
            <w:gridSpan w:val="2"/>
            <w:vMerge w:val="restart"/>
            <w:tcBorders>
              <w:top w:val="single" w:sz="4" w:space="0" w:color="000000"/>
              <w:left w:val="single" w:sz="4" w:space="0" w:color="000000"/>
              <w:right w:val="single" w:sz="4" w:space="0" w:color="000000"/>
            </w:tcBorders>
          </w:tcPr>
          <w:p w14:paraId="429CE534" w14:textId="77777777" w:rsidR="00144C7D" w:rsidRDefault="00144C7D" w:rsidP="00F33099">
            <w:pPr>
              <w:rPr>
                <w:rFonts w:ascii="Arial" w:hAnsi="Arial" w:cs="Arial"/>
                <w:color w:val="000000"/>
                <w:kern w:val="24"/>
              </w:rPr>
            </w:pPr>
            <w:r>
              <w:rPr>
                <w:rFonts w:ascii="Arial" w:hAnsi="Arial" w:cs="Arial"/>
                <w:color w:val="000000"/>
                <w:kern w:val="24"/>
              </w:rPr>
              <w:t xml:space="preserve">Days, weeks, months, years, </w:t>
            </w:r>
          </w:p>
          <w:p w14:paraId="1811CB05" w14:textId="77777777" w:rsidR="00144C7D" w:rsidRDefault="00144C7D" w:rsidP="00F33099">
            <w:pPr>
              <w:rPr>
                <w:rFonts w:ascii="Arial" w:hAnsi="Arial" w:cs="Arial"/>
                <w:color w:val="000000"/>
                <w:kern w:val="24"/>
              </w:rPr>
            </w:pPr>
            <w:r>
              <w:rPr>
                <w:rFonts w:ascii="Arial" w:hAnsi="Arial" w:cs="Arial"/>
                <w:color w:val="000000"/>
                <w:kern w:val="24"/>
              </w:rPr>
              <w:t xml:space="preserve">Then, now, present day, modern day, in the past, </w:t>
            </w:r>
          </w:p>
          <w:p w14:paraId="7DA62B18" w14:textId="77777777" w:rsidR="00144C7D" w:rsidRDefault="00144C7D" w:rsidP="00BE19B8">
            <w:pPr>
              <w:rPr>
                <w:rFonts w:ascii="Arial" w:hAnsi="Arial" w:cs="Arial"/>
                <w:color w:val="000000"/>
                <w:kern w:val="24"/>
              </w:rPr>
            </w:pPr>
            <w:r>
              <w:rPr>
                <w:rFonts w:ascii="Arial" w:hAnsi="Arial" w:cs="Arial"/>
                <w:color w:val="000000"/>
                <w:kern w:val="24"/>
              </w:rPr>
              <w:t>Before, after</w:t>
            </w:r>
          </w:p>
          <w:p w14:paraId="6AD04555" w14:textId="77777777" w:rsidR="00144C7D" w:rsidRPr="00F31D54" w:rsidRDefault="00144C7D" w:rsidP="00BE19B8">
            <w:pPr>
              <w:rPr>
                <w:rFonts w:ascii="Arial" w:hAnsi="Arial" w:cs="Arial"/>
                <w:color w:val="000000"/>
                <w:kern w:val="24"/>
              </w:rPr>
            </w:pPr>
            <w:r>
              <w:rPr>
                <w:rFonts w:ascii="Arial" w:hAnsi="Arial" w:cs="Arial"/>
                <w:color w:val="000000"/>
                <w:kern w:val="24"/>
              </w:rPr>
              <w:t>Chronology, calendar, timeline, long ago</w:t>
            </w:r>
          </w:p>
        </w:tc>
        <w:tc>
          <w:tcPr>
            <w:tcW w:w="3084" w:type="dxa"/>
            <w:gridSpan w:val="2"/>
            <w:vMerge w:val="restart"/>
            <w:tcBorders>
              <w:top w:val="single" w:sz="4" w:space="0" w:color="000000"/>
              <w:left w:val="single" w:sz="4" w:space="0" w:color="000000"/>
              <w:right w:val="single" w:sz="4" w:space="0" w:color="000000"/>
            </w:tcBorders>
          </w:tcPr>
          <w:p w14:paraId="5300B368" w14:textId="77777777" w:rsidR="00144C7D" w:rsidRDefault="00144C7D" w:rsidP="00E57728">
            <w:pPr>
              <w:rPr>
                <w:rFonts w:ascii="Arial" w:hAnsi="Arial" w:cs="Arial"/>
                <w:color w:val="000000"/>
                <w:kern w:val="24"/>
              </w:rPr>
            </w:pPr>
            <w:r>
              <w:rPr>
                <w:rFonts w:ascii="Arial" w:hAnsi="Arial" w:cs="Arial"/>
                <w:color w:val="000000"/>
                <w:kern w:val="24"/>
              </w:rPr>
              <w:t>timeline</w:t>
            </w:r>
          </w:p>
          <w:p w14:paraId="5CEF7B6A" w14:textId="77777777" w:rsidR="00144C7D" w:rsidRDefault="00144C7D" w:rsidP="00E57728">
            <w:pPr>
              <w:rPr>
                <w:rFonts w:ascii="Arial" w:hAnsi="Arial" w:cs="Arial"/>
                <w:color w:val="000000"/>
                <w:kern w:val="24"/>
              </w:rPr>
            </w:pPr>
          </w:p>
          <w:p w14:paraId="6A5E7B28" w14:textId="77777777" w:rsidR="00144C7D" w:rsidRDefault="00144C7D" w:rsidP="00E57728">
            <w:pPr>
              <w:rPr>
                <w:rFonts w:ascii="Arial" w:hAnsi="Arial" w:cs="Arial"/>
                <w:color w:val="000000"/>
                <w:kern w:val="24"/>
              </w:rPr>
            </w:pPr>
          </w:p>
          <w:p w14:paraId="45A78BB7" w14:textId="77777777" w:rsidR="00144C7D" w:rsidRDefault="00144C7D" w:rsidP="00E57728">
            <w:pPr>
              <w:rPr>
                <w:rFonts w:ascii="Arial" w:hAnsi="Arial" w:cs="Arial"/>
                <w:color w:val="000000"/>
                <w:kern w:val="24"/>
              </w:rPr>
            </w:pPr>
          </w:p>
          <w:p w14:paraId="47A7D1AF" w14:textId="77777777" w:rsidR="00144C7D" w:rsidRPr="00E57728" w:rsidRDefault="00144C7D" w:rsidP="00E57728">
            <w:pPr>
              <w:rPr>
                <w:rFonts w:ascii="Arial" w:hAnsi="Arial" w:cs="Arial"/>
                <w:color w:val="000000"/>
                <w:kern w:val="24"/>
              </w:rPr>
            </w:pPr>
          </w:p>
        </w:tc>
      </w:tr>
      <w:tr w:rsidR="00144C7D" w:rsidRPr="00960E43" w14:paraId="49F969EB" w14:textId="77777777" w:rsidTr="006356C0">
        <w:trPr>
          <w:gridBefore w:val="1"/>
          <w:wBefore w:w="149" w:type="dxa"/>
          <w:cantSplit/>
          <w:trHeight w:val="1220"/>
        </w:trPr>
        <w:tc>
          <w:tcPr>
            <w:tcW w:w="1081" w:type="dxa"/>
            <w:gridSpan w:val="2"/>
            <w:vMerge/>
            <w:tcBorders>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5ACC4437" w14:textId="77777777" w:rsidR="00144C7D" w:rsidRDefault="00144C7D" w:rsidP="00513993">
            <w:pPr>
              <w:spacing w:after="0" w:line="240" w:lineRule="auto"/>
              <w:jc w:val="center"/>
              <w:rPr>
                <w:rFonts w:ascii="Century Gothic" w:eastAsia="Times New Roman" w:hAnsi="Century Gothic" w:cs="Arial"/>
                <w:b/>
                <w:bCs/>
                <w:color w:val="000000"/>
                <w:kern w:val="24"/>
                <w:sz w:val="28"/>
                <w:szCs w:val="28"/>
                <w:lang w:eastAsia="en-GB"/>
              </w:rPr>
            </w:pPr>
          </w:p>
        </w:tc>
        <w:tc>
          <w:tcPr>
            <w:tcW w:w="3548"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961D7A8" w14:textId="77777777" w:rsidR="00144C7D" w:rsidRPr="00F31D54" w:rsidRDefault="00144C7D" w:rsidP="00190975">
            <w:pPr>
              <w:pStyle w:val="Default"/>
              <w:numPr>
                <w:ilvl w:val="0"/>
                <w:numId w:val="2"/>
              </w:numPr>
              <w:rPr>
                <w:rFonts w:asciiTheme="minorHAnsi" w:hAnsiTheme="minorHAnsi" w:cstheme="minorHAnsi"/>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btLr"/>
          </w:tcPr>
          <w:p w14:paraId="699B3486" w14:textId="77777777" w:rsidR="00144C7D" w:rsidRPr="00144C7D" w:rsidRDefault="00144C7D" w:rsidP="00144C7D">
            <w:pPr>
              <w:autoSpaceDE w:val="0"/>
              <w:autoSpaceDN w:val="0"/>
              <w:adjustRightInd w:val="0"/>
              <w:ind w:left="113" w:right="113"/>
              <w:jc w:val="center"/>
              <w:rPr>
                <w:rFonts w:eastAsia="SymbolMT" w:cstheme="minorHAnsi"/>
                <w:b/>
                <w:sz w:val="20"/>
                <w:szCs w:val="20"/>
              </w:rPr>
            </w:pPr>
            <w:r w:rsidRPr="00144C7D">
              <w:rPr>
                <w:rFonts w:eastAsia="SymbolMT" w:cstheme="minorHAnsi"/>
                <w:b/>
                <w:sz w:val="20"/>
                <w:szCs w:val="20"/>
              </w:rPr>
              <w:t>Year 2</w:t>
            </w:r>
          </w:p>
        </w:tc>
        <w:tc>
          <w:tcPr>
            <w:tcW w:w="3649" w:type="dxa"/>
            <w:gridSpan w:val="2"/>
            <w:tcBorders>
              <w:top w:val="single" w:sz="4" w:space="0" w:color="000000"/>
              <w:left w:val="single" w:sz="4" w:space="0" w:color="000000"/>
              <w:bottom w:val="single" w:sz="4" w:space="0" w:color="000000"/>
              <w:right w:val="single" w:sz="4" w:space="0" w:color="000000"/>
            </w:tcBorders>
          </w:tcPr>
          <w:p w14:paraId="023AF97C" w14:textId="77777777" w:rsidR="00144C7D" w:rsidRDefault="00144C7D" w:rsidP="00144C7D">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Match obj</w:t>
            </w:r>
            <w:r>
              <w:rPr>
                <w:rFonts w:asciiTheme="minorHAnsi" w:eastAsia="SymbolMT" w:hAnsiTheme="minorHAnsi" w:cstheme="minorHAnsi"/>
                <w:sz w:val="20"/>
                <w:szCs w:val="20"/>
              </w:rPr>
              <w:t>ects to people of different time periods</w:t>
            </w:r>
            <w:r w:rsidRPr="00F31D54">
              <w:rPr>
                <w:rFonts w:asciiTheme="minorHAnsi" w:eastAsia="SymbolMT" w:hAnsiTheme="minorHAnsi" w:cstheme="minorHAnsi"/>
                <w:sz w:val="20"/>
                <w:szCs w:val="20"/>
              </w:rPr>
              <w:t xml:space="preserve"> </w:t>
            </w:r>
          </w:p>
          <w:p w14:paraId="2B81C6BE" w14:textId="77777777" w:rsidR="00144C7D" w:rsidRPr="00F31D54" w:rsidRDefault="00144C7D" w:rsidP="00144C7D">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Sequence 3 or 4 artefacts from distinctly different periods of time</w:t>
            </w:r>
          </w:p>
          <w:p w14:paraId="2CB21F73" w14:textId="77777777" w:rsidR="00144C7D" w:rsidRPr="00144C7D" w:rsidRDefault="00144C7D" w:rsidP="00144C7D">
            <w:pPr>
              <w:pStyle w:val="ListParagraph"/>
              <w:numPr>
                <w:ilvl w:val="0"/>
                <w:numId w:val="2"/>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Sort artefacts ‘then’ and ‘now’</w:t>
            </w:r>
          </w:p>
        </w:tc>
        <w:tc>
          <w:tcPr>
            <w:tcW w:w="3366" w:type="dxa"/>
            <w:gridSpan w:val="2"/>
            <w:vMerge/>
            <w:tcBorders>
              <w:left w:val="single" w:sz="4" w:space="0" w:color="000000"/>
              <w:bottom w:val="single" w:sz="4" w:space="0" w:color="000000"/>
              <w:right w:val="single" w:sz="4" w:space="0" w:color="000000"/>
            </w:tcBorders>
          </w:tcPr>
          <w:p w14:paraId="486D40A4" w14:textId="77777777" w:rsidR="00144C7D" w:rsidRDefault="00144C7D" w:rsidP="00F33099">
            <w:pPr>
              <w:rPr>
                <w:rFonts w:ascii="Arial" w:hAnsi="Arial" w:cs="Arial"/>
                <w:color w:val="000000"/>
                <w:kern w:val="24"/>
              </w:rPr>
            </w:pPr>
          </w:p>
        </w:tc>
        <w:tc>
          <w:tcPr>
            <w:tcW w:w="3084" w:type="dxa"/>
            <w:gridSpan w:val="2"/>
            <w:vMerge/>
            <w:tcBorders>
              <w:left w:val="single" w:sz="4" w:space="0" w:color="000000"/>
              <w:bottom w:val="single" w:sz="4" w:space="0" w:color="000000"/>
              <w:right w:val="single" w:sz="4" w:space="0" w:color="000000"/>
            </w:tcBorders>
          </w:tcPr>
          <w:p w14:paraId="2255A075" w14:textId="77777777" w:rsidR="00144C7D" w:rsidRDefault="00144C7D" w:rsidP="00E57728">
            <w:pPr>
              <w:rPr>
                <w:rFonts w:ascii="Arial" w:hAnsi="Arial" w:cs="Arial"/>
                <w:color w:val="000000"/>
                <w:kern w:val="24"/>
              </w:rPr>
            </w:pPr>
          </w:p>
        </w:tc>
      </w:tr>
      <w:tr w:rsidR="00641ED4" w:rsidRPr="00E8065B" w14:paraId="5C7B278F" w14:textId="77777777" w:rsidTr="006356C0">
        <w:trPr>
          <w:gridBefore w:val="1"/>
          <w:wBefore w:w="149" w:type="dxa"/>
          <w:cantSplit/>
          <w:trHeight w:val="1395"/>
        </w:trPr>
        <w:tc>
          <w:tcPr>
            <w:tcW w:w="1081" w:type="dxa"/>
            <w:gridSpan w:val="2"/>
            <w:vMerge w:val="restart"/>
            <w:tcBorders>
              <w:top w:val="single" w:sz="4" w:space="0" w:color="000000"/>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006125CE" w14:textId="77777777" w:rsidR="00641ED4" w:rsidRPr="00000284" w:rsidRDefault="00641ED4" w:rsidP="00513993">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t>LKS2</w:t>
            </w:r>
          </w:p>
        </w:tc>
        <w:tc>
          <w:tcPr>
            <w:tcW w:w="3548"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29F4039D" w14:textId="77777777" w:rsidR="00641ED4" w:rsidRPr="00F31D54" w:rsidRDefault="00641ED4" w:rsidP="00F31D54">
            <w:pPr>
              <w:pStyle w:val="Default"/>
              <w:numPr>
                <w:ilvl w:val="0"/>
                <w:numId w:val="26"/>
              </w:numPr>
              <w:rPr>
                <w:rFonts w:asciiTheme="minorHAnsi" w:hAnsiTheme="minorHAnsi" w:cstheme="minorHAnsi"/>
                <w:sz w:val="20"/>
                <w:szCs w:val="20"/>
              </w:rPr>
            </w:pPr>
            <w:r w:rsidRPr="00F31D54">
              <w:rPr>
                <w:rFonts w:asciiTheme="minorHAnsi" w:hAnsiTheme="minorHAnsi" w:cstheme="minorHAnsi"/>
                <w:sz w:val="20"/>
                <w:szCs w:val="20"/>
              </w:rPr>
              <w:t xml:space="preserve">Continue to develop chronologically secure knowledge of history </w:t>
            </w:r>
          </w:p>
          <w:p w14:paraId="113B6539" w14:textId="77777777" w:rsidR="00641ED4" w:rsidRPr="00F31D54" w:rsidRDefault="00641ED4" w:rsidP="00F31D54">
            <w:pPr>
              <w:pStyle w:val="Default"/>
              <w:numPr>
                <w:ilvl w:val="0"/>
                <w:numId w:val="26"/>
              </w:numPr>
              <w:rPr>
                <w:rFonts w:asciiTheme="minorHAnsi" w:hAnsiTheme="minorHAnsi" w:cstheme="minorHAnsi"/>
                <w:sz w:val="20"/>
                <w:szCs w:val="20"/>
              </w:rPr>
            </w:pPr>
            <w:r w:rsidRPr="00F31D54">
              <w:rPr>
                <w:rFonts w:asciiTheme="minorHAnsi" w:hAnsiTheme="minorHAnsi" w:cstheme="minorHAnsi"/>
                <w:sz w:val="20"/>
                <w:szCs w:val="20"/>
              </w:rPr>
              <w:t xml:space="preserve">Establish clear narratives within and across periods studied </w:t>
            </w:r>
          </w:p>
          <w:p w14:paraId="2EA6ECA3" w14:textId="77777777" w:rsidR="00641ED4" w:rsidRPr="00F33099" w:rsidRDefault="00641ED4" w:rsidP="00513993">
            <w:pPr>
              <w:pStyle w:val="Default"/>
              <w:numPr>
                <w:ilvl w:val="0"/>
                <w:numId w:val="26"/>
              </w:numPr>
              <w:contextualSpacing/>
              <w:rPr>
                <w:rFonts w:ascii="Arial" w:eastAsia="Times New Roman" w:hAnsi="Arial" w:cs="Arial"/>
                <w:kern w:val="24"/>
                <w:lang w:eastAsia="en-GB"/>
              </w:rPr>
            </w:pPr>
            <w:r w:rsidRPr="00F33099">
              <w:rPr>
                <w:rFonts w:asciiTheme="minorHAnsi" w:hAnsiTheme="minorHAnsi" w:cstheme="minorHAnsi"/>
                <w:sz w:val="20"/>
                <w:szCs w:val="20"/>
              </w:rPr>
              <w:t xml:space="preserve">Note connections, contrasts and trends over time </w:t>
            </w:r>
          </w:p>
          <w:p w14:paraId="54D0F424" w14:textId="77777777" w:rsidR="00641ED4" w:rsidRDefault="00641ED4" w:rsidP="007D5DF6">
            <w:pPr>
              <w:spacing w:after="0" w:line="240" w:lineRule="auto"/>
              <w:contextualSpacing/>
              <w:rPr>
                <w:rFonts w:ascii="Arial" w:eastAsia="Times New Roman" w:hAnsi="Arial" w:cs="Arial"/>
                <w:color w:val="000000"/>
                <w:kern w:val="24"/>
                <w:lang w:eastAsia="en-GB"/>
              </w:rPr>
            </w:pPr>
          </w:p>
          <w:p w14:paraId="6F32FB7E" w14:textId="77777777" w:rsidR="00641ED4" w:rsidRDefault="00641ED4" w:rsidP="007D5DF6">
            <w:pPr>
              <w:spacing w:after="0" w:line="240" w:lineRule="auto"/>
              <w:contextualSpacing/>
              <w:rPr>
                <w:rFonts w:ascii="Arial" w:eastAsia="Times New Roman" w:hAnsi="Arial" w:cs="Arial"/>
                <w:color w:val="000000"/>
                <w:kern w:val="24"/>
                <w:lang w:eastAsia="en-GB"/>
              </w:rPr>
            </w:pPr>
          </w:p>
          <w:p w14:paraId="11E6F8A1" w14:textId="77777777" w:rsidR="00641ED4" w:rsidRPr="00000284" w:rsidRDefault="00641ED4" w:rsidP="007D5DF6">
            <w:pPr>
              <w:spacing w:after="0" w:line="240" w:lineRule="auto"/>
              <w:contextualSpacing/>
              <w:rPr>
                <w:rFonts w:ascii="Arial" w:eastAsia="Times New Roman" w:hAnsi="Arial" w:cs="Arial"/>
                <w:lang w:eastAsia="en-GB"/>
              </w:rPr>
            </w:pPr>
          </w:p>
        </w:tc>
        <w:tc>
          <w:tcPr>
            <w:tcW w:w="71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btLr"/>
            <w:hideMark/>
          </w:tcPr>
          <w:p w14:paraId="64DCE2AC" w14:textId="77777777" w:rsidR="00641ED4" w:rsidRPr="00641ED4" w:rsidRDefault="00641ED4" w:rsidP="00641ED4">
            <w:pPr>
              <w:autoSpaceDE w:val="0"/>
              <w:autoSpaceDN w:val="0"/>
              <w:adjustRightInd w:val="0"/>
              <w:ind w:left="113" w:right="113"/>
              <w:jc w:val="center"/>
              <w:rPr>
                <w:rFonts w:eastAsia="SymbolMT" w:cstheme="minorHAnsi"/>
                <w:b/>
                <w:sz w:val="20"/>
                <w:szCs w:val="20"/>
              </w:rPr>
            </w:pPr>
            <w:r w:rsidRPr="00641ED4">
              <w:rPr>
                <w:rFonts w:eastAsia="SymbolMT" w:cstheme="minorHAnsi"/>
                <w:b/>
                <w:sz w:val="20"/>
                <w:szCs w:val="20"/>
              </w:rPr>
              <w:t>Year 3</w:t>
            </w:r>
          </w:p>
        </w:tc>
        <w:tc>
          <w:tcPr>
            <w:tcW w:w="3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8F0C471" w14:textId="77777777" w:rsidR="00641ED4" w:rsidRDefault="00641ED4" w:rsidP="00641ED4">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 xml:space="preserve">Place events from the period studied on a timeline </w:t>
            </w:r>
          </w:p>
          <w:p w14:paraId="17ACE25E" w14:textId="77777777" w:rsidR="00641ED4" w:rsidRPr="00F31D54" w:rsidRDefault="00641ED4" w:rsidP="00641ED4">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Know the periods of time before and after the one being studied</w:t>
            </w:r>
          </w:p>
          <w:p w14:paraId="5E74F648" w14:textId="77777777" w:rsidR="00641ED4" w:rsidRPr="00641ED4" w:rsidRDefault="00641ED4" w:rsidP="00641ED4">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Use dates and terms related to the study unit and the passing of time</w:t>
            </w:r>
          </w:p>
        </w:tc>
        <w:tc>
          <w:tcPr>
            <w:tcW w:w="3366"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48190298" w14:textId="77777777" w:rsidR="00641ED4" w:rsidRDefault="00641ED4" w:rsidP="00BE19B8">
            <w:pPr>
              <w:rPr>
                <w:rFonts w:ascii="Arial" w:hAnsi="Arial" w:cs="Arial"/>
                <w:color w:val="000000"/>
                <w:kern w:val="24"/>
              </w:rPr>
            </w:pPr>
            <w:r>
              <w:rPr>
                <w:rFonts w:ascii="Arial" w:hAnsi="Arial" w:cs="Arial"/>
                <w:color w:val="000000"/>
                <w:kern w:val="24"/>
              </w:rPr>
              <w:t xml:space="preserve">Years, decades, century, period, date </w:t>
            </w:r>
          </w:p>
          <w:p w14:paraId="02856447" w14:textId="77777777" w:rsidR="00641ED4" w:rsidRDefault="00641ED4" w:rsidP="00BE19B8">
            <w:pPr>
              <w:rPr>
                <w:rFonts w:ascii="Arial" w:hAnsi="Arial" w:cs="Arial"/>
                <w:color w:val="000000"/>
                <w:kern w:val="24"/>
              </w:rPr>
            </w:pPr>
            <w:r>
              <w:rPr>
                <w:rFonts w:ascii="Arial" w:hAnsi="Arial" w:cs="Arial"/>
                <w:color w:val="000000"/>
                <w:kern w:val="24"/>
              </w:rPr>
              <w:t>BC, AD, BCE, CE, prehistory</w:t>
            </w:r>
          </w:p>
          <w:p w14:paraId="5264B037" w14:textId="77777777" w:rsidR="00641ED4" w:rsidRDefault="00641ED4" w:rsidP="00BE19B8">
            <w:pPr>
              <w:rPr>
                <w:rFonts w:ascii="Arial" w:hAnsi="Arial" w:cs="Arial"/>
                <w:color w:val="000000"/>
                <w:kern w:val="24"/>
              </w:rPr>
            </w:pPr>
            <w:r>
              <w:rPr>
                <w:rFonts w:ascii="Arial" w:hAnsi="Arial" w:cs="Arial"/>
                <w:color w:val="000000"/>
                <w:kern w:val="24"/>
              </w:rPr>
              <w:t xml:space="preserve">During, duration, </w:t>
            </w:r>
          </w:p>
          <w:p w14:paraId="7BC8FF34" w14:textId="77777777" w:rsidR="00641ED4" w:rsidRDefault="00641ED4" w:rsidP="00F33099">
            <w:pPr>
              <w:spacing w:after="0" w:line="240" w:lineRule="auto"/>
              <w:contextualSpacing/>
            </w:pPr>
          </w:p>
          <w:p w14:paraId="68F35AD6" w14:textId="77777777" w:rsidR="00641ED4" w:rsidRPr="00000284" w:rsidRDefault="00641ED4" w:rsidP="00F33099">
            <w:pPr>
              <w:spacing w:after="0" w:line="240" w:lineRule="auto"/>
              <w:contextualSpacing/>
              <w:rPr>
                <w:rFonts w:ascii="Arial" w:eastAsia="Times New Roman" w:hAnsi="Arial" w:cs="Arial"/>
                <w:lang w:eastAsia="en-GB"/>
              </w:rPr>
            </w:pPr>
          </w:p>
        </w:tc>
        <w:tc>
          <w:tcPr>
            <w:tcW w:w="3084" w:type="dxa"/>
            <w:gridSpan w:val="2"/>
            <w:vMerge w:val="restart"/>
            <w:tcBorders>
              <w:top w:val="single" w:sz="4" w:space="0" w:color="000000"/>
              <w:left w:val="single" w:sz="4" w:space="0" w:color="000000"/>
              <w:right w:val="single" w:sz="4" w:space="0" w:color="000000"/>
            </w:tcBorders>
          </w:tcPr>
          <w:p w14:paraId="5AF0A1C7" w14:textId="77777777" w:rsidR="00641ED4" w:rsidRPr="00AD12B6" w:rsidRDefault="00641ED4" w:rsidP="00AD12B6">
            <w:pPr>
              <w:rPr>
                <w:rFonts w:ascii="Arial" w:hAnsi="Arial" w:cs="Arial"/>
                <w:color w:val="000000"/>
                <w:kern w:val="24"/>
              </w:rPr>
            </w:pPr>
            <w:r>
              <w:rPr>
                <w:rFonts w:ascii="Arial" w:hAnsi="Arial" w:cs="Arial"/>
                <w:color w:val="000000"/>
                <w:kern w:val="24"/>
              </w:rPr>
              <w:t>timeline</w:t>
            </w:r>
          </w:p>
        </w:tc>
      </w:tr>
      <w:tr w:rsidR="00641ED4" w:rsidRPr="00E8065B" w14:paraId="563D1F79" w14:textId="77777777" w:rsidTr="006356C0">
        <w:trPr>
          <w:gridBefore w:val="1"/>
          <w:wBefore w:w="149" w:type="dxa"/>
          <w:cantSplit/>
          <w:trHeight w:val="1395"/>
        </w:trPr>
        <w:tc>
          <w:tcPr>
            <w:tcW w:w="1081" w:type="dxa"/>
            <w:gridSpan w:val="2"/>
            <w:vMerge/>
            <w:tcBorders>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7BA971BC" w14:textId="77777777" w:rsidR="00641ED4" w:rsidRDefault="00641ED4" w:rsidP="00513993">
            <w:pPr>
              <w:spacing w:after="0" w:line="240" w:lineRule="auto"/>
              <w:jc w:val="center"/>
              <w:rPr>
                <w:rFonts w:ascii="Century Gothic" w:eastAsia="Times New Roman" w:hAnsi="Century Gothic" w:cs="Arial"/>
                <w:b/>
                <w:bCs/>
                <w:color w:val="000000"/>
                <w:kern w:val="24"/>
                <w:sz w:val="28"/>
                <w:szCs w:val="28"/>
                <w:lang w:eastAsia="en-GB"/>
              </w:rPr>
            </w:pPr>
          </w:p>
        </w:tc>
        <w:tc>
          <w:tcPr>
            <w:tcW w:w="3548"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E7D42DE" w14:textId="77777777" w:rsidR="00641ED4" w:rsidRPr="00F31D54" w:rsidRDefault="00641ED4" w:rsidP="00F31D54">
            <w:pPr>
              <w:pStyle w:val="Default"/>
              <w:numPr>
                <w:ilvl w:val="0"/>
                <w:numId w:val="26"/>
              </w:numPr>
              <w:rPr>
                <w:rFonts w:asciiTheme="minorHAnsi" w:hAnsiTheme="minorHAnsi" w:cstheme="minorHAnsi"/>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btLr"/>
          </w:tcPr>
          <w:p w14:paraId="167B0502" w14:textId="77777777" w:rsidR="00641ED4" w:rsidRPr="00641ED4" w:rsidRDefault="00641ED4" w:rsidP="00641ED4">
            <w:pPr>
              <w:autoSpaceDE w:val="0"/>
              <w:autoSpaceDN w:val="0"/>
              <w:adjustRightInd w:val="0"/>
              <w:ind w:left="113" w:right="113"/>
              <w:jc w:val="center"/>
              <w:rPr>
                <w:rFonts w:eastAsia="SymbolMT" w:cstheme="minorHAnsi"/>
                <w:b/>
                <w:sz w:val="20"/>
                <w:szCs w:val="20"/>
              </w:rPr>
            </w:pPr>
            <w:r w:rsidRPr="00641ED4">
              <w:rPr>
                <w:rFonts w:eastAsia="SymbolMT" w:cstheme="minorHAnsi"/>
                <w:b/>
                <w:sz w:val="20"/>
                <w:szCs w:val="20"/>
              </w:rPr>
              <w:t>Year 4</w:t>
            </w:r>
          </w:p>
        </w:tc>
        <w:tc>
          <w:tcPr>
            <w:tcW w:w="3649" w:type="dxa"/>
            <w:gridSpan w:val="2"/>
            <w:tcBorders>
              <w:top w:val="single" w:sz="4" w:space="0" w:color="000000"/>
              <w:left w:val="single" w:sz="4" w:space="0" w:color="000000"/>
              <w:bottom w:val="single" w:sz="4" w:space="0" w:color="000000"/>
              <w:right w:val="single" w:sz="4" w:space="0" w:color="000000"/>
            </w:tcBorders>
            <w:shd w:val="clear" w:color="auto" w:fill="auto"/>
          </w:tcPr>
          <w:p w14:paraId="087BE6B6" w14:textId="77777777" w:rsidR="00641ED4" w:rsidRDefault="00641ED4" w:rsidP="00641ED4">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 xml:space="preserve">Understand more complex terms e.g. BC AD / BCE CE </w:t>
            </w:r>
          </w:p>
          <w:p w14:paraId="144E8473" w14:textId="77777777" w:rsidR="00641ED4" w:rsidRPr="00F31D54" w:rsidRDefault="00641ED4" w:rsidP="00641ED4">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Sequence several events or artefacts</w:t>
            </w:r>
          </w:p>
          <w:p w14:paraId="233BE953" w14:textId="77777777" w:rsidR="00641ED4" w:rsidRDefault="00641ED4" w:rsidP="00641ED4">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Use terms related to the period and begin to date events</w:t>
            </w:r>
          </w:p>
          <w:p w14:paraId="4C72DBCF" w14:textId="77777777" w:rsidR="00513993" w:rsidRDefault="00513993" w:rsidP="00513993">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 xml:space="preserve">Place events from the period studied on a timeline </w:t>
            </w:r>
          </w:p>
          <w:p w14:paraId="6D67790D" w14:textId="77777777" w:rsidR="00513993" w:rsidRPr="00513993" w:rsidRDefault="00513993" w:rsidP="00513993">
            <w:pPr>
              <w:pStyle w:val="ListParagraph"/>
              <w:numPr>
                <w:ilvl w:val="0"/>
                <w:numId w:val="26"/>
              </w:numPr>
              <w:autoSpaceDE w:val="0"/>
              <w:autoSpaceDN w:val="0"/>
              <w:adjustRightInd w:val="0"/>
              <w:rPr>
                <w:rFonts w:asciiTheme="minorHAnsi" w:eastAsia="SymbolMT" w:hAnsiTheme="minorHAnsi" w:cstheme="minorHAnsi"/>
                <w:sz w:val="20"/>
                <w:szCs w:val="20"/>
              </w:rPr>
            </w:pPr>
            <w:r w:rsidRPr="00F31D54">
              <w:rPr>
                <w:rFonts w:asciiTheme="minorHAnsi" w:eastAsia="SymbolMT" w:hAnsiTheme="minorHAnsi" w:cstheme="minorHAnsi"/>
                <w:sz w:val="20"/>
                <w:szCs w:val="20"/>
              </w:rPr>
              <w:t>Know the periods of time before and after the one being studied</w:t>
            </w:r>
          </w:p>
        </w:tc>
        <w:tc>
          <w:tcPr>
            <w:tcW w:w="3366"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59BD44B" w14:textId="77777777" w:rsidR="00641ED4" w:rsidRDefault="00641ED4" w:rsidP="00BE19B8">
            <w:pPr>
              <w:rPr>
                <w:rFonts w:ascii="Arial" w:hAnsi="Arial" w:cs="Arial"/>
                <w:color w:val="000000"/>
                <w:kern w:val="24"/>
              </w:rPr>
            </w:pPr>
          </w:p>
        </w:tc>
        <w:tc>
          <w:tcPr>
            <w:tcW w:w="3084" w:type="dxa"/>
            <w:gridSpan w:val="2"/>
            <w:vMerge/>
            <w:tcBorders>
              <w:left w:val="single" w:sz="4" w:space="0" w:color="000000"/>
              <w:bottom w:val="single" w:sz="4" w:space="0" w:color="000000"/>
              <w:right w:val="single" w:sz="4" w:space="0" w:color="000000"/>
            </w:tcBorders>
          </w:tcPr>
          <w:p w14:paraId="362C22BB" w14:textId="77777777" w:rsidR="00641ED4" w:rsidRDefault="00641ED4" w:rsidP="00AD12B6">
            <w:pPr>
              <w:rPr>
                <w:rFonts w:ascii="Arial" w:hAnsi="Arial" w:cs="Arial"/>
                <w:color w:val="000000"/>
                <w:kern w:val="24"/>
              </w:rPr>
            </w:pPr>
          </w:p>
        </w:tc>
      </w:tr>
      <w:tr w:rsidR="006356C0" w:rsidRPr="00E8065B" w14:paraId="1BA2F98C" w14:textId="77777777" w:rsidTr="006356C0">
        <w:trPr>
          <w:gridBefore w:val="1"/>
          <w:wBefore w:w="149" w:type="dxa"/>
          <w:cantSplit/>
          <w:trHeight w:val="1380"/>
        </w:trPr>
        <w:tc>
          <w:tcPr>
            <w:tcW w:w="1081" w:type="dxa"/>
            <w:gridSpan w:val="2"/>
            <w:vMerge w:val="restart"/>
            <w:tcBorders>
              <w:top w:val="single" w:sz="4" w:space="0" w:color="000000"/>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01ED4000" w14:textId="77777777" w:rsidR="006356C0" w:rsidRPr="00000284" w:rsidRDefault="006356C0" w:rsidP="00513993">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lastRenderedPageBreak/>
              <w:t>UKS2</w:t>
            </w:r>
          </w:p>
        </w:tc>
        <w:tc>
          <w:tcPr>
            <w:tcW w:w="3548"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05BCE7B7" w14:textId="77777777" w:rsidR="006356C0" w:rsidRPr="00F33099" w:rsidRDefault="006356C0" w:rsidP="00190975">
            <w:pPr>
              <w:pStyle w:val="Default"/>
              <w:numPr>
                <w:ilvl w:val="0"/>
                <w:numId w:val="26"/>
              </w:numPr>
              <w:rPr>
                <w:rFonts w:asciiTheme="minorHAnsi" w:hAnsiTheme="minorHAnsi" w:cstheme="minorHAnsi"/>
                <w:sz w:val="20"/>
                <w:szCs w:val="20"/>
              </w:rPr>
            </w:pPr>
            <w:r w:rsidRPr="00F33099">
              <w:rPr>
                <w:rFonts w:asciiTheme="minorHAnsi" w:hAnsiTheme="minorHAnsi" w:cstheme="minorHAnsi"/>
                <w:sz w:val="20"/>
                <w:szCs w:val="20"/>
              </w:rPr>
              <w:t xml:space="preserve">Continue to develop chronologically secure knowledge of history </w:t>
            </w:r>
          </w:p>
          <w:p w14:paraId="3B12154D" w14:textId="77777777" w:rsidR="006356C0" w:rsidRPr="00F33099" w:rsidRDefault="006356C0" w:rsidP="00190975">
            <w:pPr>
              <w:pStyle w:val="Default"/>
              <w:numPr>
                <w:ilvl w:val="0"/>
                <w:numId w:val="26"/>
              </w:numPr>
              <w:rPr>
                <w:rFonts w:asciiTheme="minorHAnsi" w:hAnsiTheme="minorHAnsi" w:cstheme="minorHAnsi"/>
                <w:sz w:val="20"/>
                <w:szCs w:val="20"/>
              </w:rPr>
            </w:pPr>
            <w:r w:rsidRPr="00F33099">
              <w:rPr>
                <w:rFonts w:asciiTheme="minorHAnsi" w:hAnsiTheme="minorHAnsi" w:cstheme="minorHAnsi"/>
                <w:sz w:val="20"/>
                <w:szCs w:val="20"/>
              </w:rPr>
              <w:t xml:space="preserve">Establish clear narratives within and across periods studied </w:t>
            </w:r>
          </w:p>
          <w:p w14:paraId="3FC7EFD3" w14:textId="77777777" w:rsidR="006356C0" w:rsidRPr="00F33099" w:rsidRDefault="006356C0" w:rsidP="00190975">
            <w:pPr>
              <w:pStyle w:val="Default"/>
              <w:numPr>
                <w:ilvl w:val="0"/>
                <w:numId w:val="26"/>
              </w:numPr>
              <w:rPr>
                <w:rFonts w:asciiTheme="minorHAnsi" w:hAnsiTheme="minorHAnsi" w:cstheme="minorHAnsi"/>
                <w:sz w:val="20"/>
                <w:szCs w:val="20"/>
              </w:rPr>
            </w:pPr>
            <w:r w:rsidRPr="00F33099">
              <w:rPr>
                <w:rFonts w:asciiTheme="minorHAnsi" w:hAnsiTheme="minorHAnsi" w:cstheme="minorHAnsi"/>
                <w:sz w:val="20"/>
                <w:szCs w:val="20"/>
              </w:rPr>
              <w:t xml:space="preserve">Note connections, contrasts and trends over time </w:t>
            </w:r>
          </w:p>
        </w:tc>
        <w:tc>
          <w:tcPr>
            <w:tcW w:w="71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btLr"/>
            <w:hideMark/>
          </w:tcPr>
          <w:p w14:paraId="7448396E" w14:textId="77777777" w:rsidR="006356C0" w:rsidRPr="006356C0" w:rsidRDefault="006356C0" w:rsidP="006356C0">
            <w:pPr>
              <w:autoSpaceDE w:val="0"/>
              <w:autoSpaceDN w:val="0"/>
              <w:adjustRightInd w:val="0"/>
              <w:ind w:left="113" w:right="113"/>
              <w:jc w:val="center"/>
              <w:rPr>
                <w:rFonts w:eastAsia="SymbolMT" w:cstheme="minorHAnsi"/>
                <w:b/>
                <w:sz w:val="20"/>
                <w:szCs w:val="20"/>
              </w:rPr>
            </w:pPr>
            <w:r w:rsidRPr="006356C0">
              <w:rPr>
                <w:rFonts w:eastAsia="SymbolMT" w:cstheme="minorHAnsi"/>
                <w:b/>
                <w:sz w:val="20"/>
                <w:szCs w:val="20"/>
              </w:rPr>
              <w:t>Year 5</w:t>
            </w:r>
          </w:p>
        </w:tc>
        <w:tc>
          <w:tcPr>
            <w:tcW w:w="3649" w:type="dxa"/>
            <w:gridSpan w:val="2"/>
            <w:tcBorders>
              <w:top w:val="single" w:sz="4" w:space="0" w:color="000000"/>
              <w:left w:val="single" w:sz="4" w:space="0" w:color="000000"/>
              <w:bottom w:val="single" w:sz="4" w:space="0" w:color="000000"/>
              <w:right w:val="single" w:sz="4" w:space="0" w:color="000000"/>
            </w:tcBorders>
            <w:shd w:val="clear" w:color="auto" w:fill="auto"/>
          </w:tcPr>
          <w:p w14:paraId="11D0319E" w14:textId="77777777" w:rsidR="006356C0" w:rsidRPr="00F33099"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Use relevant terms and periods labels</w:t>
            </w:r>
          </w:p>
          <w:p w14:paraId="7B0C293A" w14:textId="77777777" w:rsidR="006356C0" w:rsidRPr="00F33099"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Use relevant dates and terms</w:t>
            </w:r>
          </w:p>
          <w:p w14:paraId="1C968411" w14:textId="77777777" w:rsidR="006356C0"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 xml:space="preserve">Place current study on timeline in relation to other studies </w:t>
            </w:r>
          </w:p>
          <w:p w14:paraId="55554C87" w14:textId="77777777" w:rsidR="006356C0"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 xml:space="preserve">Sequence up to 10 events on a timeline </w:t>
            </w:r>
          </w:p>
          <w:p w14:paraId="4465B467" w14:textId="77777777" w:rsidR="006356C0" w:rsidRPr="00DE240F" w:rsidRDefault="006356C0" w:rsidP="00DE240F">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Make comparisons bet</w:t>
            </w:r>
            <w:r>
              <w:rPr>
                <w:rFonts w:asciiTheme="minorHAnsi" w:eastAsia="SymbolMT" w:hAnsiTheme="minorHAnsi" w:cstheme="minorHAnsi"/>
                <w:sz w:val="20"/>
                <w:szCs w:val="20"/>
              </w:rPr>
              <w:t>ween different times in the past</w:t>
            </w:r>
          </w:p>
        </w:tc>
        <w:tc>
          <w:tcPr>
            <w:tcW w:w="3366" w:type="dxa"/>
            <w:gridSpan w:val="2"/>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0CC6B9B3" w14:textId="77777777" w:rsidR="006356C0" w:rsidRPr="00000284" w:rsidRDefault="006356C0" w:rsidP="00F33099">
            <w:pPr>
              <w:spacing w:after="0" w:line="240" w:lineRule="auto"/>
              <w:contextualSpacing/>
              <w:rPr>
                <w:rFonts w:ascii="Arial" w:eastAsia="Times New Roman" w:hAnsi="Arial" w:cs="Arial"/>
                <w:lang w:eastAsia="en-GB"/>
              </w:rPr>
            </w:pPr>
            <w:r>
              <w:rPr>
                <w:rFonts w:ascii="Arial" w:eastAsia="Times New Roman" w:hAnsi="Arial" w:cs="Arial"/>
                <w:lang w:eastAsia="en-GB"/>
              </w:rPr>
              <w:t>Era, epochs, reigns, millenia</w:t>
            </w:r>
          </w:p>
        </w:tc>
        <w:tc>
          <w:tcPr>
            <w:tcW w:w="3084" w:type="dxa"/>
            <w:gridSpan w:val="2"/>
            <w:vMerge w:val="restart"/>
            <w:tcBorders>
              <w:top w:val="single" w:sz="4" w:space="0" w:color="000000"/>
              <w:left w:val="single" w:sz="4" w:space="0" w:color="000000"/>
              <w:right w:val="single" w:sz="4" w:space="0" w:color="000000"/>
            </w:tcBorders>
          </w:tcPr>
          <w:p w14:paraId="3ECEB92E" w14:textId="77777777" w:rsidR="006356C0" w:rsidRPr="00E8065B" w:rsidRDefault="006356C0" w:rsidP="00F33099">
            <w:pPr>
              <w:spacing w:after="0" w:line="240" w:lineRule="auto"/>
              <w:contextualSpacing/>
              <w:rPr>
                <w:rFonts w:ascii="Arial" w:eastAsia="Times New Roman" w:hAnsi="Arial" w:cs="Arial"/>
                <w:color w:val="000000"/>
                <w:kern w:val="24"/>
                <w:lang w:eastAsia="en-GB"/>
              </w:rPr>
            </w:pPr>
            <w:r>
              <w:rPr>
                <w:rFonts w:ascii="Arial" w:eastAsia="Times New Roman" w:hAnsi="Arial" w:cs="Arial"/>
                <w:color w:val="000000"/>
                <w:kern w:val="24"/>
                <w:lang w:eastAsia="en-GB"/>
              </w:rPr>
              <w:t>timeline</w:t>
            </w:r>
          </w:p>
        </w:tc>
      </w:tr>
      <w:tr w:rsidR="006356C0" w:rsidRPr="00E8065B" w14:paraId="722A171C" w14:textId="77777777" w:rsidTr="006356C0">
        <w:trPr>
          <w:gridBefore w:val="1"/>
          <w:wBefore w:w="149" w:type="dxa"/>
          <w:cantSplit/>
          <w:trHeight w:val="1380"/>
        </w:trPr>
        <w:tc>
          <w:tcPr>
            <w:tcW w:w="1081" w:type="dxa"/>
            <w:gridSpan w:val="2"/>
            <w:vMerge/>
            <w:tcBorders>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564C2F8C" w14:textId="77777777" w:rsidR="006356C0" w:rsidRDefault="006356C0" w:rsidP="00513993">
            <w:pPr>
              <w:spacing w:after="0" w:line="240" w:lineRule="auto"/>
              <w:jc w:val="center"/>
              <w:rPr>
                <w:rFonts w:ascii="Century Gothic" w:eastAsia="Times New Roman" w:hAnsi="Century Gothic" w:cs="Arial"/>
                <w:b/>
                <w:bCs/>
                <w:color w:val="000000"/>
                <w:kern w:val="24"/>
                <w:sz w:val="28"/>
                <w:szCs w:val="28"/>
                <w:lang w:eastAsia="en-GB"/>
              </w:rPr>
            </w:pPr>
          </w:p>
        </w:tc>
        <w:tc>
          <w:tcPr>
            <w:tcW w:w="3548"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3C8F6D6" w14:textId="77777777" w:rsidR="006356C0" w:rsidRPr="00F33099" w:rsidRDefault="006356C0" w:rsidP="00190975">
            <w:pPr>
              <w:pStyle w:val="Default"/>
              <w:numPr>
                <w:ilvl w:val="0"/>
                <w:numId w:val="26"/>
              </w:numPr>
              <w:rPr>
                <w:rFonts w:asciiTheme="minorHAnsi" w:hAnsiTheme="minorHAnsi" w:cstheme="minorHAnsi"/>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btLr"/>
          </w:tcPr>
          <w:p w14:paraId="0FB23594" w14:textId="77777777" w:rsidR="006356C0" w:rsidRPr="006356C0" w:rsidRDefault="006356C0" w:rsidP="006356C0">
            <w:pPr>
              <w:autoSpaceDE w:val="0"/>
              <w:autoSpaceDN w:val="0"/>
              <w:adjustRightInd w:val="0"/>
              <w:ind w:left="113" w:right="113"/>
              <w:jc w:val="center"/>
              <w:rPr>
                <w:rFonts w:eastAsia="SymbolMT" w:cstheme="minorHAnsi"/>
                <w:b/>
                <w:sz w:val="20"/>
                <w:szCs w:val="20"/>
              </w:rPr>
            </w:pPr>
            <w:r w:rsidRPr="006356C0">
              <w:rPr>
                <w:rFonts w:eastAsia="SymbolMT" w:cstheme="minorHAnsi"/>
                <w:b/>
                <w:sz w:val="20"/>
                <w:szCs w:val="20"/>
              </w:rPr>
              <w:t>Year 6</w:t>
            </w:r>
          </w:p>
        </w:tc>
        <w:tc>
          <w:tcPr>
            <w:tcW w:w="3649" w:type="dxa"/>
            <w:gridSpan w:val="2"/>
            <w:tcBorders>
              <w:top w:val="single" w:sz="4" w:space="0" w:color="000000"/>
              <w:left w:val="single" w:sz="4" w:space="0" w:color="000000"/>
              <w:bottom w:val="single" w:sz="4" w:space="0" w:color="000000"/>
              <w:right w:val="single" w:sz="4" w:space="0" w:color="000000"/>
            </w:tcBorders>
            <w:shd w:val="clear" w:color="auto" w:fill="auto"/>
          </w:tcPr>
          <w:p w14:paraId="42BE2D55" w14:textId="77777777" w:rsidR="006356C0"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 xml:space="preserve">Sequence up to 10 events on a timeline </w:t>
            </w:r>
          </w:p>
          <w:p w14:paraId="14DDE30F" w14:textId="77777777" w:rsidR="006356C0" w:rsidRPr="00F33099"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Make comparisons between different times in the past</w:t>
            </w:r>
          </w:p>
          <w:p w14:paraId="1F5C6D60" w14:textId="77777777" w:rsidR="006356C0"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 xml:space="preserve">Use relevant terms and periods labels </w:t>
            </w:r>
          </w:p>
          <w:p w14:paraId="37DCB4D2" w14:textId="77777777" w:rsidR="006356C0" w:rsidRDefault="006356C0" w:rsidP="006356C0">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Relate current studies to previous studies</w:t>
            </w:r>
          </w:p>
          <w:p w14:paraId="2911B7EE" w14:textId="77777777" w:rsidR="006356C0" w:rsidRPr="00DE240F" w:rsidRDefault="006356C0" w:rsidP="00DE240F">
            <w:pPr>
              <w:pStyle w:val="ListParagraph"/>
              <w:numPr>
                <w:ilvl w:val="0"/>
                <w:numId w:val="26"/>
              </w:numPr>
              <w:autoSpaceDE w:val="0"/>
              <w:autoSpaceDN w:val="0"/>
              <w:adjustRightInd w:val="0"/>
              <w:rPr>
                <w:rFonts w:asciiTheme="minorHAnsi" w:eastAsia="SymbolMT" w:hAnsiTheme="minorHAnsi" w:cstheme="minorHAnsi"/>
                <w:sz w:val="20"/>
                <w:szCs w:val="20"/>
              </w:rPr>
            </w:pPr>
            <w:r w:rsidRPr="00F33099">
              <w:rPr>
                <w:rFonts w:asciiTheme="minorHAnsi" w:eastAsia="SymbolMT" w:hAnsiTheme="minorHAnsi" w:cstheme="minorHAnsi"/>
                <w:sz w:val="20"/>
                <w:szCs w:val="20"/>
              </w:rPr>
              <w:t>Use relevant dates and terms</w:t>
            </w:r>
          </w:p>
        </w:tc>
        <w:tc>
          <w:tcPr>
            <w:tcW w:w="3366" w:type="dxa"/>
            <w:gridSpan w:val="2"/>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7C9DE8F" w14:textId="77777777" w:rsidR="006356C0" w:rsidRDefault="006356C0" w:rsidP="00F33099">
            <w:pPr>
              <w:spacing w:after="0" w:line="240" w:lineRule="auto"/>
              <w:contextualSpacing/>
              <w:rPr>
                <w:rFonts w:ascii="Arial" w:eastAsia="Times New Roman" w:hAnsi="Arial" w:cs="Arial"/>
                <w:lang w:eastAsia="en-GB"/>
              </w:rPr>
            </w:pPr>
          </w:p>
        </w:tc>
        <w:tc>
          <w:tcPr>
            <w:tcW w:w="3084" w:type="dxa"/>
            <w:gridSpan w:val="2"/>
            <w:vMerge/>
            <w:tcBorders>
              <w:left w:val="single" w:sz="4" w:space="0" w:color="000000"/>
              <w:bottom w:val="single" w:sz="4" w:space="0" w:color="000000"/>
              <w:right w:val="single" w:sz="4" w:space="0" w:color="000000"/>
            </w:tcBorders>
          </w:tcPr>
          <w:p w14:paraId="066BD72A" w14:textId="77777777" w:rsidR="006356C0" w:rsidRDefault="006356C0" w:rsidP="00F33099">
            <w:pPr>
              <w:spacing w:after="0" w:line="240" w:lineRule="auto"/>
              <w:contextualSpacing/>
              <w:rPr>
                <w:rFonts w:ascii="Arial" w:eastAsia="Times New Roman" w:hAnsi="Arial" w:cs="Arial"/>
                <w:color w:val="000000"/>
                <w:kern w:val="24"/>
                <w:lang w:eastAsia="en-GB"/>
              </w:rPr>
            </w:pPr>
          </w:p>
        </w:tc>
      </w:tr>
    </w:tbl>
    <w:p w14:paraId="53C5777F" w14:textId="77777777" w:rsidR="00513993" w:rsidRDefault="00513993"/>
    <w:p w14:paraId="59861362" w14:textId="77777777" w:rsidR="00A268BA" w:rsidRDefault="00A268BA"/>
    <w:p w14:paraId="07A2850D" w14:textId="77777777" w:rsidR="00C5722C" w:rsidRDefault="00203692">
      <w:pPr>
        <w:rPr>
          <w:rFonts w:ascii="Century Gothic" w:eastAsia="Times New Roman" w:hAnsi="Century Gothic" w:cs="Arial"/>
          <w:b/>
          <w:bCs/>
          <w:color w:val="FFFFFF"/>
          <w:kern w:val="24"/>
          <w:sz w:val="48"/>
          <w:szCs w:val="48"/>
          <w:lang w:eastAsia="en-GB"/>
        </w:rPr>
      </w:pPr>
      <w:r w:rsidRPr="00972076">
        <w:rPr>
          <w:rFonts w:ascii="Century Gothic" w:eastAsia="Times New Roman" w:hAnsi="Century Gothic" w:cs="Arial"/>
          <w:b/>
          <w:bCs/>
          <w:color w:val="FFFFFF"/>
          <w:kern w:val="24"/>
          <w:sz w:val="48"/>
          <w:szCs w:val="48"/>
          <w:lang w:eastAsia="en-GB"/>
        </w:rPr>
        <w:t>E</w:t>
      </w:r>
    </w:p>
    <w:p w14:paraId="00D6ED2A" w14:textId="77777777" w:rsidR="00203692" w:rsidRDefault="00203692"/>
    <w:tbl>
      <w:tblPr>
        <w:tblW w:w="15446" w:type="dxa"/>
        <w:tblCellMar>
          <w:left w:w="0" w:type="dxa"/>
          <w:right w:w="0" w:type="dxa"/>
        </w:tblCellMar>
        <w:tblLook w:val="0420" w:firstRow="1" w:lastRow="0" w:firstColumn="0" w:lastColumn="0" w:noHBand="0" w:noVBand="1"/>
      </w:tblPr>
      <w:tblGrid>
        <w:gridCol w:w="702"/>
        <w:gridCol w:w="3540"/>
        <w:gridCol w:w="447"/>
        <w:gridCol w:w="3535"/>
        <w:gridCol w:w="3598"/>
        <w:gridCol w:w="3624"/>
      </w:tblGrid>
      <w:tr w:rsidR="00643803" w:rsidRPr="00000284" w14:paraId="684EDD91" w14:textId="77777777" w:rsidTr="006356C0">
        <w:trPr>
          <w:trHeight w:val="608"/>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1F3864" w:themeFill="accent5" w:themeFillShade="80"/>
            <w:tcMar>
              <w:top w:w="72" w:type="dxa"/>
              <w:left w:w="144" w:type="dxa"/>
              <w:bottom w:w="72" w:type="dxa"/>
              <w:right w:w="144" w:type="dxa"/>
            </w:tcMar>
          </w:tcPr>
          <w:p w14:paraId="50550287" w14:textId="77777777" w:rsidR="00643803" w:rsidRDefault="00B64821" w:rsidP="00513993">
            <w:pPr>
              <w:spacing w:after="0" w:line="240" w:lineRule="auto"/>
              <w:jc w:val="center"/>
              <w:rPr>
                <w:rFonts w:ascii="Century Gothic" w:eastAsia="Times New Roman" w:hAnsi="Century Gothic" w:cs="Arial"/>
                <w:b/>
                <w:bCs/>
                <w:color w:val="000000" w:themeColor="text1"/>
                <w:kern w:val="24"/>
                <w:sz w:val="36"/>
                <w:szCs w:val="36"/>
                <w:lang w:eastAsia="en-GB"/>
              </w:rPr>
            </w:pPr>
            <w:r>
              <w:rPr>
                <w:rFonts w:ascii="Century Gothic" w:eastAsia="Times New Roman" w:hAnsi="Century Gothic" w:cs="Arial"/>
                <w:b/>
                <w:bCs/>
                <w:color w:val="FFFFFF"/>
                <w:kern w:val="24"/>
                <w:sz w:val="48"/>
                <w:szCs w:val="48"/>
                <w:lang w:eastAsia="en-GB"/>
              </w:rPr>
              <w:t>History: Historical Enquiry</w:t>
            </w:r>
          </w:p>
        </w:tc>
      </w:tr>
      <w:tr w:rsidR="00A268BA" w:rsidRPr="00000284" w14:paraId="1EB0B51B" w14:textId="77777777" w:rsidTr="006356C0">
        <w:trPr>
          <w:trHeight w:val="608"/>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2F5496" w:themeFill="accent5" w:themeFillShade="BF"/>
            <w:tcMar>
              <w:top w:w="72" w:type="dxa"/>
              <w:left w:w="144" w:type="dxa"/>
              <w:bottom w:w="72" w:type="dxa"/>
              <w:right w:w="144" w:type="dxa"/>
            </w:tcMar>
            <w:hideMark/>
          </w:tcPr>
          <w:p w14:paraId="3496F7E4" w14:textId="77777777" w:rsidR="00A268BA" w:rsidRPr="00000284" w:rsidRDefault="00A268BA" w:rsidP="00513993">
            <w:pPr>
              <w:spacing w:after="0" w:line="240" w:lineRule="auto"/>
              <w:jc w:val="center"/>
              <w:rPr>
                <w:rFonts w:ascii="Century Gothic" w:eastAsia="Times New Roman" w:hAnsi="Century Gothic" w:cs="Arial"/>
                <w:b/>
                <w:bCs/>
                <w:color w:val="000000" w:themeColor="text1"/>
                <w:kern w:val="24"/>
                <w:sz w:val="36"/>
                <w:szCs w:val="36"/>
                <w:lang w:eastAsia="en-GB"/>
              </w:rPr>
            </w:pPr>
          </w:p>
        </w:tc>
      </w:tr>
      <w:tr w:rsidR="00A268BA" w:rsidRPr="00000284" w14:paraId="06E8F68E" w14:textId="77777777" w:rsidTr="00C5722C">
        <w:trPr>
          <w:trHeight w:val="608"/>
        </w:trPr>
        <w:tc>
          <w:tcPr>
            <w:tcW w:w="1544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7C208706" w14:textId="77777777" w:rsidR="00A268BA" w:rsidRPr="00A268BA" w:rsidRDefault="00B64821" w:rsidP="00A268BA">
            <w:pPr>
              <w:pStyle w:val="ListParagraph"/>
              <w:numPr>
                <w:ilvl w:val="0"/>
                <w:numId w:val="5"/>
              </w:numPr>
              <w:rPr>
                <w:rFonts w:ascii="Century Gothic" w:hAnsi="Century Gothic" w:cs="Arial"/>
                <w:i/>
                <w:iCs/>
                <w:color w:val="000000"/>
                <w:kern w:val="24"/>
                <w:sz w:val="22"/>
                <w:szCs w:val="22"/>
              </w:rPr>
            </w:pPr>
            <w:r w:rsidRPr="00B64821">
              <w:t>understand the methods of historical enquiry, including how evidence is used rigorously to make historical claims, and discern how and why contrasting arguments and interpretations of the past have been constructed</w:t>
            </w:r>
          </w:p>
        </w:tc>
      </w:tr>
      <w:tr w:rsidR="00A268BA" w14:paraId="377A6F5D" w14:textId="77777777" w:rsidTr="006356C0">
        <w:trPr>
          <w:trHeight w:val="608"/>
        </w:trPr>
        <w:tc>
          <w:tcPr>
            <w:tcW w:w="702"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Mar>
              <w:top w:w="72" w:type="dxa"/>
              <w:left w:w="144" w:type="dxa"/>
              <w:bottom w:w="72" w:type="dxa"/>
              <w:right w:w="144" w:type="dxa"/>
            </w:tcMar>
          </w:tcPr>
          <w:p w14:paraId="3247655A" w14:textId="77777777" w:rsidR="00A268BA" w:rsidRPr="006356C0" w:rsidRDefault="00A268BA" w:rsidP="00A268BA">
            <w:pPr>
              <w:spacing w:after="0" w:line="240" w:lineRule="auto"/>
              <w:jc w:val="center"/>
              <w:rPr>
                <w:rFonts w:ascii="Century Gothic" w:eastAsia="Times New Roman" w:hAnsi="Century Gothic" w:cs="Arial"/>
                <w:b/>
                <w:bCs/>
                <w:color w:val="FFFFFF" w:themeColor="background1"/>
                <w:kern w:val="24"/>
                <w:sz w:val="36"/>
                <w:szCs w:val="36"/>
                <w:lang w:eastAsia="en-GB"/>
              </w:rPr>
            </w:pPr>
          </w:p>
        </w:tc>
        <w:tc>
          <w:tcPr>
            <w:tcW w:w="3540"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7807F746" w14:textId="77777777" w:rsidR="00A268BA" w:rsidRPr="006356C0" w:rsidRDefault="00643803" w:rsidP="00A268BA">
            <w:pPr>
              <w:spacing w:after="0" w:line="240" w:lineRule="auto"/>
              <w:jc w:val="center"/>
              <w:rPr>
                <w:rFonts w:eastAsia="Times New Roman" w:cstheme="minorHAnsi"/>
                <w:b/>
                <w:bCs/>
                <w:color w:val="FFFFFF" w:themeColor="background1"/>
                <w:kern w:val="24"/>
                <w:sz w:val="28"/>
                <w:szCs w:val="28"/>
                <w:lang w:eastAsia="en-GB"/>
              </w:rPr>
            </w:pPr>
            <w:r w:rsidRPr="006356C0">
              <w:rPr>
                <w:rFonts w:eastAsia="Times New Roman" w:cstheme="minorHAnsi"/>
                <w:b/>
                <w:bCs/>
                <w:color w:val="FFFFFF" w:themeColor="background1"/>
                <w:kern w:val="24"/>
                <w:sz w:val="28"/>
                <w:szCs w:val="28"/>
                <w:lang w:eastAsia="en-GB"/>
              </w:rPr>
              <w:t>K</w:t>
            </w:r>
            <w:r w:rsidR="00A268BA" w:rsidRPr="006356C0">
              <w:rPr>
                <w:rFonts w:eastAsia="Times New Roman" w:cstheme="minorHAnsi"/>
                <w:b/>
                <w:bCs/>
                <w:color w:val="FFFFFF" w:themeColor="background1"/>
                <w:kern w:val="24"/>
                <w:sz w:val="28"/>
                <w:szCs w:val="28"/>
                <w:lang w:eastAsia="en-GB"/>
              </w:rPr>
              <w:t>nowledge</w:t>
            </w:r>
            <w:r w:rsidRPr="006356C0">
              <w:rPr>
                <w:rFonts w:eastAsia="Times New Roman" w:cstheme="minorHAnsi"/>
                <w:b/>
                <w:bCs/>
                <w:color w:val="FFFFFF" w:themeColor="background1"/>
                <w:kern w:val="24"/>
                <w:sz w:val="28"/>
                <w:szCs w:val="28"/>
                <w:lang w:eastAsia="en-GB"/>
              </w:rPr>
              <w:t xml:space="preserve"> progression</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64A62081" w14:textId="77777777" w:rsidR="00A268BA" w:rsidRPr="006356C0" w:rsidRDefault="00A268BA" w:rsidP="00A268BA">
            <w:pPr>
              <w:spacing w:after="0" w:line="240" w:lineRule="auto"/>
              <w:jc w:val="center"/>
              <w:rPr>
                <w:rFonts w:eastAsia="Times New Roman" w:cstheme="minorHAnsi"/>
                <w:b/>
                <w:bCs/>
                <w:color w:val="FFFFFF" w:themeColor="background1"/>
                <w:kern w:val="24"/>
                <w:sz w:val="28"/>
                <w:szCs w:val="28"/>
                <w:lang w:eastAsia="en-GB"/>
              </w:rPr>
            </w:pPr>
            <w:r w:rsidRPr="006356C0">
              <w:rPr>
                <w:rFonts w:eastAsia="Times New Roman" w:cstheme="minorHAnsi"/>
                <w:b/>
                <w:bCs/>
                <w:color w:val="FFFFFF" w:themeColor="background1"/>
                <w:kern w:val="24"/>
                <w:sz w:val="28"/>
                <w:szCs w:val="28"/>
                <w:lang w:eastAsia="en-GB"/>
              </w:rPr>
              <w:t>Success criteria</w:t>
            </w:r>
          </w:p>
        </w:tc>
        <w:tc>
          <w:tcPr>
            <w:tcW w:w="3598"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5439DA3E" w14:textId="77777777" w:rsidR="00A268BA" w:rsidRPr="006356C0" w:rsidRDefault="00A268BA" w:rsidP="00A268BA">
            <w:pPr>
              <w:spacing w:after="0" w:line="240" w:lineRule="auto"/>
              <w:jc w:val="center"/>
              <w:rPr>
                <w:rFonts w:eastAsia="Times New Roman" w:cstheme="minorHAnsi"/>
                <w:b/>
                <w:bCs/>
                <w:color w:val="FFFFFF" w:themeColor="background1"/>
                <w:kern w:val="24"/>
                <w:sz w:val="28"/>
                <w:szCs w:val="28"/>
                <w:lang w:eastAsia="en-GB"/>
              </w:rPr>
            </w:pPr>
            <w:r w:rsidRPr="006356C0">
              <w:rPr>
                <w:rFonts w:eastAsia="Times New Roman" w:cstheme="minorHAnsi"/>
                <w:b/>
                <w:bCs/>
                <w:color w:val="FFFFFF" w:themeColor="background1"/>
                <w:kern w:val="24"/>
                <w:sz w:val="28"/>
                <w:szCs w:val="28"/>
                <w:lang w:eastAsia="en-GB"/>
              </w:rPr>
              <w:t>Vocabulary</w:t>
            </w:r>
          </w:p>
        </w:tc>
        <w:tc>
          <w:tcPr>
            <w:tcW w:w="3624"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4A764D25" w14:textId="77777777" w:rsidR="00A268BA" w:rsidRPr="006356C0" w:rsidRDefault="00A268BA" w:rsidP="00A268BA">
            <w:pPr>
              <w:spacing w:after="0" w:line="240" w:lineRule="auto"/>
              <w:jc w:val="center"/>
              <w:rPr>
                <w:rFonts w:eastAsia="Times New Roman" w:cstheme="minorHAnsi"/>
                <w:b/>
                <w:bCs/>
                <w:color w:val="FFFFFF" w:themeColor="background1"/>
                <w:kern w:val="24"/>
                <w:sz w:val="28"/>
                <w:szCs w:val="28"/>
                <w:lang w:eastAsia="en-GB"/>
              </w:rPr>
            </w:pPr>
            <w:r w:rsidRPr="006356C0">
              <w:rPr>
                <w:rFonts w:eastAsia="Times New Roman" w:cstheme="minorHAnsi"/>
                <w:b/>
                <w:bCs/>
                <w:color w:val="FFFFFF" w:themeColor="background1"/>
                <w:kern w:val="24"/>
                <w:sz w:val="28"/>
                <w:szCs w:val="28"/>
                <w:lang w:eastAsia="en-GB"/>
              </w:rPr>
              <w:t xml:space="preserve">Resources </w:t>
            </w:r>
          </w:p>
        </w:tc>
      </w:tr>
      <w:tr w:rsidR="00A268BA" w:rsidRPr="0045630D" w14:paraId="4A8CADE6" w14:textId="77777777" w:rsidTr="006356C0">
        <w:trPr>
          <w:trHeight w:val="1064"/>
        </w:trPr>
        <w:tc>
          <w:tcPr>
            <w:tcW w:w="702"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6F0F2457" w14:textId="77777777" w:rsidR="00A268BA" w:rsidRPr="00000284" w:rsidRDefault="00B64821" w:rsidP="00A268BA">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t>EYFS</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2F20A7A" w14:textId="77777777" w:rsidR="00B64821" w:rsidRPr="00536020" w:rsidRDefault="00B64821" w:rsidP="00B64821">
            <w:pPr>
              <w:pStyle w:val="Default"/>
              <w:numPr>
                <w:ilvl w:val="0"/>
                <w:numId w:val="7"/>
              </w:numPr>
              <w:rPr>
                <w:rFonts w:asciiTheme="minorHAnsi" w:hAnsiTheme="minorHAnsi" w:cstheme="minorHAnsi"/>
                <w:sz w:val="20"/>
                <w:szCs w:val="20"/>
              </w:rPr>
            </w:pPr>
            <w:r w:rsidRPr="00536020">
              <w:rPr>
                <w:rFonts w:asciiTheme="minorHAnsi" w:hAnsiTheme="minorHAnsi" w:cstheme="minorHAnsi"/>
                <w:iCs/>
                <w:sz w:val="20"/>
                <w:szCs w:val="20"/>
              </w:rPr>
              <w:t xml:space="preserve">Be curious about people and show interest in stories </w:t>
            </w:r>
          </w:p>
          <w:p w14:paraId="0A88C151" w14:textId="77777777" w:rsidR="00B64821" w:rsidRPr="00536020" w:rsidRDefault="00B64821" w:rsidP="00B64821">
            <w:pPr>
              <w:pStyle w:val="Default"/>
              <w:numPr>
                <w:ilvl w:val="0"/>
                <w:numId w:val="7"/>
              </w:numPr>
              <w:rPr>
                <w:rFonts w:asciiTheme="minorHAnsi" w:hAnsiTheme="minorHAnsi" w:cstheme="minorHAnsi"/>
                <w:sz w:val="20"/>
                <w:szCs w:val="20"/>
              </w:rPr>
            </w:pPr>
            <w:r w:rsidRPr="00536020">
              <w:rPr>
                <w:rFonts w:asciiTheme="minorHAnsi" w:hAnsiTheme="minorHAnsi" w:cstheme="minorHAnsi"/>
                <w:iCs/>
                <w:sz w:val="20"/>
                <w:szCs w:val="20"/>
              </w:rPr>
              <w:t xml:space="preserve">Answer ‘how’ and ‘why’ questions … in response to stories or events. </w:t>
            </w:r>
          </w:p>
          <w:p w14:paraId="3B6CEF7B" w14:textId="77777777" w:rsidR="00B64821" w:rsidRPr="00536020" w:rsidRDefault="00B64821" w:rsidP="00B64821">
            <w:pPr>
              <w:pStyle w:val="Default"/>
              <w:numPr>
                <w:ilvl w:val="0"/>
                <w:numId w:val="7"/>
              </w:numPr>
              <w:rPr>
                <w:rFonts w:asciiTheme="minorHAnsi" w:hAnsiTheme="minorHAnsi" w:cstheme="minorHAnsi"/>
                <w:sz w:val="20"/>
                <w:szCs w:val="20"/>
              </w:rPr>
            </w:pPr>
            <w:r w:rsidRPr="00536020">
              <w:rPr>
                <w:rFonts w:asciiTheme="minorHAnsi" w:hAnsiTheme="minorHAnsi" w:cstheme="minorHAnsi"/>
                <w:iCs/>
                <w:sz w:val="20"/>
                <w:szCs w:val="20"/>
              </w:rPr>
              <w:t xml:space="preserve">Explain own knowledge and understanding, and asks appropriate questions. </w:t>
            </w:r>
          </w:p>
          <w:p w14:paraId="5D2C1E38" w14:textId="77777777" w:rsidR="00A268BA" w:rsidRPr="00536020" w:rsidRDefault="00B64821" w:rsidP="00B64821">
            <w:pPr>
              <w:pStyle w:val="Default"/>
              <w:numPr>
                <w:ilvl w:val="0"/>
                <w:numId w:val="7"/>
              </w:numPr>
              <w:rPr>
                <w:rFonts w:asciiTheme="minorHAnsi" w:hAnsiTheme="minorHAnsi" w:cstheme="minorHAnsi"/>
                <w:sz w:val="20"/>
                <w:szCs w:val="20"/>
              </w:rPr>
            </w:pPr>
            <w:r w:rsidRPr="00536020">
              <w:rPr>
                <w:rFonts w:asciiTheme="minorHAnsi" w:hAnsiTheme="minorHAnsi" w:cstheme="minorHAnsi"/>
                <w:iCs/>
                <w:sz w:val="20"/>
                <w:szCs w:val="20"/>
              </w:rPr>
              <w:t xml:space="preserve">Know that information can be retrieved from books and computers </w:t>
            </w:r>
          </w:p>
        </w:tc>
        <w:tc>
          <w:tcPr>
            <w:tcW w:w="3982" w:type="dxa"/>
            <w:gridSpan w:val="2"/>
            <w:tcBorders>
              <w:top w:val="single" w:sz="4" w:space="0" w:color="000000"/>
              <w:left w:val="single" w:sz="4" w:space="0" w:color="000000"/>
              <w:bottom w:val="single" w:sz="4" w:space="0" w:color="000000"/>
              <w:right w:val="single" w:sz="4" w:space="0" w:color="000000"/>
            </w:tcBorders>
          </w:tcPr>
          <w:p w14:paraId="009030B3" w14:textId="77777777" w:rsidR="00A268BA" w:rsidRPr="00536020" w:rsidRDefault="00B64821" w:rsidP="00EA6994">
            <w:pPr>
              <w:pStyle w:val="ListParagraph"/>
              <w:numPr>
                <w:ilvl w:val="0"/>
                <w:numId w:val="7"/>
              </w:numPr>
              <w:rPr>
                <w:rFonts w:asciiTheme="minorHAnsi" w:hAnsiTheme="minorHAnsi" w:cstheme="minorHAnsi"/>
                <w:color w:val="000000"/>
                <w:kern w:val="24"/>
                <w:sz w:val="20"/>
                <w:szCs w:val="20"/>
              </w:rPr>
            </w:pPr>
            <w:r w:rsidRPr="00536020">
              <w:rPr>
                <w:rFonts w:asciiTheme="minorHAnsi" w:hAnsiTheme="minorHAnsi" w:cstheme="minorHAnsi"/>
                <w:color w:val="000000"/>
                <w:kern w:val="24"/>
                <w:sz w:val="20"/>
                <w:szCs w:val="20"/>
              </w:rPr>
              <w:t>Can listen to stories about the past</w:t>
            </w:r>
          </w:p>
          <w:p w14:paraId="36A8FB26" w14:textId="77777777" w:rsidR="00B64821" w:rsidRPr="00536020" w:rsidRDefault="00536020" w:rsidP="00EA6994">
            <w:pPr>
              <w:pStyle w:val="ListParagraph"/>
              <w:numPr>
                <w:ilvl w:val="0"/>
                <w:numId w:val="7"/>
              </w:numPr>
              <w:rPr>
                <w:rFonts w:asciiTheme="minorHAnsi" w:hAnsiTheme="minorHAnsi" w:cstheme="minorHAnsi"/>
                <w:color w:val="000000"/>
                <w:kern w:val="24"/>
                <w:sz w:val="20"/>
                <w:szCs w:val="20"/>
              </w:rPr>
            </w:pPr>
            <w:r w:rsidRPr="00536020">
              <w:rPr>
                <w:rFonts w:asciiTheme="minorHAnsi" w:hAnsiTheme="minorHAnsi" w:cstheme="minorHAnsi"/>
                <w:color w:val="000000"/>
                <w:kern w:val="24"/>
                <w:sz w:val="20"/>
                <w:szCs w:val="20"/>
              </w:rPr>
              <w:t>Can u</w:t>
            </w:r>
            <w:r w:rsidR="00B64821" w:rsidRPr="00536020">
              <w:rPr>
                <w:rFonts w:asciiTheme="minorHAnsi" w:hAnsiTheme="minorHAnsi" w:cstheme="minorHAnsi"/>
                <w:color w:val="000000"/>
                <w:kern w:val="24"/>
                <w:sz w:val="20"/>
                <w:szCs w:val="20"/>
              </w:rPr>
              <w:t>se book</w:t>
            </w:r>
            <w:r w:rsidRPr="00536020">
              <w:rPr>
                <w:rFonts w:asciiTheme="minorHAnsi" w:hAnsiTheme="minorHAnsi" w:cstheme="minorHAnsi"/>
                <w:color w:val="000000"/>
                <w:kern w:val="24"/>
                <w:sz w:val="20"/>
                <w:szCs w:val="20"/>
              </w:rPr>
              <w:t>s</w:t>
            </w:r>
            <w:r w:rsidR="00B64821" w:rsidRPr="00536020">
              <w:rPr>
                <w:rFonts w:asciiTheme="minorHAnsi" w:hAnsiTheme="minorHAnsi" w:cstheme="minorHAnsi"/>
                <w:color w:val="000000"/>
                <w:kern w:val="24"/>
                <w:sz w:val="20"/>
                <w:szCs w:val="20"/>
              </w:rPr>
              <w:t xml:space="preserve"> and computers (with support) to find images of the past</w:t>
            </w:r>
          </w:p>
          <w:p w14:paraId="0BB7BC86" w14:textId="77777777" w:rsidR="00B64821" w:rsidRPr="00536020" w:rsidRDefault="00B64821" w:rsidP="00EA6994">
            <w:pPr>
              <w:pStyle w:val="ListParagraph"/>
              <w:numPr>
                <w:ilvl w:val="0"/>
                <w:numId w:val="7"/>
              </w:numPr>
              <w:rPr>
                <w:rFonts w:asciiTheme="minorHAnsi" w:hAnsiTheme="minorHAnsi" w:cstheme="minorHAnsi"/>
                <w:color w:val="000000"/>
                <w:kern w:val="24"/>
                <w:sz w:val="20"/>
                <w:szCs w:val="20"/>
              </w:rPr>
            </w:pPr>
            <w:r w:rsidRPr="00536020">
              <w:rPr>
                <w:rFonts w:asciiTheme="minorHAnsi" w:hAnsiTheme="minorHAnsi" w:cstheme="minorHAnsi"/>
                <w:color w:val="000000"/>
                <w:kern w:val="24"/>
                <w:sz w:val="20"/>
                <w:szCs w:val="20"/>
              </w:rPr>
              <w:t>Can handle artefacts and ask questions about them</w:t>
            </w:r>
          </w:p>
          <w:p w14:paraId="22C805D9" w14:textId="77777777" w:rsidR="00B64821" w:rsidRPr="00536020" w:rsidRDefault="00B64821" w:rsidP="00EA6994">
            <w:pPr>
              <w:pStyle w:val="Default"/>
              <w:numPr>
                <w:ilvl w:val="0"/>
                <w:numId w:val="7"/>
              </w:numPr>
              <w:rPr>
                <w:rFonts w:asciiTheme="minorHAnsi" w:hAnsiTheme="minorHAnsi" w:cstheme="minorHAnsi"/>
                <w:sz w:val="20"/>
                <w:szCs w:val="20"/>
              </w:rPr>
            </w:pPr>
            <w:r w:rsidRPr="00536020">
              <w:rPr>
                <w:rFonts w:asciiTheme="minorHAnsi" w:hAnsiTheme="minorHAnsi" w:cstheme="minorHAnsi"/>
                <w:iCs/>
                <w:sz w:val="20"/>
                <w:szCs w:val="20"/>
              </w:rPr>
              <w:t xml:space="preserve">Can record their findings using marks they can interpret and explain </w:t>
            </w:r>
          </w:p>
          <w:p w14:paraId="6E950CE7" w14:textId="77777777" w:rsidR="00EA6994" w:rsidRPr="00536020" w:rsidRDefault="00E908DA" w:rsidP="00EA6994">
            <w:pPr>
              <w:pStyle w:val="ListParagraph"/>
              <w:numPr>
                <w:ilvl w:val="0"/>
                <w:numId w:val="7"/>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listen to</w:t>
            </w:r>
            <w:r w:rsidR="00EA6994" w:rsidRPr="00536020">
              <w:rPr>
                <w:rFonts w:asciiTheme="minorHAnsi" w:eastAsia="SymbolMT" w:hAnsiTheme="minorHAnsi" w:cstheme="minorHAnsi"/>
                <w:sz w:val="20"/>
                <w:szCs w:val="20"/>
              </w:rPr>
              <w:t xml:space="preserve"> different versions of the same story</w:t>
            </w:r>
          </w:p>
          <w:p w14:paraId="671CE729" w14:textId="77777777" w:rsidR="00EA6994" w:rsidRPr="00536020" w:rsidRDefault="00E908DA" w:rsidP="00EA6994">
            <w:pPr>
              <w:pStyle w:val="ListParagraph"/>
              <w:numPr>
                <w:ilvl w:val="0"/>
                <w:numId w:val="7"/>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l</w:t>
            </w:r>
            <w:r w:rsidR="00EA6994" w:rsidRPr="00536020">
              <w:rPr>
                <w:rFonts w:asciiTheme="minorHAnsi" w:eastAsia="SymbolMT" w:hAnsiTheme="minorHAnsi" w:cstheme="minorHAnsi"/>
                <w:sz w:val="20"/>
                <w:szCs w:val="20"/>
              </w:rPr>
              <w:t xml:space="preserve">ook </w:t>
            </w:r>
            <w:r>
              <w:rPr>
                <w:rFonts w:asciiTheme="minorHAnsi" w:eastAsia="SymbolMT" w:hAnsiTheme="minorHAnsi" w:cstheme="minorHAnsi"/>
                <w:sz w:val="20"/>
                <w:szCs w:val="20"/>
              </w:rPr>
              <w:t xml:space="preserve">at </w:t>
            </w:r>
            <w:r w:rsidR="00EA6994" w:rsidRPr="00536020">
              <w:rPr>
                <w:rFonts w:asciiTheme="minorHAnsi" w:eastAsia="SymbolMT" w:hAnsiTheme="minorHAnsi" w:cstheme="minorHAnsi"/>
                <w:sz w:val="20"/>
                <w:szCs w:val="20"/>
              </w:rPr>
              <w:t>different illustrations of the same person</w:t>
            </w:r>
          </w:p>
          <w:p w14:paraId="5ADD09CD" w14:textId="77777777" w:rsidR="00B64821" w:rsidRPr="00536020" w:rsidRDefault="00E908DA" w:rsidP="00E908DA">
            <w:pPr>
              <w:pStyle w:val="ListParagraph"/>
              <w:numPr>
                <w:ilvl w:val="0"/>
                <w:numId w:val="7"/>
              </w:numPr>
              <w:autoSpaceDE w:val="0"/>
              <w:autoSpaceDN w:val="0"/>
              <w:adjustRightInd w:val="0"/>
              <w:rPr>
                <w:rFonts w:ascii="Arial" w:hAnsi="Arial" w:cs="Arial"/>
                <w:color w:val="000000"/>
                <w:kern w:val="24"/>
                <w:sz w:val="20"/>
                <w:szCs w:val="20"/>
              </w:rPr>
            </w:pPr>
            <w:r w:rsidRPr="00E908DA">
              <w:rPr>
                <w:rFonts w:asciiTheme="minorHAnsi" w:eastAsia="SymbolMT" w:hAnsiTheme="minorHAnsi" w:cstheme="minorHAnsi"/>
                <w:sz w:val="20"/>
                <w:szCs w:val="20"/>
              </w:rPr>
              <w:t>Can d</w:t>
            </w:r>
            <w:r w:rsidR="00EA6994" w:rsidRPr="00E908DA">
              <w:rPr>
                <w:rFonts w:asciiTheme="minorHAnsi" w:eastAsia="SymbolMT" w:hAnsiTheme="minorHAnsi" w:cstheme="minorHAnsi"/>
                <w:sz w:val="20"/>
                <w:szCs w:val="20"/>
              </w:rPr>
              <w:t>iscuss different versions of an event at school</w:t>
            </w:r>
          </w:p>
        </w:tc>
        <w:tc>
          <w:tcPr>
            <w:tcW w:w="3598" w:type="dxa"/>
            <w:tcBorders>
              <w:top w:val="single" w:sz="4" w:space="0" w:color="000000"/>
              <w:left w:val="single" w:sz="4" w:space="0" w:color="000000"/>
              <w:bottom w:val="single" w:sz="4" w:space="0" w:color="000000"/>
              <w:right w:val="single" w:sz="4" w:space="0" w:color="000000"/>
            </w:tcBorders>
          </w:tcPr>
          <w:p w14:paraId="6CCDEB9D" w14:textId="77777777" w:rsidR="00A268BA" w:rsidRDefault="00A268BA" w:rsidP="00A268BA">
            <w:pPr>
              <w:pStyle w:val="ListParagraph"/>
              <w:rPr>
                <w:rFonts w:ascii="Arial" w:hAnsi="Arial" w:cs="Arial"/>
                <w:color w:val="000000"/>
                <w:kern w:val="24"/>
                <w:sz w:val="22"/>
                <w:szCs w:val="22"/>
              </w:rPr>
            </w:pPr>
          </w:p>
          <w:p w14:paraId="32D4E6B0" w14:textId="77777777" w:rsidR="00A268BA" w:rsidRDefault="00BE19B8" w:rsidP="00BE19B8">
            <w:pPr>
              <w:tabs>
                <w:tab w:val="left" w:pos="2001"/>
              </w:tabs>
              <w:jc w:val="both"/>
              <w:rPr>
                <w:lang w:eastAsia="en-GB"/>
              </w:rPr>
            </w:pPr>
            <w:r>
              <w:rPr>
                <w:lang w:eastAsia="en-GB"/>
              </w:rPr>
              <w:t xml:space="preserve">Story, picture, photo, </w:t>
            </w:r>
            <w:r w:rsidR="00442CEF">
              <w:rPr>
                <w:lang w:eastAsia="en-GB"/>
              </w:rPr>
              <w:t>painting, book, information</w:t>
            </w:r>
          </w:p>
          <w:p w14:paraId="2CA2C322" w14:textId="77777777" w:rsidR="00442CEF" w:rsidRPr="00A268BA" w:rsidRDefault="00442CEF" w:rsidP="004469BE">
            <w:pPr>
              <w:tabs>
                <w:tab w:val="left" w:pos="2001"/>
              </w:tabs>
              <w:jc w:val="both"/>
              <w:rPr>
                <w:lang w:eastAsia="en-GB"/>
              </w:rPr>
            </w:pPr>
            <w:r>
              <w:rPr>
                <w:lang w:eastAsia="en-GB"/>
              </w:rPr>
              <w:t xml:space="preserve">How, why, </w:t>
            </w:r>
            <w:r w:rsidR="004469BE">
              <w:rPr>
                <w:lang w:eastAsia="en-GB"/>
              </w:rPr>
              <w:t xml:space="preserve">old, new, </w:t>
            </w:r>
          </w:p>
        </w:tc>
        <w:tc>
          <w:tcPr>
            <w:tcW w:w="3624" w:type="dxa"/>
            <w:tcBorders>
              <w:top w:val="single" w:sz="4" w:space="0" w:color="000000"/>
              <w:left w:val="single" w:sz="4" w:space="0" w:color="000000"/>
              <w:bottom w:val="single" w:sz="4" w:space="0" w:color="000000"/>
              <w:right w:val="single" w:sz="4" w:space="0" w:color="000000"/>
            </w:tcBorders>
          </w:tcPr>
          <w:p w14:paraId="7B24B6FB" w14:textId="77777777" w:rsidR="00A268BA" w:rsidRPr="00AD12B6" w:rsidRDefault="00AD12B6" w:rsidP="00AD12B6">
            <w:pPr>
              <w:rPr>
                <w:rFonts w:ascii="Arial" w:hAnsi="Arial" w:cs="Arial"/>
                <w:color w:val="000000"/>
                <w:kern w:val="24"/>
              </w:rPr>
            </w:pPr>
            <w:r>
              <w:rPr>
                <w:rFonts w:ascii="Arial" w:hAnsi="Arial" w:cs="Arial"/>
                <w:color w:val="000000"/>
                <w:kern w:val="24"/>
              </w:rPr>
              <w:t>Information books, internet, photo, artefacts, stories, paintings, pictures</w:t>
            </w:r>
          </w:p>
        </w:tc>
      </w:tr>
      <w:tr w:rsidR="00E908DA" w:rsidRPr="006D329D" w14:paraId="755C5148" w14:textId="77777777" w:rsidTr="006356C0">
        <w:trPr>
          <w:trHeight w:val="1841"/>
        </w:trPr>
        <w:tc>
          <w:tcPr>
            <w:tcW w:w="702" w:type="dxa"/>
            <w:vMerge w:val="restart"/>
            <w:tcBorders>
              <w:top w:val="single" w:sz="4" w:space="0" w:color="000000"/>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11F82DFE" w14:textId="77777777" w:rsidR="00E908DA" w:rsidRPr="00000284" w:rsidRDefault="00E908DA" w:rsidP="00A268BA">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t>KS1</w:t>
            </w:r>
          </w:p>
        </w:tc>
        <w:tc>
          <w:tcPr>
            <w:tcW w:w="3540" w:type="dxa"/>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79093027" w14:textId="77777777" w:rsidR="00E908DA" w:rsidRPr="00536020" w:rsidRDefault="00E908DA" w:rsidP="00B64821">
            <w:pPr>
              <w:pStyle w:val="Default"/>
              <w:numPr>
                <w:ilvl w:val="0"/>
                <w:numId w:val="5"/>
              </w:numPr>
              <w:rPr>
                <w:rFonts w:asciiTheme="minorHAnsi" w:hAnsiTheme="minorHAnsi" w:cstheme="minorHAnsi"/>
                <w:sz w:val="20"/>
                <w:szCs w:val="20"/>
              </w:rPr>
            </w:pPr>
            <w:r w:rsidRPr="00536020">
              <w:rPr>
                <w:rFonts w:asciiTheme="minorHAnsi" w:hAnsiTheme="minorHAnsi" w:cstheme="minorHAnsi"/>
                <w:sz w:val="20"/>
                <w:szCs w:val="20"/>
              </w:rPr>
              <w:t>Ask and answer questions (relating to concepts in Historical Interpretation)</w:t>
            </w:r>
          </w:p>
          <w:p w14:paraId="708941EC" w14:textId="77777777" w:rsidR="00E908DA" w:rsidRPr="00536020" w:rsidRDefault="00E908DA" w:rsidP="00B64821">
            <w:pPr>
              <w:pStyle w:val="Default"/>
              <w:numPr>
                <w:ilvl w:val="0"/>
                <w:numId w:val="5"/>
              </w:numPr>
              <w:rPr>
                <w:rFonts w:asciiTheme="minorHAnsi" w:hAnsiTheme="minorHAnsi" w:cstheme="minorHAnsi"/>
                <w:sz w:val="20"/>
                <w:szCs w:val="20"/>
              </w:rPr>
            </w:pPr>
            <w:r w:rsidRPr="00536020">
              <w:rPr>
                <w:rFonts w:asciiTheme="minorHAnsi" w:hAnsiTheme="minorHAnsi" w:cstheme="minorHAnsi"/>
                <w:sz w:val="20"/>
                <w:szCs w:val="20"/>
              </w:rPr>
              <w:t xml:space="preserve">Understand some ways we find out about the past </w:t>
            </w:r>
          </w:p>
          <w:p w14:paraId="5CB30161" w14:textId="77777777" w:rsidR="00E908DA" w:rsidRPr="00536020" w:rsidRDefault="00E908DA" w:rsidP="00B64821">
            <w:pPr>
              <w:pStyle w:val="Default"/>
              <w:numPr>
                <w:ilvl w:val="0"/>
                <w:numId w:val="5"/>
              </w:numPr>
              <w:rPr>
                <w:rFonts w:asciiTheme="minorHAnsi" w:hAnsiTheme="minorHAnsi" w:cstheme="minorHAnsi"/>
                <w:sz w:val="20"/>
                <w:szCs w:val="20"/>
              </w:rPr>
            </w:pPr>
            <w:r w:rsidRPr="00536020">
              <w:rPr>
                <w:rFonts w:asciiTheme="minorHAnsi" w:hAnsiTheme="minorHAnsi" w:cstheme="minorHAnsi"/>
                <w:sz w:val="20"/>
                <w:szCs w:val="20"/>
              </w:rPr>
              <w:t xml:space="preserve">Choose and use parts of stories and other sources to show understanding (of concepts in Historical Interpretation) </w:t>
            </w:r>
          </w:p>
          <w:p w14:paraId="5A48CFD0" w14:textId="77777777" w:rsidR="00E908DA" w:rsidRPr="00536020" w:rsidRDefault="00E908DA" w:rsidP="00B64821">
            <w:pPr>
              <w:pStyle w:val="ListParagraph"/>
              <w:numPr>
                <w:ilvl w:val="0"/>
                <w:numId w:val="5"/>
              </w:numPr>
              <w:rPr>
                <w:rFonts w:asciiTheme="minorHAnsi" w:hAnsiTheme="minorHAnsi" w:cstheme="minorHAnsi"/>
                <w:sz w:val="20"/>
                <w:szCs w:val="20"/>
              </w:rPr>
            </w:pPr>
            <w:r w:rsidRPr="00536020">
              <w:rPr>
                <w:rFonts w:asciiTheme="minorHAnsi" w:hAnsiTheme="minorHAnsi" w:cstheme="minorHAnsi"/>
                <w:sz w:val="20"/>
                <w:szCs w:val="20"/>
              </w:rPr>
              <w:t>Identify different ways in which the past is represented</w:t>
            </w:r>
          </w:p>
        </w:tc>
        <w:tc>
          <w:tcPr>
            <w:tcW w:w="3982" w:type="dxa"/>
            <w:gridSpan w:val="2"/>
            <w:tcBorders>
              <w:top w:val="single" w:sz="4" w:space="0" w:color="000000"/>
              <w:left w:val="single" w:sz="4" w:space="0" w:color="000000"/>
              <w:bottom w:val="single" w:sz="4" w:space="0" w:color="000000"/>
              <w:right w:val="single" w:sz="4" w:space="0" w:color="000000"/>
            </w:tcBorders>
          </w:tcPr>
          <w:p w14:paraId="365935C8" w14:textId="77777777" w:rsidR="00E908DA" w:rsidRPr="00536020" w:rsidRDefault="00E908DA" w:rsidP="00864278">
            <w:pPr>
              <w:pStyle w:val="ListParagraph"/>
              <w:numPr>
                <w:ilvl w:val="0"/>
                <w:numId w:val="5"/>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u</w:t>
            </w:r>
            <w:r w:rsidRPr="00536020">
              <w:rPr>
                <w:rFonts w:asciiTheme="minorHAnsi" w:eastAsia="SymbolMT" w:hAnsiTheme="minorHAnsi" w:cstheme="minorHAnsi"/>
                <w:sz w:val="20"/>
                <w:szCs w:val="20"/>
              </w:rPr>
              <w:t>se as wide a range of sources as possible: photos, stories, reference books, artefacts, first hand accounts etc</w:t>
            </w:r>
          </w:p>
          <w:p w14:paraId="1770FD9E" w14:textId="77777777" w:rsidR="00E908DA" w:rsidRPr="00536020" w:rsidRDefault="00E908DA" w:rsidP="00864278">
            <w:pPr>
              <w:pStyle w:val="ListParagraph"/>
              <w:numPr>
                <w:ilvl w:val="0"/>
                <w:numId w:val="5"/>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Can handle sources, ask questions, make observations and sketch them</w:t>
            </w:r>
          </w:p>
          <w:p w14:paraId="64BE6692" w14:textId="77777777" w:rsidR="00E908DA" w:rsidRPr="00536020" w:rsidRDefault="00E908DA" w:rsidP="00592E60">
            <w:pPr>
              <w:pStyle w:val="ListParagraph"/>
              <w:numPr>
                <w:ilvl w:val="0"/>
                <w:numId w:val="5"/>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a</w:t>
            </w:r>
            <w:r w:rsidRPr="00536020">
              <w:rPr>
                <w:rFonts w:asciiTheme="minorHAnsi" w:eastAsia="SymbolMT" w:hAnsiTheme="minorHAnsi" w:cstheme="minorHAnsi"/>
                <w:sz w:val="20"/>
                <w:szCs w:val="20"/>
              </w:rPr>
              <w:t>sk and answer questions relating to: why, what, who, how, where</w:t>
            </w:r>
          </w:p>
          <w:p w14:paraId="7771D683" w14:textId="77777777" w:rsidR="00E908DA" w:rsidRPr="00536020" w:rsidRDefault="00E908DA" w:rsidP="00536020">
            <w:pPr>
              <w:autoSpaceDE w:val="0"/>
              <w:autoSpaceDN w:val="0"/>
              <w:adjustRightInd w:val="0"/>
              <w:rPr>
                <w:rFonts w:eastAsia="SymbolMT" w:cstheme="minorHAnsi"/>
                <w:sz w:val="20"/>
                <w:szCs w:val="20"/>
              </w:rPr>
            </w:pPr>
          </w:p>
          <w:p w14:paraId="653F59DF" w14:textId="77777777" w:rsidR="00E908DA" w:rsidRPr="00536020" w:rsidRDefault="00E908DA" w:rsidP="00864278">
            <w:pPr>
              <w:autoSpaceDE w:val="0"/>
              <w:autoSpaceDN w:val="0"/>
              <w:adjustRightInd w:val="0"/>
              <w:ind w:left="360"/>
              <w:rPr>
                <w:rFonts w:eastAsia="SymbolMT" w:cstheme="minorHAnsi"/>
                <w:sz w:val="20"/>
                <w:szCs w:val="20"/>
              </w:rPr>
            </w:pPr>
          </w:p>
        </w:tc>
        <w:tc>
          <w:tcPr>
            <w:tcW w:w="3598" w:type="dxa"/>
            <w:vMerge w:val="restart"/>
            <w:tcBorders>
              <w:top w:val="single" w:sz="4" w:space="0" w:color="000000"/>
              <w:left w:val="single" w:sz="4" w:space="0" w:color="000000"/>
              <w:right w:val="single" w:sz="4" w:space="0" w:color="000000"/>
            </w:tcBorders>
          </w:tcPr>
          <w:p w14:paraId="4A67AAA2" w14:textId="77777777" w:rsidR="00E908DA" w:rsidRDefault="00442CEF" w:rsidP="00442CEF">
            <w:pPr>
              <w:pStyle w:val="ListParagraph"/>
              <w:ind w:left="0"/>
              <w:rPr>
                <w:rFonts w:ascii="Arial" w:hAnsi="Arial" w:cs="Arial"/>
                <w:color w:val="000000"/>
                <w:kern w:val="24"/>
              </w:rPr>
            </w:pPr>
            <w:r>
              <w:rPr>
                <w:rFonts w:ascii="Arial" w:hAnsi="Arial" w:cs="Arial"/>
                <w:color w:val="000000"/>
                <w:kern w:val="24"/>
              </w:rPr>
              <w:t>Artefact, evidence, source, fact, fiction, opinion, first hand account</w:t>
            </w:r>
          </w:p>
          <w:p w14:paraId="0609F4E7" w14:textId="77777777" w:rsidR="00442CEF" w:rsidRDefault="00442CEF" w:rsidP="00442CEF">
            <w:pPr>
              <w:pStyle w:val="ListParagraph"/>
              <w:ind w:left="0"/>
              <w:rPr>
                <w:rFonts w:ascii="Arial" w:hAnsi="Arial" w:cs="Arial"/>
                <w:color w:val="000000"/>
                <w:kern w:val="24"/>
              </w:rPr>
            </w:pPr>
          </w:p>
          <w:p w14:paraId="4704F28C" w14:textId="77777777" w:rsidR="00442CEF" w:rsidRDefault="00442CEF" w:rsidP="00442CEF">
            <w:pPr>
              <w:pStyle w:val="ListParagraph"/>
              <w:ind w:left="0"/>
              <w:rPr>
                <w:rFonts w:ascii="Arial" w:hAnsi="Arial" w:cs="Arial"/>
                <w:color w:val="000000"/>
                <w:kern w:val="24"/>
              </w:rPr>
            </w:pPr>
            <w:r>
              <w:rPr>
                <w:rFonts w:ascii="Arial" w:hAnsi="Arial" w:cs="Arial"/>
                <w:color w:val="000000"/>
                <w:kern w:val="24"/>
              </w:rPr>
              <w:t xml:space="preserve">Why, when, where, who, how, what, </w:t>
            </w:r>
          </w:p>
          <w:p w14:paraId="23D9BA48" w14:textId="77777777" w:rsidR="00442CEF" w:rsidRDefault="00442CEF" w:rsidP="00442CEF">
            <w:pPr>
              <w:pStyle w:val="ListParagraph"/>
              <w:ind w:left="0"/>
              <w:rPr>
                <w:rFonts w:ascii="Arial" w:hAnsi="Arial" w:cs="Arial"/>
                <w:color w:val="000000"/>
                <w:kern w:val="24"/>
              </w:rPr>
            </w:pPr>
          </w:p>
          <w:p w14:paraId="72CC1254" w14:textId="77777777" w:rsidR="00442CEF" w:rsidRPr="006D329D" w:rsidRDefault="00442CEF" w:rsidP="00442CEF">
            <w:pPr>
              <w:pStyle w:val="ListParagraph"/>
              <w:ind w:left="0"/>
              <w:rPr>
                <w:rFonts w:ascii="Arial" w:hAnsi="Arial" w:cs="Arial"/>
                <w:color w:val="000000"/>
                <w:kern w:val="24"/>
              </w:rPr>
            </w:pPr>
            <w:r>
              <w:rPr>
                <w:rFonts w:ascii="Arial" w:hAnsi="Arial" w:cs="Arial"/>
                <w:color w:val="000000"/>
                <w:kern w:val="24"/>
              </w:rPr>
              <w:t>Archaeologist</w:t>
            </w:r>
            <w:r w:rsidR="004469BE">
              <w:rPr>
                <w:rFonts w:ascii="Arial" w:hAnsi="Arial" w:cs="Arial"/>
                <w:color w:val="000000"/>
                <w:kern w:val="24"/>
              </w:rPr>
              <w:t>, memory, opinion</w:t>
            </w:r>
          </w:p>
        </w:tc>
        <w:tc>
          <w:tcPr>
            <w:tcW w:w="3624" w:type="dxa"/>
            <w:vMerge w:val="restart"/>
            <w:tcBorders>
              <w:top w:val="single" w:sz="4" w:space="0" w:color="000000"/>
              <w:left w:val="single" w:sz="4" w:space="0" w:color="000000"/>
              <w:right w:val="single" w:sz="4" w:space="0" w:color="000000"/>
            </w:tcBorders>
          </w:tcPr>
          <w:p w14:paraId="19E806DF" w14:textId="77777777" w:rsidR="00E908DA" w:rsidRPr="00AD12B6" w:rsidRDefault="00AD12B6" w:rsidP="00AD12B6">
            <w:pPr>
              <w:rPr>
                <w:rFonts w:ascii="Arial" w:hAnsi="Arial" w:cs="Arial"/>
                <w:color w:val="000000"/>
                <w:kern w:val="24"/>
              </w:rPr>
            </w:pPr>
            <w:r>
              <w:rPr>
                <w:rFonts w:ascii="Arial" w:hAnsi="Arial" w:cs="Arial"/>
                <w:color w:val="000000"/>
                <w:kern w:val="24"/>
              </w:rPr>
              <w:t>Information books, internet, photo, artefacts, stories, paintings, pictures</w:t>
            </w:r>
            <w:r w:rsidR="007F0EFE">
              <w:rPr>
                <w:rFonts w:ascii="Arial" w:hAnsi="Arial" w:cs="Arial"/>
                <w:color w:val="000000"/>
                <w:kern w:val="24"/>
              </w:rPr>
              <w:t>, diaries, poems(written by people from the time)</w:t>
            </w:r>
          </w:p>
        </w:tc>
      </w:tr>
      <w:tr w:rsidR="00E908DA" w:rsidRPr="006D329D" w14:paraId="34772DB8" w14:textId="77777777" w:rsidTr="006356C0">
        <w:trPr>
          <w:cantSplit/>
          <w:trHeight w:val="1841"/>
        </w:trPr>
        <w:tc>
          <w:tcPr>
            <w:tcW w:w="702" w:type="dxa"/>
            <w:vMerge/>
            <w:tcBorders>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71A720CD" w14:textId="77777777" w:rsidR="00E908DA" w:rsidRDefault="00E908DA" w:rsidP="00A268BA">
            <w:pPr>
              <w:spacing w:after="0" w:line="240" w:lineRule="auto"/>
              <w:jc w:val="center"/>
              <w:rPr>
                <w:rFonts w:ascii="Century Gothic" w:eastAsia="Times New Roman" w:hAnsi="Century Gothic" w:cs="Arial"/>
                <w:b/>
                <w:bCs/>
                <w:color w:val="000000"/>
                <w:kern w:val="24"/>
                <w:sz w:val="28"/>
                <w:szCs w:val="28"/>
                <w:lang w:eastAsia="en-GB"/>
              </w:rPr>
            </w:pPr>
          </w:p>
        </w:tc>
        <w:tc>
          <w:tcPr>
            <w:tcW w:w="3540" w:type="dxa"/>
            <w:vMerge/>
            <w:tcBorders>
              <w:left w:val="single" w:sz="4" w:space="0" w:color="000000"/>
              <w:right w:val="single" w:sz="4" w:space="0" w:color="000000"/>
            </w:tcBorders>
            <w:shd w:val="clear" w:color="auto" w:fill="auto"/>
            <w:tcMar>
              <w:top w:w="72" w:type="dxa"/>
              <w:left w:w="144" w:type="dxa"/>
              <w:bottom w:w="72" w:type="dxa"/>
              <w:right w:w="144" w:type="dxa"/>
            </w:tcMar>
          </w:tcPr>
          <w:p w14:paraId="33A25D2C" w14:textId="77777777" w:rsidR="00E908DA" w:rsidRPr="00536020" w:rsidRDefault="00E908DA" w:rsidP="00B64821">
            <w:pPr>
              <w:pStyle w:val="Default"/>
              <w:numPr>
                <w:ilvl w:val="0"/>
                <w:numId w:val="5"/>
              </w:numPr>
              <w:rPr>
                <w:rFonts w:asciiTheme="minorHAnsi" w:hAnsiTheme="minorHAnsi" w:cstheme="minorHAnsi"/>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76DD2ED5" w14:textId="77777777" w:rsidR="00E908DA" w:rsidRDefault="00E908DA" w:rsidP="00E908DA">
            <w:pPr>
              <w:pStyle w:val="ListParagraph"/>
              <w:autoSpaceDE w:val="0"/>
              <w:autoSpaceDN w:val="0"/>
              <w:adjustRightInd w:val="0"/>
              <w:ind w:right="113"/>
              <w:rPr>
                <w:rFonts w:asciiTheme="minorHAnsi" w:eastAsia="SymbolMT" w:hAnsiTheme="minorHAnsi" w:cstheme="minorHAnsi"/>
                <w:sz w:val="20"/>
                <w:szCs w:val="20"/>
              </w:rPr>
            </w:pPr>
            <w:r>
              <w:rPr>
                <w:rFonts w:asciiTheme="minorHAnsi" w:eastAsia="SymbolMT" w:hAnsiTheme="minorHAnsi" w:cstheme="minorHAnsi"/>
                <w:sz w:val="20"/>
                <w:szCs w:val="20"/>
              </w:rPr>
              <w:t>Year 1</w:t>
            </w:r>
          </w:p>
        </w:tc>
        <w:tc>
          <w:tcPr>
            <w:tcW w:w="3535" w:type="dxa"/>
            <w:tcBorders>
              <w:top w:val="single" w:sz="4" w:space="0" w:color="000000"/>
              <w:left w:val="single" w:sz="4" w:space="0" w:color="000000"/>
              <w:bottom w:val="single" w:sz="4" w:space="0" w:color="000000"/>
              <w:right w:val="single" w:sz="4" w:space="0" w:color="000000"/>
            </w:tcBorders>
          </w:tcPr>
          <w:p w14:paraId="1E5A9705" w14:textId="77777777" w:rsidR="00E908DA" w:rsidRDefault="00E908DA" w:rsidP="00E908DA">
            <w:pPr>
              <w:pStyle w:val="ListParagraph"/>
              <w:numPr>
                <w:ilvl w:val="0"/>
                <w:numId w:val="5"/>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 xml:space="preserve"> Can u</w:t>
            </w:r>
            <w:r w:rsidRPr="00536020">
              <w:rPr>
                <w:rFonts w:asciiTheme="minorHAnsi" w:eastAsia="SymbolMT" w:hAnsiTheme="minorHAnsi" w:cstheme="minorHAnsi"/>
                <w:sz w:val="20"/>
                <w:szCs w:val="20"/>
              </w:rPr>
              <w:t>se stories to encourage children to distinguish between fact and fiction</w:t>
            </w:r>
            <w:r>
              <w:rPr>
                <w:rFonts w:asciiTheme="minorHAnsi" w:eastAsia="SymbolMT" w:hAnsiTheme="minorHAnsi" w:cstheme="minorHAnsi"/>
                <w:sz w:val="20"/>
                <w:szCs w:val="20"/>
              </w:rPr>
              <w:t xml:space="preserve"> </w:t>
            </w:r>
          </w:p>
          <w:p w14:paraId="14605530" w14:textId="77777777" w:rsidR="00E908DA" w:rsidRPr="00E908DA" w:rsidRDefault="00E908DA" w:rsidP="00E908DA">
            <w:pPr>
              <w:pStyle w:val="ListParagraph"/>
              <w:numPr>
                <w:ilvl w:val="0"/>
                <w:numId w:val="5"/>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c</w:t>
            </w:r>
            <w:r w:rsidRPr="00536020">
              <w:rPr>
                <w:rFonts w:asciiTheme="minorHAnsi" w:eastAsia="SymbolMT" w:hAnsiTheme="minorHAnsi" w:cstheme="minorHAnsi"/>
                <w:sz w:val="20"/>
                <w:szCs w:val="20"/>
              </w:rPr>
              <w:t>ompare pictures or photographs of people or events in the past</w:t>
            </w:r>
          </w:p>
        </w:tc>
        <w:tc>
          <w:tcPr>
            <w:tcW w:w="3598" w:type="dxa"/>
            <w:vMerge/>
            <w:tcBorders>
              <w:left w:val="single" w:sz="4" w:space="0" w:color="000000"/>
              <w:right w:val="single" w:sz="4" w:space="0" w:color="000000"/>
            </w:tcBorders>
          </w:tcPr>
          <w:p w14:paraId="4EB0D905" w14:textId="77777777" w:rsidR="00E908DA" w:rsidRPr="006D329D" w:rsidRDefault="00E908DA" w:rsidP="00A268BA">
            <w:pPr>
              <w:pStyle w:val="ListParagraph"/>
              <w:ind w:left="1080"/>
              <w:rPr>
                <w:rFonts w:ascii="Arial" w:hAnsi="Arial" w:cs="Arial"/>
                <w:color w:val="000000"/>
                <w:kern w:val="24"/>
              </w:rPr>
            </w:pPr>
          </w:p>
        </w:tc>
        <w:tc>
          <w:tcPr>
            <w:tcW w:w="3624" w:type="dxa"/>
            <w:vMerge/>
            <w:tcBorders>
              <w:left w:val="single" w:sz="4" w:space="0" w:color="000000"/>
              <w:right w:val="single" w:sz="4" w:space="0" w:color="000000"/>
            </w:tcBorders>
          </w:tcPr>
          <w:p w14:paraId="718272B3" w14:textId="77777777" w:rsidR="00E908DA" w:rsidRPr="006D329D" w:rsidRDefault="00E908DA" w:rsidP="00A268BA">
            <w:pPr>
              <w:pStyle w:val="ListParagraph"/>
              <w:numPr>
                <w:ilvl w:val="0"/>
                <w:numId w:val="8"/>
              </w:numPr>
              <w:rPr>
                <w:rFonts w:ascii="Arial" w:hAnsi="Arial" w:cs="Arial"/>
                <w:color w:val="000000"/>
                <w:kern w:val="24"/>
              </w:rPr>
            </w:pPr>
          </w:p>
        </w:tc>
      </w:tr>
      <w:tr w:rsidR="00E908DA" w:rsidRPr="006D329D" w14:paraId="4AC3CBF2" w14:textId="77777777" w:rsidTr="006356C0">
        <w:trPr>
          <w:cantSplit/>
          <w:trHeight w:val="1841"/>
        </w:trPr>
        <w:tc>
          <w:tcPr>
            <w:tcW w:w="702" w:type="dxa"/>
            <w:vMerge/>
            <w:tcBorders>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5B21CCE0" w14:textId="77777777" w:rsidR="00E908DA" w:rsidRDefault="00E908DA" w:rsidP="00A268BA">
            <w:pPr>
              <w:spacing w:after="0" w:line="240" w:lineRule="auto"/>
              <w:jc w:val="center"/>
              <w:rPr>
                <w:rFonts w:ascii="Century Gothic" w:eastAsia="Times New Roman" w:hAnsi="Century Gothic" w:cs="Arial"/>
                <w:b/>
                <w:bCs/>
                <w:color w:val="000000"/>
                <w:kern w:val="24"/>
                <w:sz w:val="28"/>
                <w:szCs w:val="28"/>
                <w:lang w:eastAsia="en-GB"/>
              </w:rPr>
            </w:pPr>
          </w:p>
        </w:tc>
        <w:tc>
          <w:tcPr>
            <w:tcW w:w="3540" w:type="dxa"/>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ABD8FD5" w14:textId="77777777" w:rsidR="00E908DA" w:rsidRPr="00536020" w:rsidRDefault="00E908DA" w:rsidP="00B64821">
            <w:pPr>
              <w:pStyle w:val="Default"/>
              <w:numPr>
                <w:ilvl w:val="0"/>
                <w:numId w:val="5"/>
              </w:numPr>
              <w:rPr>
                <w:rFonts w:asciiTheme="minorHAnsi" w:hAnsiTheme="minorHAnsi" w:cstheme="minorHAnsi"/>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1543ABC8" w14:textId="77777777" w:rsidR="00E908DA" w:rsidRPr="00E908DA" w:rsidRDefault="00E908DA" w:rsidP="00E908DA">
            <w:pPr>
              <w:autoSpaceDE w:val="0"/>
              <w:autoSpaceDN w:val="0"/>
              <w:adjustRightInd w:val="0"/>
              <w:ind w:left="113" w:right="113"/>
              <w:jc w:val="center"/>
              <w:rPr>
                <w:rFonts w:eastAsia="SymbolMT" w:cstheme="minorHAnsi"/>
                <w:sz w:val="20"/>
                <w:szCs w:val="20"/>
              </w:rPr>
            </w:pPr>
            <w:r>
              <w:rPr>
                <w:rFonts w:eastAsia="SymbolMT" w:cstheme="minorHAnsi"/>
                <w:sz w:val="20"/>
                <w:szCs w:val="20"/>
              </w:rPr>
              <w:t>Year 2</w:t>
            </w:r>
          </w:p>
        </w:tc>
        <w:tc>
          <w:tcPr>
            <w:tcW w:w="3535" w:type="dxa"/>
            <w:tcBorders>
              <w:top w:val="single" w:sz="4" w:space="0" w:color="000000"/>
              <w:left w:val="single" w:sz="4" w:space="0" w:color="000000"/>
              <w:bottom w:val="single" w:sz="4" w:space="0" w:color="000000"/>
              <w:right w:val="single" w:sz="4" w:space="0" w:color="000000"/>
            </w:tcBorders>
          </w:tcPr>
          <w:p w14:paraId="6021E37B" w14:textId="77777777" w:rsidR="00E908DA" w:rsidRPr="00536020" w:rsidRDefault="00E908DA" w:rsidP="00E908DA">
            <w:pPr>
              <w:pStyle w:val="ListParagraph"/>
              <w:numPr>
                <w:ilvl w:val="0"/>
                <w:numId w:val="5"/>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Can check information in reference books</w:t>
            </w:r>
          </w:p>
          <w:p w14:paraId="0F20DEFF" w14:textId="77777777" w:rsidR="00E908DA" w:rsidRDefault="00E908DA" w:rsidP="00E908DA">
            <w:pPr>
              <w:pStyle w:val="ListParagraph"/>
              <w:numPr>
                <w:ilvl w:val="0"/>
                <w:numId w:val="5"/>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c</w:t>
            </w:r>
            <w:r w:rsidRPr="00536020">
              <w:rPr>
                <w:rFonts w:asciiTheme="minorHAnsi" w:eastAsia="SymbolMT" w:hAnsiTheme="minorHAnsi" w:cstheme="minorHAnsi"/>
                <w:sz w:val="20"/>
                <w:szCs w:val="20"/>
              </w:rPr>
              <w:t>ompare 2 versions of a past event</w:t>
            </w:r>
            <w:r>
              <w:rPr>
                <w:rFonts w:asciiTheme="minorHAnsi" w:eastAsia="SymbolMT" w:hAnsiTheme="minorHAnsi" w:cstheme="minorHAnsi"/>
                <w:sz w:val="20"/>
                <w:szCs w:val="20"/>
              </w:rPr>
              <w:t xml:space="preserve"> </w:t>
            </w:r>
          </w:p>
          <w:p w14:paraId="7B179308" w14:textId="77777777" w:rsidR="00E908DA" w:rsidRPr="00E908DA" w:rsidRDefault="00E908DA" w:rsidP="00E908DA">
            <w:pPr>
              <w:pStyle w:val="ListParagraph"/>
              <w:numPr>
                <w:ilvl w:val="0"/>
                <w:numId w:val="5"/>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Can d</w:t>
            </w:r>
            <w:r w:rsidRPr="00536020">
              <w:rPr>
                <w:rFonts w:asciiTheme="minorHAnsi" w:eastAsia="SymbolMT" w:hAnsiTheme="minorHAnsi" w:cstheme="minorHAnsi"/>
                <w:sz w:val="20"/>
                <w:szCs w:val="20"/>
              </w:rPr>
              <w:t>iscuss reliability of photos/ accounts/stories</w:t>
            </w:r>
          </w:p>
        </w:tc>
        <w:tc>
          <w:tcPr>
            <w:tcW w:w="3598" w:type="dxa"/>
            <w:vMerge/>
            <w:tcBorders>
              <w:left w:val="single" w:sz="4" w:space="0" w:color="000000"/>
              <w:bottom w:val="single" w:sz="4" w:space="0" w:color="000000"/>
              <w:right w:val="single" w:sz="4" w:space="0" w:color="000000"/>
            </w:tcBorders>
          </w:tcPr>
          <w:p w14:paraId="5270952A" w14:textId="77777777" w:rsidR="00E908DA" w:rsidRPr="006D329D" w:rsidRDefault="00E908DA" w:rsidP="00A268BA">
            <w:pPr>
              <w:pStyle w:val="ListParagraph"/>
              <w:ind w:left="1080"/>
              <w:rPr>
                <w:rFonts w:ascii="Arial" w:hAnsi="Arial" w:cs="Arial"/>
                <w:color w:val="000000"/>
                <w:kern w:val="24"/>
              </w:rPr>
            </w:pPr>
          </w:p>
        </w:tc>
        <w:tc>
          <w:tcPr>
            <w:tcW w:w="3624" w:type="dxa"/>
            <w:vMerge/>
            <w:tcBorders>
              <w:left w:val="single" w:sz="4" w:space="0" w:color="000000"/>
              <w:bottom w:val="single" w:sz="4" w:space="0" w:color="000000"/>
              <w:right w:val="single" w:sz="4" w:space="0" w:color="000000"/>
            </w:tcBorders>
          </w:tcPr>
          <w:p w14:paraId="44173E74" w14:textId="77777777" w:rsidR="00E908DA" w:rsidRPr="006D329D" w:rsidRDefault="00E908DA" w:rsidP="00A268BA">
            <w:pPr>
              <w:pStyle w:val="ListParagraph"/>
              <w:numPr>
                <w:ilvl w:val="0"/>
                <w:numId w:val="8"/>
              </w:numPr>
              <w:rPr>
                <w:rFonts w:ascii="Arial" w:hAnsi="Arial" w:cs="Arial"/>
                <w:color w:val="000000"/>
                <w:kern w:val="24"/>
              </w:rPr>
            </w:pPr>
          </w:p>
        </w:tc>
      </w:tr>
      <w:tr w:rsidR="00E908DA" w:rsidRPr="006D329D" w14:paraId="7891E5B3" w14:textId="77777777" w:rsidTr="006356C0">
        <w:trPr>
          <w:trHeight w:val="1666"/>
        </w:trPr>
        <w:tc>
          <w:tcPr>
            <w:tcW w:w="702" w:type="dxa"/>
            <w:vMerge w:val="restart"/>
            <w:tcBorders>
              <w:top w:val="single" w:sz="4" w:space="0" w:color="000000"/>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5473DAA7" w14:textId="77777777" w:rsidR="00E908DA" w:rsidRPr="00000284" w:rsidRDefault="00E908DA" w:rsidP="00A268BA">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t>LKS2</w:t>
            </w:r>
          </w:p>
        </w:tc>
        <w:tc>
          <w:tcPr>
            <w:tcW w:w="3540" w:type="dxa"/>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7B982D67" w14:textId="77777777" w:rsidR="00C2125E" w:rsidRPr="0018453E" w:rsidRDefault="00C2125E" w:rsidP="00C2125E">
            <w:pPr>
              <w:pStyle w:val="Default"/>
              <w:numPr>
                <w:ilvl w:val="0"/>
                <w:numId w:val="31"/>
              </w:numPr>
              <w:rPr>
                <w:rFonts w:asciiTheme="minorHAnsi" w:hAnsiTheme="minorHAnsi" w:cstheme="minorHAnsi"/>
                <w:sz w:val="20"/>
                <w:szCs w:val="20"/>
              </w:rPr>
            </w:pPr>
            <w:r w:rsidRPr="0018453E">
              <w:rPr>
                <w:rFonts w:asciiTheme="minorHAnsi" w:hAnsiTheme="minorHAnsi" w:cstheme="minorHAnsi"/>
                <w:sz w:val="20"/>
                <w:szCs w:val="20"/>
              </w:rPr>
              <w:t>Regularly address and sometimes devise historically valid questions (relating to the concepts of Historical Investigation)</w:t>
            </w:r>
          </w:p>
          <w:p w14:paraId="1812C879" w14:textId="77777777" w:rsidR="00C2125E" w:rsidRPr="00536020" w:rsidRDefault="00C2125E" w:rsidP="00C2125E">
            <w:pPr>
              <w:pStyle w:val="Default"/>
              <w:numPr>
                <w:ilvl w:val="0"/>
                <w:numId w:val="31"/>
              </w:numPr>
              <w:rPr>
                <w:rFonts w:asciiTheme="minorHAnsi" w:hAnsiTheme="minorHAnsi" w:cstheme="minorHAnsi"/>
                <w:sz w:val="20"/>
                <w:szCs w:val="20"/>
              </w:rPr>
            </w:pPr>
            <w:r w:rsidRPr="00536020">
              <w:rPr>
                <w:rFonts w:asciiTheme="minorHAnsi" w:hAnsiTheme="minorHAnsi" w:cstheme="minorHAnsi"/>
                <w:sz w:val="20"/>
                <w:szCs w:val="20"/>
              </w:rPr>
              <w:t xml:space="preserve">Understand how knowledge of the past is constructed from a range of sources </w:t>
            </w:r>
          </w:p>
          <w:p w14:paraId="23A18DC5" w14:textId="77777777" w:rsidR="00C2125E" w:rsidRPr="00536020" w:rsidRDefault="00C2125E" w:rsidP="00C2125E">
            <w:pPr>
              <w:pStyle w:val="Default"/>
              <w:numPr>
                <w:ilvl w:val="0"/>
                <w:numId w:val="31"/>
              </w:numPr>
              <w:rPr>
                <w:rFonts w:asciiTheme="minorHAnsi" w:hAnsiTheme="minorHAnsi" w:cstheme="minorHAnsi"/>
                <w:sz w:val="20"/>
                <w:szCs w:val="20"/>
              </w:rPr>
            </w:pPr>
            <w:r w:rsidRPr="00536020">
              <w:rPr>
                <w:rFonts w:asciiTheme="minorHAnsi" w:hAnsiTheme="minorHAnsi" w:cstheme="minorHAnsi"/>
                <w:sz w:val="20"/>
                <w:szCs w:val="20"/>
              </w:rPr>
              <w:t xml:space="preserve">Construct informed responses by selecting and organising relevant historical information </w:t>
            </w:r>
          </w:p>
          <w:p w14:paraId="07C880CF" w14:textId="77777777" w:rsidR="00E908DA" w:rsidRPr="00536020" w:rsidRDefault="00E908DA" w:rsidP="00864278">
            <w:pPr>
              <w:spacing w:after="0" w:line="240" w:lineRule="auto"/>
              <w:contextualSpacing/>
              <w:rPr>
                <w:rFonts w:ascii="Arial" w:eastAsia="Times New Roman" w:hAnsi="Arial" w:cs="Arial"/>
                <w:sz w:val="20"/>
                <w:szCs w:val="20"/>
                <w:lang w:eastAsia="en-GB"/>
              </w:rPr>
            </w:pPr>
          </w:p>
        </w:tc>
        <w:tc>
          <w:tcPr>
            <w:tcW w:w="3982" w:type="dxa"/>
            <w:gridSpan w:val="2"/>
            <w:tcBorders>
              <w:top w:val="single" w:sz="4" w:space="0" w:color="000000"/>
              <w:left w:val="single" w:sz="4" w:space="0" w:color="000000"/>
              <w:bottom w:val="single" w:sz="4" w:space="0" w:color="000000"/>
              <w:right w:val="single" w:sz="4" w:space="0" w:color="000000"/>
            </w:tcBorders>
          </w:tcPr>
          <w:p w14:paraId="32022831" w14:textId="77777777" w:rsidR="00E908DA" w:rsidRPr="00536020" w:rsidRDefault="00E908DA" w:rsidP="00536020">
            <w:pPr>
              <w:pStyle w:val="ListParagraph"/>
              <w:numPr>
                <w:ilvl w:val="0"/>
                <w:numId w:val="29"/>
              </w:numPr>
              <w:autoSpaceDE w:val="0"/>
              <w:autoSpaceDN w:val="0"/>
              <w:adjustRightInd w:val="0"/>
              <w:rPr>
                <w:rFonts w:ascii="Calibri" w:eastAsia="SymbolMT" w:hAnsi="Calibri" w:cs="Calibri"/>
                <w:sz w:val="20"/>
                <w:szCs w:val="20"/>
              </w:rPr>
            </w:pPr>
            <w:r w:rsidRPr="00536020">
              <w:rPr>
                <w:rFonts w:asciiTheme="minorHAnsi" w:eastAsia="SymbolMT" w:hAnsiTheme="minorHAnsi" w:cstheme="minorHAnsi"/>
                <w:sz w:val="20"/>
                <w:szCs w:val="20"/>
              </w:rPr>
              <w:t xml:space="preserve">Use a range of sources to find out about a period: photos, stories, reference books, artefacts, first hand accounts, census etc </w:t>
            </w:r>
          </w:p>
          <w:p w14:paraId="17CCB2F9" w14:textId="77777777" w:rsidR="00E908DA" w:rsidRPr="00536020" w:rsidRDefault="00E908DA" w:rsidP="00536020">
            <w:pPr>
              <w:pStyle w:val="ListParagraph"/>
              <w:numPr>
                <w:ilvl w:val="0"/>
                <w:numId w:val="29"/>
              </w:numPr>
              <w:autoSpaceDE w:val="0"/>
              <w:autoSpaceDN w:val="0"/>
              <w:adjustRightInd w:val="0"/>
              <w:rPr>
                <w:rFonts w:ascii="Calibri" w:eastAsia="SymbolMT" w:hAnsi="Calibri" w:cs="Calibri"/>
                <w:sz w:val="20"/>
                <w:szCs w:val="20"/>
              </w:rPr>
            </w:pPr>
            <w:r w:rsidRPr="00536020">
              <w:rPr>
                <w:rFonts w:ascii="Calibri" w:eastAsia="SymbolMT" w:hAnsi="Calibri" w:cs="Calibri"/>
                <w:sz w:val="20"/>
                <w:szCs w:val="20"/>
              </w:rPr>
              <w:t>Disting</w:t>
            </w:r>
            <w:r>
              <w:rPr>
                <w:rFonts w:ascii="Calibri" w:eastAsia="SymbolMT" w:hAnsi="Calibri" w:cs="Calibri"/>
                <w:sz w:val="20"/>
                <w:szCs w:val="20"/>
              </w:rPr>
              <w:t xml:space="preserve">uish between different sources </w:t>
            </w:r>
          </w:p>
          <w:p w14:paraId="22FAC5C3" w14:textId="77777777" w:rsidR="00E908DA" w:rsidRPr="00536020" w:rsidRDefault="00E908DA" w:rsidP="00523E81">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Observe small details in artefacts, pictures</w:t>
            </w:r>
          </w:p>
          <w:p w14:paraId="09819260" w14:textId="77777777" w:rsidR="00E908DA" w:rsidRPr="00536020" w:rsidRDefault="00E908DA" w:rsidP="00523E81">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Begin to use reference books and ICT for research</w:t>
            </w:r>
          </w:p>
          <w:p w14:paraId="4AD919C2" w14:textId="77777777" w:rsidR="00E908DA" w:rsidRDefault="00E908DA" w:rsidP="0018453E">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Ask a variety of questions relating to a source</w:t>
            </w:r>
          </w:p>
          <w:p w14:paraId="05BDF9C0" w14:textId="77777777" w:rsidR="00FA56A0" w:rsidRPr="0018453E" w:rsidRDefault="00FA56A0" w:rsidP="00FA56A0">
            <w:pPr>
              <w:pStyle w:val="ListParagraph"/>
              <w:numPr>
                <w:ilvl w:val="0"/>
                <w:numId w:val="29"/>
              </w:numPr>
              <w:autoSpaceDE w:val="0"/>
              <w:autoSpaceDN w:val="0"/>
              <w:adjustRightInd w:val="0"/>
              <w:rPr>
                <w:rFonts w:asciiTheme="minorHAnsi" w:eastAsia="SymbolMT" w:hAnsiTheme="minorHAnsi" w:cstheme="minorHAnsi"/>
                <w:sz w:val="20"/>
                <w:szCs w:val="20"/>
              </w:rPr>
            </w:pPr>
            <w:r>
              <w:rPr>
                <w:rFonts w:asciiTheme="minorHAnsi" w:eastAsia="SymbolMT" w:hAnsiTheme="minorHAnsi" w:cstheme="minorHAnsi"/>
                <w:sz w:val="20"/>
                <w:szCs w:val="20"/>
              </w:rPr>
              <w:t>Begin to distinguish between primary and secondary sources</w:t>
            </w:r>
          </w:p>
        </w:tc>
        <w:tc>
          <w:tcPr>
            <w:tcW w:w="3598" w:type="dxa"/>
            <w:vMerge w:val="restart"/>
            <w:tcBorders>
              <w:top w:val="single" w:sz="4" w:space="0" w:color="000000"/>
              <w:left w:val="single" w:sz="4" w:space="0" w:color="000000"/>
              <w:right w:val="single" w:sz="4" w:space="0" w:color="000000"/>
            </w:tcBorders>
          </w:tcPr>
          <w:p w14:paraId="6422FF28" w14:textId="77777777" w:rsidR="00E908DA" w:rsidRPr="006D329D" w:rsidRDefault="00442CEF" w:rsidP="00442CEF">
            <w:pPr>
              <w:pStyle w:val="ListParagraph"/>
              <w:ind w:left="0"/>
              <w:rPr>
                <w:rFonts w:ascii="Arial" w:hAnsi="Arial" w:cs="Arial"/>
                <w:color w:val="000000"/>
                <w:kern w:val="24"/>
              </w:rPr>
            </w:pPr>
            <w:r>
              <w:rPr>
                <w:rFonts w:ascii="Arial" w:hAnsi="Arial" w:cs="Arial"/>
                <w:color w:val="000000"/>
                <w:kern w:val="24"/>
              </w:rPr>
              <w:t>first hand account, reference books, bias, relevance, interpretation</w:t>
            </w:r>
            <w:r w:rsidR="00856B7A">
              <w:rPr>
                <w:rFonts w:ascii="Arial" w:hAnsi="Arial" w:cs="Arial"/>
                <w:color w:val="000000"/>
                <w:kern w:val="24"/>
              </w:rPr>
              <w:t>, primary source, secondary source</w:t>
            </w:r>
          </w:p>
        </w:tc>
        <w:tc>
          <w:tcPr>
            <w:tcW w:w="3624" w:type="dxa"/>
            <w:vMerge w:val="restart"/>
            <w:tcBorders>
              <w:top w:val="single" w:sz="4" w:space="0" w:color="000000"/>
              <w:left w:val="single" w:sz="4" w:space="0" w:color="000000"/>
              <w:right w:val="single" w:sz="4" w:space="0" w:color="000000"/>
            </w:tcBorders>
          </w:tcPr>
          <w:p w14:paraId="2DA39B84" w14:textId="77777777" w:rsidR="00E908DA" w:rsidRPr="007F0EFE" w:rsidRDefault="007F0EFE" w:rsidP="007F0EFE">
            <w:pPr>
              <w:rPr>
                <w:rFonts w:ascii="Arial" w:hAnsi="Arial" w:cs="Arial"/>
                <w:color w:val="000000"/>
                <w:kern w:val="24"/>
              </w:rPr>
            </w:pPr>
            <w:r>
              <w:rPr>
                <w:rFonts w:ascii="Arial" w:hAnsi="Arial" w:cs="Arial"/>
                <w:color w:val="000000"/>
                <w:kern w:val="24"/>
              </w:rPr>
              <w:t>Information books, internet, photo, artefacts, stories, paintings, pictures, diaries, poems(written by people from the time), first hand accounts</w:t>
            </w:r>
          </w:p>
        </w:tc>
      </w:tr>
      <w:tr w:rsidR="00E908DA" w:rsidRPr="006D329D" w14:paraId="11062253" w14:textId="77777777" w:rsidTr="006356C0">
        <w:trPr>
          <w:cantSplit/>
          <w:trHeight w:val="1664"/>
        </w:trPr>
        <w:tc>
          <w:tcPr>
            <w:tcW w:w="702" w:type="dxa"/>
            <w:vMerge/>
            <w:tcBorders>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10260090" w14:textId="77777777" w:rsidR="00E908DA" w:rsidRDefault="00E908DA" w:rsidP="00A268BA">
            <w:pPr>
              <w:spacing w:after="0" w:line="240" w:lineRule="auto"/>
              <w:jc w:val="center"/>
              <w:rPr>
                <w:rFonts w:ascii="Century Gothic" w:eastAsia="Times New Roman" w:hAnsi="Century Gothic" w:cs="Arial"/>
                <w:b/>
                <w:bCs/>
                <w:color w:val="000000"/>
                <w:kern w:val="24"/>
                <w:sz w:val="28"/>
                <w:szCs w:val="28"/>
                <w:lang w:eastAsia="en-GB"/>
              </w:rPr>
            </w:pPr>
          </w:p>
        </w:tc>
        <w:tc>
          <w:tcPr>
            <w:tcW w:w="3540" w:type="dxa"/>
            <w:vMerge/>
            <w:tcBorders>
              <w:left w:val="single" w:sz="4" w:space="0" w:color="000000"/>
              <w:right w:val="single" w:sz="4" w:space="0" w:color="000000"/>
            </w:tcBorders>
            <w:shd w:val="clear" w:color="auto" w:fill="auto"/>
            <w:tcMar>
              <w:top w:w="72" w:type="dxa"/>
              <w:left w:w="144" w:type="dxa"/>
              <w:bottom w:w="72" w:type="dxa"/>
              <w:right w:w="144" w:type="dxa"/>
            </w:tcMar>
          </w:tcPr>
          <w:p w14:paraId="1CF04398" w14:textId="77777777" w:rsidR="00E908DA" w:rsidRPr="00536020" w:rsidRDefault="00E908DA" w:rsidP="00864278">
            <w:pPr>
              <w:spacing w:after="0" w:line="240" w:lineRule="auto"/>
              <w:contextualSpacing/>
              <w:rPr>
                <w:rFonts w:ascii="Arial" w:eastAsia="Times New Roman" w:hAnsi="Arial" w:cs="Arial"/>
                <w:sz w:val="20"/>
                <w:szCs w:val="20"/>
                <w:lang w:eastAsia="en-GB"/>
              </w:rPr>
            </w:pPr>
          </w:p>
        </w:tc>
        <w:tc>
          <w:tcPr>
            <w:tcW w:w="44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485DE94C" w14:textId="77777777" w:rsidR="00E908DA" w:rsidRPr="00E908DA" w:rsidRDefault="00E908DA" w:rsidP="00E908DA">
            <w:pPr>
              <w:autoSpaceDE w:val="0"/>
              <w:autoSpaceDN w:val="0"/>
              <w:adjustRightInd w:val="0"/>
              <w:ind w:left="113" w:right="113"/>
              <w:jc w:val="center"/>
              <w:rPr>
                <w:rFonts w:eastAsia="SymbolMT" w:cstheme="minorHAnsi"/>
                <w:sz w:val="20"/>
                <w:szCs w:val="20"/>
              </w:rPr>
            </w:pPr>
            <w:r>
              <w:rPr>
                <w:rFonts w:eastAsia="SymbolMT" w:cstheme="minorHAnsi"/>
                <w:sz w:val="20"/>
                <w:szCs w:val="20"/>
              </w:rPr>
              <w:t>Year 3</w:t>
            </w:r>
          </w:p>
        </w:tc>
        <w:tc>
          <w:tcPr>
            <w:tcW w:w="3535" w:type="dxa"/>
            <w:tcBorders>
              <w:top w:val="single" w:sz="4" w:space="0" w:color="000000"/>
              <w:left w:val="single" w:sz="4" w:space="0" w:color="000000"/>
              <w:bottom w:val="single" w:sz="4" w:space="0" w:color="000000"/>
              <w:right w:val="single" w:sz="4" w:space="0" w:color="000000"/>
            </w:tcBorders>
          </w:tcPr>
          <w:p w14:paraId="55CBE299" w14:textId="77777777" w:rsidR="00E908DA" w:rsidRDefault="00E908DA" w:rsidP="00E908DA">
            <w:pPr>
              <w:pStyle w:val="ListParagraph"/>
              <w:numPr>
                <w:ilvl w:val="0"/>
                <w:numId w:val="29"/>
              </w:numPr>
              <w:autoSpaceDE w:val="0"/>
              <w:autoSpaceDN w:val="0"/>
              <w:adjustRightInd w:val="0"/>
              <w:rPr>
                <w:rFonts w:ascii="Calibri" w:eastAsia="SymbolMT" w:hAnsi="Calibri" w:cs="Calibri"/>
                <w:sz w:val="20"/>
                <w:szCs w:val="20"/>
              </w:rPr>
            </w:pPr>
            <w:r w:rsidRPr="00536020">
              <w:rPr>
                <w:rFonts w:ascii="Calibri" w:eastAsia="SymbolMT" w:hAnsi="Calibri" w:cs="Calibri"/>
                <w:sz w:val="20"/>
                <w:szCs w:val="20"/>
              </w:rPr>
              <w:t>compare different versions of the same story</w:t>
            </w:r>
          </w:p>
          <w:p w14:paraId="09C0E732" w14:textId="77777777" w:rsidR="00E908DA" w:rsidRPr="00E908DA" w:rsidRDefault="00E908DA" w:rsidP="00E908DA">
            <w:pPr>
              <w:pStyle w:val="ListParagraph"/>
              <w:numPr>
                <w:ilvl w:val="0"/>
                <w:numId w:val="29"/>
              </w:numPr>
              <w:autoSpaceDE w:val="0"/>
              <w:autoSpaceDN w:val="0"/>
              <w:adjustRightInd w:val="0"/>
              <w:rPr>
                <w:rFonts w:ascii="Calibri" w:eastAsia="SymbolMT" w:hAnsi="Calibri" w:cs="Calibri"/>
                <w:sz w:val="20"/>
                <w:szCs w:val="20"/>
              </w:rPr>
            </w:pPr>
            <w:r w:rsidRPr="00E908DA">
              <w:rPr>
                <w:rFonts w:asciiTheme="minorHAnsi" w:eastAsia="SymbolMT" w:hAnsiTheme="minorHAnsi" w:cstheme="minorHAnsi"/>
                <w:sz w:val="20"/>
                <w:szCs w:val="20"/>
              </w:rPr>
              <w:t>Select and record information relevant to the study</w:t>
            </w:r>
          </w:p>
        </w:tc>
        <w:tc>
          <w:tcPr>
            <w:tcW w:w="3598" w:type="dxa"/>
            <w:vMerge/>
            <w:tcBorders>
              <w:left w:val="single" w:sz="4" w:space="0" w:color="000000"/>
              <w:right w:val="single" w:sz="4" w:space="0" w:color="000000"/>
            </w:tcBorders>
          </w:tcPr>
          <w:p w14:paraId="487213F3" w14:textId="77777777" w:rsidR="00E908DA" w:rsidRPr="006D329D" w:rsidRDefault="00E908DA" w:rsidP="00A268BA">
            <w:pPr>
              <w:pStyle w:val="ListParagraph"/>
              <w:rPr>
                <w:rFonts w:ascii="Arial" w:hAnsi="Arial" w:cs="Arial"/>
                <w:color w:val="000000"/>
                <w:kern w:val="24"/>
              </w:rPr>
            </w:pPr>
          </w:p>
        </w:tc>
        <w:tc>
          <w:tcPr>
            <w:tcW w:w="3624" w:type="dxa"/>
            <w:vMerge/>
            <w:tcBorders>
              <w:left w:val="single" w:sz="4" w:space="0" w:color="000000"/>
              <w:right w:val="single" w:sz="4" w:space="0" w:color="000000"/>
            </w:tcBorders>
          </w:tcPr>
          <w:p w14:paraId="5B742040" w14:textId="77777777" w:rsidR="00E908DA" w:rsidRPr="006D329D" w:rsidRDefault="00E908DA" w:rsidP="00A268BA">
            <w:pPr>
              <w:pStyle w:val="ListParagraph"/>
              <w:numPr>
                <w:ilvl w:val="0"/>
                <w:numId w:val="7"/>
              </w:numPr>
              <w:rPr>
                <w:rFonts w:ascii="Arial" w:hAnsi="Arial" w:cs="Arial"/>
                <w:color w:val="000000"/>
                <w:kern w:val="24"/>
              </w:rPr>
            </w:pPr>
          </w:p>
        </w:tc>
      </w:tr>
      <w:tr w:rsidR="00E908DA" w:rsidRPr="006D329D" w14:paraId="0CBD9011" w14:textId="77777777" w:rsidTr="006356C0">
        <w:trPr>
          <w:cantSplit/>
          <w:trHeight w:val="1664"/>
        </w:trPr>
        <w:tc>
          <w:tcPr>
            <w:tcW w:w="702" w:type="dxa"/>
            <w:vMerge/>
            <w:tcBorders>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335F9349" w14:textId="77777777" w:rsidR="00E908DA" w:rsidRDefault="00E908DA" w:rsidP="00A268BA">
            <w:pPr>
              <w:spacing w:after="0" w:line="240" w:lineRule="auto"/>
              <w:jc w:val="center"/>
              <w:rPr>
                <w:rFonts w:ascii="Century Gothic" w:eastAsia="Times New Roman" w:hAnsi="Century Gothic" w:cs="Arial"/>
                <w:b/>
                <w:bCs/>
                <w:color w:val="000000"/>
                <w:kern w:val="24"/>
                <w:sz w:val="28"/>
                <w:szCs w:val="28"/>
                <w:lang w:eastAsia="en-GB"/>
              </w:rPr>
            </w:pPr>
          </w:p>
        </w:tc>
        <w:tc>
          <w:tcPr>
            <w:tcW w:w="3540" w:type="dxa"/>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A215C8" w14:textId="77777777" w:rsidR="00E908DA" w:rsidRPr="00536020" w:rsidRDefault="00E908DA" w:rsidP="00864278">
            <w:pPr>
              <w:spacing w:after="0" w:line="240" w:lineRule="auto"/>
              <w:contextualSpacing/>
              <w:rPr>
                <w:rFonts w:ascii="Arial" w:eastAsia="Times New Roman" w:hAnsi="Arial" w:cs="Arial"/>
                <w:sz w:val="20"/>
                <w:szCs w:val="20"/>
                <w:lang w:eastAsia="en-GB"/>
              </w:rPr>
            </w:pPr>
          </w:p>
        </w:tc>
        <w:tc>
          <w:tcPr>
            <w:tcW w:w="44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092A97B0" w14:textId="77777777" w:rsidR="00E908DA" w:rsidRPr="00E908DA" w:rsidRDefault="00E908DA" w:rsidP="00E908DA">
            <w:pPr>
              <w:autoSpaceDE w:val="0"/>
              <w:autoSpaceDN w:val="0"/>
              <w:adjustRightInd w:val="0"/>
              <w:ind w:left="113" w:right="113"/>
              <w:jc w:val="center"/>
              <w:rPr>
                <w:rFonts w:ascii="Calibri" w:eastAsia="SymbolMT" w:hAnsi="Calibri" w:cs="Calibri"/>
                <w:sz w:val="20"/>
                <w:szCs w:val="20"/>
              </w:rPr>
            </w:pPr>
            <w:r>
              <w:rPr>
                <w:rFonts w:ascii="Calibri" w:eastAsia="SymbolMT" w:hAnsi="Calibri" w:cs="Calibri"/>
                <w:sz w:val="20"/>
                <w:szCs w:val="20"/>
              </w:rPr>
              <w:t>Year 4</w:t>
            </w:r>
          </w:p>
        </w:tc>
        <w:tc>
          <w:tcPr>
            <w:tcW w:w="3535" w:type="dxa"/>
            <w:tcBorders>
              <w:top w:val="single" w:sz="4" w:space="0" w:color="000000"/>
              <w:left w:val="single" w:sz="4" w:space="0" w:color="000000"/>
              <w:bottom w:val="single" w:sz="4" w:space="0" w:color="000000"/>
              <w:right w:val="single" w:sz="4" w:space="0" w:color="000000"/>
            </w:tcBorders>
          </w:tcPr>
          <w:p w14:paraId="420A027F" w14:textId="77777777" w:rsidR="00E908DA" w:rsidRDefault="00E908DA" w:rsidP="00E908DA">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Calibri" w:eastAsia="SymbolMT" w:hAnsi="Calibri" w:cs="Calibri"/>
                <w:sz w:val="20"/>
                <w:szCs w:val="20"/>
              </w:rPr>
              <w:t>Identify and give reasons for different ways in which the past is represented</w:t>
            </w:r>
            <w:r w:rsidRPr="00536020">
              <w:rPr>
                <w:rFonts w:asciiTheme="minorHAnsi" w:eastAsia="SymbolMT" w:hAnsiTheme="minorHAnsi" w:cstheme="minorHAnsi"/>
                <w:sz w:val="20"/>
                <w:szCs w:val="20"/>
              </w:rPr>
              <w:t xml:space="preserve"> </w:t>
            </w:r>
          </w:p>
          <w:p w14:paraId="150E8786" w14:textId="77777777" w:rsidR="00E908DA" w:rsidRPr="00536020" w:rsidRDefault="00E908DA" w:rsidP="00E908DA">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Choose relevant material to present a picture of one aspect of life in past times</w:t>
            </w:r>
          </w:p>
          <w:p w14:paraId="6971DACC" w14:textId="77777777" w:rsidR="00E908DA" w:rsidRPr="00536020" w:rsidRDefault="00E908DA" w:rsidP="00E908DA">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Calibri" w:eastAsia="SymbolMT" w:hAnsi="Calibri" w:cs="Calibri"/>
                <w:sz w:val="20"/>
                <w:szCs w:val="20"/>
              </w:rPr>
              <w:t>Begin to evaluate the usefulness of different sources</w:t>
            </w:r>
          </w:p>
        </w:tc>
        <w:tc>
          <w:tcPr>
            <w:tcW w:w="3598" w:type="dxa"/>
            <w:vMerge/>
            <w:tcBorders>
              <w:left w:val="single" w:sz="4" w:space="0" w:color="000000"/>
              <w:bottom w:val="single" w:sz="4" w:space="0" w:color="000000"/>
              <w:right w:val="single" w:sz="4" w:space="0" w:color="000000"/>
            </w:tcBorders>
          </w:tcPr>
          <w:p w14:paraId="4FE3AA03" w14:textId="77777777" w:rsidR="00E908DA" w:rsidRPr="006D329D" w:rsidRDefault="00E908DA" w:rsidP="00A268BA">
            <w:pPr>
              <w:pStyle w:val="ListParagraph"/>
              <w:rPr>
                <w:rFonts w:ascii="Arial" w:hAnsi="Arial" w:cs="Arial"/>
                <w:color w:val="000000"/>
                <w:kern w:val="24"/>
              </w:rPr>
            </w:pPr>
          </w:p>
        </w:tc>
        <w:tc>
          <w:tcPr>
            <w:tcW w:w="3624" w:type="dxa"/>
            <w:vMerge/>
            <w:tcBorders>
              <w:left w:val="single" w:sz="4" w:space="0" w:color="000000"/>
              <w:bottom w:val="single" w:sz="4" w:space="0" w:color="000000"/>
              <w:right w:val="single" w:sz="4" w:space="0" w:color="000000"/>
            </w:tcBorders>
          </w:tcPr>
          <w:p w14:paraId="6BFE1020" w14:textId="77777777" w:rsidR="00E908DA" w:rsidRPr="006D329D" w:rsidRDefault="00E908DA" w:rsidP="00A268BA">
            <w:pPr>
              <w:pStyle w:val="ListParagraph"/>
              <w:numPr>
                <w:ilvl w:val="0"/>
                <w:numId w:val="7"/>
              </w:numPr>
              <w:rPr>
                <w:rFonts w:ascii="Arial" w:hAnsi="Arial" w:cs="Arial"/>
                <w:color w:val="000000"/>
                <w:kern w:val="24"/>
              </w:rPr>
            </w:pPr>
          </w:p>
        </w:tc>
      </w:tr>
      <w:tr w:rsidR="0018453E" w:rsidRPr="0045630D" w14:paraId="042D5E06" w14:textId="77777777" w:rsidTr="006356C0">
        <w:trPr>
          <w:trHeight w:val="1456"/>
        </w:trPr>
        <w:tc>
          <w:tcPr>
            <w:tcW w:w="702" w:type="dxa"/>
            <w:vMerge w:val="restart"/>
            <w:tcBorders>
              <w:top w:val="single" w:sz="4" w:space="0" w:color="000000"/>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hideMark/>
          </w:tcPr>
          <w:p w14:paraId="5F4C9A24" w14:textId="77777777" w:rsidR="0018453E" w:rsidRPr="00000284" w:rsidRDefault="0018453E" w:rsidP="00A268BA">
            <w:pPr>
              <w:spacing w:after="0" w:line="240" w:lineRule="auto"/>
              <w:jc w:val="center"/>
              <w:rPr>
                <w:rFonts w:ascii="Arial" w:eastAsia="Times New Roman" w:hAnsi="Arial" w:cs="Arial"/>
                <w:sz w:val="36"/>
                <w:szCs w:val="36"/>
                <w:lang w:eastAsia="en-GB"/>
              </w:rPr>
            </w:pPr>
            <w:r>
              <w:rPr>
                <w:rFonts w:ascii="Century Gothic" w:eastAsia="Times New Roman" w:hAnsi="Century Gothic" w:cs="Arial"/>
                <w:b/>
                <w:bCs/>
                <w:color w:val="000000"/>
                <w:kern w:val="24"/>
                <w:sz w:val="28"/>
                <w:szCs w:val="28"/>
                <w:lang w:eastAsia="en-GB"/>
              </w:rPr>
              <w:lastRenderedPageBreak/>
              <w:t>UKS2</w:t>
            </w:r>
          </w:p>
        </w:tc>
        <w:tc>
          <w:tcPr>
            <w:tcW w:w="3540" w:type="dxa"/>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18C2393D" w14:textId="77777777" w:rsidR="0018453E" w:rsidRPr="0018453E" w:rsidRDefault="0018453E" w:rsidP="00517FC9">
            <w:pPr>
              <w:pStyle w:val="Default"/>
              <w:numPr>
                <w:ilvl w:val="0"/>
                <w:numId w:val="31"/>
              </w:numPr>
              <w:rPr>
                <w:rFonts w:asciiTheme="minorHAnsi" w:hAnsiTheme="minorHAnsi" w:cstheme="minorHAnsi"/>
                <w:sz w:val="20"/>
                <w:szCs w:val="20"/>
              </w:rPr>
            </w:pPr>
            <w:r w:rsidRPr="0018453E">
              <w:rPr>
                <w:rFonts w:asciiTheme="minorHAnsi" w:hAnsiTheme="minorHAnsi" w:cstheme="minorHAnsi"/>
                <w:sz w:val="20"/>
                <w:szCs w:val="20"/>
              </w:rPr>
              <w:t>Regularly address and sometimes devise historically valid questions (relating to the concepts of Historical Investigation)</w:t>
            </w:r>
          </w:p>
          <w:p w14:paraId="6E1A8AAF" w14:textId="77777777" w:rsidR="0018453E" w:rsidRPr="00536020" w:rsidRDefault="0018453E" w:rsidP="00517FC9">
            <w:pPr>
              <w:pStyle w:val="Default"/>
              <w:numPr>
                <w:ilvl w:val="0"/>
                <w:numId w:val="31"/>
              </w:numPr>
              <w:rPr>
                <w:rFonts w:asciiTheme="minorHAnsi" w:hAnsiTheme="minorHAnsi" w:cstheme="minorHAnsi"/>
                <w:sz w:val="20"/>
                <w:szCs w:val="20"/>
              </w:rPr>
            </w:pPr>
            <w:r w:rsidRPr="00536020">
              <w:rPr>
                <w:rFonts w:asciiTheme="minorHAnsi" w:hAnsiTheme="minorHAnsi" w:cstheme="minorHAnsi"/>
                <w:sz w:val="20"/>
                <w:szCs w:val="20"/>
              </w:rPr>
              <w:t xml:space="preserve">Understand how knowledge of the past is constructed from a range of sources </w:t>
            </w:r>
          </w:p>
          <w:p w14:paraId="0B475E41" w14:textId="77777777" w:rsidR="0018453E" w:rsidRPr="00536020" w:rsidRDefault="0018453E" w:rsidP="00517FC9">
            <w:pPr>
              <w:pStyle w:val="Default"/>
              <w:numPr>
                <w:ilvl w:val="0"/>
                <w:numId w:val="31"/>
              </w:numPr>
              <w:rPr>
                <w:rFonts w:asciiTheme="minorHAnsi" w:hAnsiTheme="minorHAnsi" w:cstheme="minorHAnsi"/>
                <w:sz w:val="20"/>
                <w:szCs w:val="20"/>
              </w:rPr>
            </w:pPr>
            <w:r w:rsidRPr="00536020">
              <w:rPr>
                <w:rFonts w:asciiTheme="minorHAnsi" w:hAnsiTheme="minorHAnsi" w:cstheme="minorHAnsi"/>
                <w:sz w:val="20"/>
                <w:szCs w:val="20"/>
              </w:rPr>
              <w:t xml:space="preserve">Construct informed responses by selecting and organising relevant historical information </w:t>
            </w:r>
          </w:p>
          <w:p w14:paraId="4BF78EB2" w14:textId="77777777" w:rsidR="0018453E" w:rsidRPr="00864278" w:rsidRDefault="0018453E" w:rsidP="00864278">
            <w:pPr>
              <w:rPr>
                <w:rFonts w:ascii="Arial" w:hAnsi="Arial" w:cs="Arial"/>
              </w:rPr>
            </w:pPr>
          </w:p>
        </w:tc>
        <w:tc>
          <w:tcPr>
            <w:tcW w:w="3982" w:type="dxa"/>
            <w:gridSpan w:val="2"/>
            <w:tcBorders>
              <w:top w:val="single" w:sz="4" w:space="0" w:color="000000"/>
              <w:left w:val="single" w:sz="4" w:space="0" w:color="000000"/>
              <w:bottom w:val="single" w:sz="4" w:space="0" w:color="000000"/>
              <w:right w:val="single" w:sz="4" w:space="0" w:color="000000"/>
            </w:tcBorders>
          </w:tcPr>
          <w:p w14:paraId="732A2D82" w14:textId="77777777" w:rsidR="0018453E" w:rsidRPr="00536020" w:rsidRDefault="0018453E" w:rsidP="00517FC9">
            <w:pPr>
              <w:pStyle w:val="ListParagraph"/>
              <w:numPr>
                <w:ilvl w:val="0"/>
                <w:numId w:val="29"/>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Begin to identify primary and secondary sources</w:t>
            </w:r>
          </w:p>
          <w:p w14:paraId="3420D52E" w14:textId="77777777" w:rsidR="0018453E" w:rsidRPr="00536020" w:rsidRDefault="0018453E" w:rsidP="00517FC9">
            <w:pPr>
              <w:pStyle w:val="ListParagraph"/>
              <w:numPr>
                <w:ilvl w:val="0"/>
                <w:numId w:val="30"/>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Use evidence to build up a picture of life in time studied</w:t>
            </w:r>
          </w:p>
          <w:p w14:paraId="6A9F106A" w14:textId="77777777" w:rsidR="0018453E" w:rsidRPr="00536020" w:rsidRDefault="0018453E" w:rsidP="00517FC9">
            <w:pPr>
              <w:pStyle w:val="ListParagraph"/>
              <w:numPr>
                <w:ilvl w:val="0"/>
                <w:numId w:val="30"/>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Select relevant sections of information</w:t>
            </w:r>
          </w:p>
          <w:p w14:paraId="73459004" w14:textId="77777777" w:rsidR="0018453E" w:rsidRPr="00536020" w:rsidRDefault="0018453E" w:rsidP="00517FC9">
            <w:pPr>
              <w:pStyle w:val="ListParagraph"/>
              <w:numPr>
                <w:ilvl w:val="0"/>
                <w:numId w:val="30"/>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Confident use of reference books and ICT to research</w:t>
            </w:r>
          </w:p>
          <w:p w14:paraId="4EB2DDAB" w14:textId="77777777" w:rsidR="0018453E" w:rsidRPr="00536020" w:rsidRDefault="0018453E" w:rsidP="00536020">
            <w:pPr>
              <w:pStyle w:val="ListParagraph"/>
              <w:numPr>
                <w:ilvl w:val="0"/>
                <w:numId w:val="30"/>
              </w:numPr>
              <w:autoSpaceDE w:val="0"/>
              <w:autoSpaceDN w:val="0"/>
              <w:adjustRightInd w:val="0"/>
              <w:rPr>
                <w:rFonts w:ascii="Calibri" w:eastAsia="SymbolMT" w:hAnsi="Calibri" w:cs="Calibri"/>
                <w:sz w:val="20"/>
                <w:szCs w:val="20"/>
              </w:rPr>
            </w:pPr>
            <w:r w:rsidRPr="00536020">
              <w:rPr>
                <w:rFonts w:asciiTheme="minorHAnsi" w:eastAsia="SymbolMT" w:hAnsiTheme="minorHAnsi" w:cstheme="minorHAnsi"/>
                <w:sz w:val="20"/>
                <w:szCs w:val="20"/>
              </w:rPr>
              <w:t xml:space="preserve">Use a range of sources to find out about an aspect of past times. </w:t>
            </w:r>
          </w:p>
          <w:p w14:paraId="3EEEB878" w14:textId="77777777" w:rsidR="0018453E" w:rsidRPr="00536020" w:rsidRDefault="0018453E" w:rsidP="00536020">
            <w:pPr>
              <w:pStyle w:val="ListParagraph"/>
              <w:numPr>
                <w:ilvl w:val="0"/>
                <w:numId w:val="30"/>
              </w:numPr>
              <w:autoSpaceDE w:val="0"/>
              <w:autoSpaceDN w:val="0"/>
              <w:adjustRightInd w:val="0"/>
              <w:rPr>
                <w:rFonts w:asciiTheme="minorHAnsi" w:eastAsia="SymbolMT" w:hAnsiTheme="minorHAnsi" w:cstheme="minorHAnsi"/>
                <w:szCs w:val="16"/>
              </w:rPr>
            </w:pPr>
            <w:r w:rsidRPr="00536020">
              <w:rPr>
                <w:rFonts w:asciiTheme="minorHAnsi" w:eastAsia="SymbolMT" w:hAnsiTheme="minorHAnsi" w:cstheme="minorHAnsi"/>
                <w:sz w:val="20"/>
                <w:szCs w:val="20"/>
              </w:rPr>
              <w:t>Ask a variety of questions relating to a source</w:t>
            </w:r>
          </w:p>
        </w:tc>
        <w:tc>
          <w:tcPr>
            <w:tcW w:w="3598" w:type="dxa"/>
            <w:vMerge w:val="restart"/>
            <w:tcBorders>
              <w:top w:val="single" w:sz="4" w:space="0" w:color="000000"/>
              <w:left w:val="single" w:sz="4" w:space="0" w:color="000000"/>
              <w:right w:val="single" w:sz="4" w:space="0" w:color="000000"/>
            </w:tcBorders>
          </w:tcPr>
          <w:p w14:paraId="6727BB25" w14:textId="77777777" w:rsidR="0018453E" w:rsidRPr="0045630D" w:rsidRDefault="007F0EFE" w:rsidP="00442CEF">
            <w:pPr>
              <w:spacing w:after="0" w:line="240" w:lineRule="auto"/>
              <w:contextualSpacing/>
              <w:rPr>
                <w:rFonts w:ascii="Arial" w:eastAsia="Times New Roman" w:hAnsi="Arial" w:cs="Arial"/>
                <w:color w:val="000000"/>
                <w:kern w:val="24"/>
                <w:lang w:eastAsia="en-GB"/>
              </w:rPr>
            </w:pPr>
            <w:r>
              <w:rPr>
                <w:rFonts w:ascii="Arial" w:hAnsi="Arial" w:cs="Arial"/>
                <w:color w:val="000000"/>
                <w:kern w:val="24"/>
              </w:rPr>
              <w:t xml:space="preserve">Census, </w:t>
            </w:r>
            <w:r w:rsidR="00442CEF">
              <w:rPr>
                <w:rFonts w:ascii="Arial" w:eastAsia="Times New Roman" w:hAnsi="Arial" w:cs="Arial"/>
                <w:color w:val="000000"/>
                <w:kern w:val="24"/>
                <w:lang w:eastAsia="en-GB"/>
              </w:rPr>
              <w:t xml:space="preserve">Primary source, secondary source, conclusion, viewpoint, hypotheses, </w:t>
            </w:r>
          </w:p>
        </w:tc>
        <w:tc>
          <w:tcPr>
            <w:tcW w:w="3624" w:type="dxa"/>
            <w:vMerge w:val="restart"/>
            <w:tcBorders>
              <w:top w:val="single" w:sz="4" w:space="0" w:color="000000"/>
              <w:left w:val="single" w:sz="4" w:space="0" w:color="000000"/>
              <w:right w:val="single" w:sz="4" w:space="0" w:color="000000"/>
            </w:tcBorders>
          </w:tcPr>
          <w:p w14:paraId="7A435554" w14:textId="77777777" w:rsidR="0018453E" w:rsidRPr="0045630D" w:rsidRDefault="007F0EFE" w:rsidP="00A268BA">
            <w:pPr>
              <w:spacing w:after="0" w:line="240" w:lineRule="auto"/>
              <w:contextualSpacing/>
              <w:rPr>
                <w:rFonts w:ascii="Arial" w:eastAsia="Times New Roman" w:hAnsi="Arial" w:cs="Arial"/>
                <w:color w:val="000000"/>
                <w:kern w:val="24"/>
                <w:lang w:eastAsia="en-GB"/>
              </w:rPr>
            </w:pPr>
            <w:r>
              <w:rPr>
                <w:rFonts w:ascii="Arial" w:hAnsi="Arial" w:cs="Arial"/>
                <w:color w:val="000000"/>
                <w:kern w:val="24"/>
              </w:rPr>
              <w:t xml:space="preserve">Information books, internet, photo, artefacts, stories, paintings, pictures, diaries, poems(written by people from the time), first hand accounts, census, </w:t>
            </w:r>
          </w:p>
        </w:tc>
      </w:tr>
      <w:tr w:rsidR="0018453E" w:rsidRPr="0045630D" w14:paraId="2E266A90" w14:textId="77777777" w:rsidTr="006356C0">
        <w:trPr>
          <w:cantSplit/>
          <w:trHeight w:val="1455"/>
        </w:trPr>
        <w:tc>
          <w:tcPr>
            <w:tcW w:w="702" w:type="dxa"/>
            <w:vMerge/>
            <w:tcBorders>
              <w:left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5B7CABDF" w14:textId="77777777" w:rsidR="0018453E" w:rsidRDefault="0018453E" w:rsidP="00A268BA">
            <w:pPr>
              <w:spacing w:after="0" w:line="240" w:lineRule="auto"/>
              <w:jc w:val="center"/>
              <w:rPr>
                <w:rFonts w:ascii="Century Gothic" w:eastAsia="Times New Roman" w:hAnsi="Century Gothic" w:cs="Arial"/>
                <w:b/>
                <w:bCs/>
                <w:color w:val="000000"/>
                <w:kern w:val="24"/>
                <w:sz w:val="28"/>
                <w:szCs w:val="28"/>
                <w:lang w:eastAsia="en-GB"/>
              </w:rPr>
            </w:pPr>
          </w:p>
        </w:tc>
        <w:tc>
          <w:tcPr>
            <w:tcW w:w="3540" w:type="dxa"/>
            <w:vMerge/>
            <w:tcBorders>
              <w:left w:val="single" w:sz="4" w:space="0" w:color="000000"/>
              <w:right w:val="single" w:sz="4" w:space="0" w:color="000000"/>
            </w:tcBorders>
            <w:shd w:val="clear" w:color="auto" w:fill="auto"/>
            <w:tcMar>
              <w:top w:w="72" w:type="dxa"/>
              <w:left w:w="144" w:type="dxa"/>
              <w:bottom w:w="72" w:type="dxa"/>
              <w:right w:w="144" w:type="dxa"/>
            </w:tcMar>
          </w:tcPr>
          <w:p w14:paraId="58DA83D8" w14:textId="77777777" w:rsidR="0018453E" w:rsidRPr="0018453E" w:rsidRDefault="0018453E" w:rsidP="00517FC9">
            <w:pPr>
              <w:pStyle w:val="Default"/>
              <w:numPr>
                <w:ilvl w:val="0"/>
                <w:numId w:val="31"/>
              </w:numPr>
              <w:rPr>
                <w:rFonts w:asciiTheme="minorHAnsi" w:hAnsiTheme="minorHAnsi" w:cstheme="minorHAnsi"/>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5200DCA5" w14:textId="77777777" w:rsidR="0018453E" w:rsidRPr="0018453E" w:rsidRDefault="0018453E" w:rsidP="0018453E">
            <w:pPr>
              <w:autoSpaceDE w:val="0"/>
              <w:autoSpaceDN w:val="0"/>
              <w:adjustRightInd w:val="0"/>
              <w:ind w:left="113" w:right="113"/>
              <w:jc w:val="center"/>
              <w:rPr>
                <w:rFonts w:ascii="Calibri" w:eastAsia="SymbolMT" w:hAnsi="Calibri" w:cs="Calibri"/>
                <w:sz w:val="20"/>
                <w:szCs w:val="20"/>
              </w:rPr>
            </w:pPr>
            <w:r>
              <w:rPr>
                <w:rFonts w:ascii="Calibri" w:eastAsia="SymbolMT" w:hAnsi="Calibri" w:cs="Calibri"/>
                <w:sz w:val="20"/>
                <w:szCs w:val="20"/>
              </w:rPr>
              <w:t>Year 5</w:t>
            </w:r>
          </w:p>
        </w:tc>
        <w:tc>
          <w:tcPr>
            <w:tcW w:w="3535" w:type="dxa"/>
            <w:tcBorders>
              <w:top w:val="single" w:sz="4" w:space="0" w:color="000000"/>
              <w:left w:val="single" w:sz="4" w:space="0" w:color="000000"/>
              <w:bottom w:val="single" w:sz="4" w:space="0" w:color="000000"/>
              <w:right w:val="single" w:sz="4" w:space="0" w:color="000000"/>
            </w:tcBorders>
          </w:tcPr>
          <w:p w14:paraId="061D845B" w14:textId="77777777" w:rsidR="0018453E" w:rsidRPr="0018453E" w:rsidRDefault="0018453E" w:rsidP="0018453E">
            <w:pPr>
              <w:pStyle w:val="ListParagraph"/>
              <w:numPr>
                <w:ilvl w:val="0"/>
                <w:numId w:val="31"/>
              </w:numPr>
              <w:autoSpaceDE w:val="0"/>
              <w:autoSpaceDN w:val="0"/>
              <w:adjustRightInd w:val="0"/>
              <w:rPr>
                <w:rFonts w:asciiTheme="minorHAnsi" w:eastAsia="SymbolMT" w:hAnsiTheme="minorHAnsi" w:cstheme="minorHAnsi"/>
                <w:sz w:val="20"/>
                <w:szCs w:val="20"/>
              </w:rPr>
            </w:pPr>
            <w:r w:rsidRPr="00536020">
              <w:rPr>
                <w:rFonts w:ascii="Calibri" w:eastAsia="SymbolMT" w:hAnsi="Calibri" w:cs="Calibri"/>
                <w:sz w:val="20"/>
                <w:szCs w:val="20"/>
              </w:rPr>
              <w:t>Offer some reasons for different versions of events</w:t>
            </w:r>
          </w:p>
          <w:p w14:paraId="356B4571" w14:textId="77777777" w:rsidR="0018453E" w:rsidRPr="0018453E" w:rsidRDefault="0018453E" w:rsidP="0018453E">
            <w:pPr>
              <w:pStyle w:val="ListParagraph"/>
              <w:numPr>
                <w:ilvl w:val="0"/>
                <w:numId w:val="31"/>
              </w:numPr>
              <w:autoSpaceDE w:val="0"/>
              <w:autoSpaceDN w:val="0"/>
              <w:adjustRightInd w:val="0"/>
              <w:rPr>
                <w:rFonts w:asciiTheme="minorHAnsi" w:eastAsia="SymbolMT" w:hAnsiTheme="minorHAnsi" w:cstheme="minorHAnsi"/>
                <w:sz w:val="20"/>
                <w:szCs w:val="20"/>
              </w:rPr>
            </w:pPr>
            <w:r w:rsidRPr="00536020">
              <w:rPr>
                <w:rFonts w:ascii="Calibri" w:eastAsia="SymbolMT" w:hAnsi="Calibri" w:cs="Calibri"/>
                <w:sz w:val="20"/>
                <w:szCs w:val="20"/>
              </w:rPr>
              <w:t>Compare accounts of events from different sources</w:t>
            </w:r>
          </w:p>
        </w:tc>
        <w:tc>
          <w:tcPr>
            <w:tcW w:w="3598" w:type="dxa"/>
            <w:vMerge/>
            <w:tcBorders>
              <w:left w:val="single" w:sz="4" w:space="0" w:color="000000"/>
              <w:right w:val="single" w:sz="4" w:space="0" w:color="000000"/>
            </w:tcBorders>
          </w:tcPr>
          <w:p w14:paraId="6F53C43C" w14:textId="77777777" w:rsidR="0018453E" w:rsidRPr="0045630D" w:rsidRDefault="0018453E" w:rsidP="00A268BA">
            <w:pPr>
              <w:spacing w:after="0" w:line="240" w:lineRule="auto"/>
              <w:ind w:left="720"/>
              <w:contextualSpacing/>
              <w:rPr>
                <w:rFonts w:ascii="Arial" w:eastAsia="Times New Roman" w:hAnsi="Arial" w:cs="Arial"/>
                <w:color w:val="000000"/>
                <w:kern w:val="24"/>
                <w:lang w:eastAsia="en-GB"/>
              </w:rPr>
            </w:pPr>
          </w:p>
        </w:tc>
        <w:tc>
          <w:tcPr>
            <w:tcW w:w="3624" w:type="dxa"/>
            <w:vMerge/>
            <w:tcBorders>
              <w:left w:val="single" w:sz="4" w:space="0" w:color="000000"/>
              <w:right w:val="single" w:sz="4" w:space="0" w:color="000000"/>
            </w:tcBorders>
          </w:tcPr>
          <w:p w14:paraId="7B9C16DF" w14:textId="77777777" w:rsidR="0018453E" w:rsidRPr="0045630D" w:rsidRDefault="0018453E" w:rsidP="00A268BA">
            <w:pPr>
              <w:spacing w:after="0" w:line="240" w:lineRule="auto"/>
              <w:contextualSpacing/>
              <w:rPr>
                <w:rFonts w:ascii="Arial" w:eastAsia="Times New Roman" w:hAnsi="Arial" w:cs="Arial"/>
                <w:color w:val="000000"/>
                <w:kern w:val="24"/>
                <w:lang w:eastAsia="en-GB"/>
              </w:rPr>
            </w:pPr>
          </w:p>
        </w:tc>
      </w:tr>
      <w:tr w:rsidR="0018453E" w:rsidRPr="0045630D" w14:paraId="1BB02D4D" w14:textId="77777777" w:rsidTr="006356C0">
        <w:trPr>
          <w:cantSplit/>
          <w:trHeight w:val="1455"/>
        </w:trPr>
        <w:tc>
          <w:tcPr>
            <w:tcW w:w="702" w:type="dxa"/>
            <w:vMerge/>
            <w:tcBorders>
              <w:left w:val="single" w:sz="4" w:space="0" w:color="000000"/>
              <w:bottom w:val="single" w:sz="4" w:space="0" w:color="000000"/>
              <w:right w:val="single" w:sz="4" w:space="0" w:color="000000"/>
            </w:tcBorders>
            <w:shd w:val="clear" w:color="auto" w:fill="8EAADB" w:themeFill="accent5" w:themeFillTint="99"/>
            <w:tcMar>
              <w:top w:w="72" w:type="dxa"/>
              <w:left w:w="144" w:type="dxa"/>
              <w:bottom w:w="72" w:type="dxa"/>
              <w:right w:w="144" w:type="dxa"/>
            </w:tcMar>
            <w:textDirection w:val="tbRlV"/>
          </w:tcPr>
          <w:p w14:paraId="12D2F267" w14:textId="77777777" w:rsidR="0018453E" w:rsidRDefault="0018453E" w:rsidP="00A268BA">
            <w:pPr>
              <w:spacing w:after="0" w:line="240" w:lineRule="auto"/>
              <w:jc w:val="center"/>
              <w:rPr>
                <w:rFonts w:ascii="Century Gothic" w:eastAsia="Times New Roman" w:hAnsi="Century Gothic" w:cs="Arial"/>
                <w:b/>
                <w:bCs/>
                <w:color w:val="000000"/>
                <w:kern w:val="24"/>
                <w:sz w:val="28"/>
                <w:szCs w:val="28"/>
                <w:lang w:eastAsia="en-GB"/>
              </w:rPr>
            </w:pPr>
          </w:p>
        </w:tc>
        <w:tc>
          <w:tcPr>
            <w:tcW w:w="3540" w:type="dxa"/>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1AA15F6" w14:textId="77777777" w:rsidR="0018453E" w:rsidRPr="0018453E" w:rsidRDefault="0018453E" w:rsidP="00517FC9">
            <w:pPr>
              <w:pStyle w:val="Default"/>
              <w:numPr>
                <w:ilvl w:val="0"/>
                <w:numId w:val="31"/>
              </w:numPr>
              <w:rPr>
                <w:rFonts w:asciiTheme="minorHAnsi" w:hAnsiTheme="minorHAnsi" w:cstheme="minorHAnsi"/>
                <w:sz w:val="20"/>
                <w:szCs w:val="20"/>
              </w:rPr>
            </w:pPr>
          </w:p>
        </w:tc>
        <w:tc>
          <w:tcPr>
            <w:tcW w:w="44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35194F37" w14:textId="77777777" w:rsidR="0018453E" w:rsidRPr="0018453E" w:rsidRDefault="0018453E" w:rsidP="0018453E">
            <w:pPr>
              <w:autoSpaceDE w:val="0"/>
              <w:autoSpaceDN w:val="0"/>
              <w:adjustRightInd w:val="0"/>
              <w:ind w:left="113" w:right="113"/>
              <w:jc w:val="center"/>
              <w:rPr>
                <w:rFonts w:ascii="Calibri" w:eastAsia="SymbolMT" w:hAnsi="Calibri" w:cs="Calibri"/>
                <w:sz w:val="20"/>
                <w:szCs w:val="20"/>
              </w:rPr>
            </w:pPr>
            <w:r>
              <w:rPr>
                <w:rFonts w:ascii="Calibri" w:eastAsia="SymbolMT" w:hAnsi="Calibri" w:cs="Calibri"/>
                <w:sz w:val="20"/>
                <w:szCs w:val="20"/>
              </w:rPr>
              <w:t>Year 6</w:t>
            </w:r>
          </w:p>
        </w:tc>
        <w:tc>
          <w:tcPr>
            <w:tcW w:w="3535" w:type="dxa"/>
            <w:tcBorders>
              <w:top w:val="single" w:sz="4" w:space="0" w:color="000000"/>
              <w:left w:val="single" w:sz="4" w:space="0" w:color="000000"/>
              <w:bottom w:val="single" w:sz="4" w:space="0" w:color="000000"/>
              <w:right w:val="single" w:sz="4" w:space="0" w:color="000000"/>
            </w:tcBorders>
          </w:tcPr>
          <w:p w14:paraId="2700CA72" w14:textId="77777777" w:rsidR="0018453E" w:rsidRDefault="0018453E" w:rsidP="0018453E">
            <w:pPr>
              <w:pStyle w:val="ListParagraph"/>
              <w:numPr>
                <w:ilvl w:val="0"/>
                <w:numId w:val="31"/>
              </w:numPr>
              <w:autoSpaceDE w:val="0"/>
              <w:autoSpaceDN w:val="0"/>
              <w:adjustRightInd w:val="0"/>
              <w:rPr>
                <w:rFonts w:ascii="Calibri" w:eastAsia="SymbolMT" w:hAnsi="Calibri" w:cs="Calibri"/>
                <w:sz w:val="20"/>
                <w:szCs w:val="20"/>
              </w:rPr>
            </w:pPr>
            <w:r w:rsidRPr="00536020">
              <w:rPr>
                <w:rFonts w:ascii="Calibri" w:eastAsia="SymbolMT" w:hAnsi="Calibri" w:cs="Calibri"/>
                <w:sz w:val="20"/>
                <w:szCs w:val="20"/>
              </w:rPr>
              <w:t>Link sources and work out how conclusions are arrived at</w:t>
            </w:r>
          </w:p>
          <w:p w14:paraId="64634C9B" w14:textId="77777777" w:rsidR="0018453E" w:rsidRPr="0018453E" w:rsidRDefault="0018453E" w:rsidP="0018453E">
            <w:pPr>
              <w:pStyle w:val="ListParagraph"/>
              <w:numPr>
                <w:ilvl w:val="0"/>
                <w:numId w:val="31"/>
              </w:numPr>
              <w:autoSpaceDE w:val="0"/>
              <w:autoSpaceDN w:val="0"/>
              <w:adjustRightInd w:val="0"/>
              <w:rPr>
                <w:rFonts w:ascii="Calibri" w:eastAsia="SymbolMT" w:hAnsi="Calibri" w:cs="Calibri"/>
                <w:sz w:val="20"/>
                <w:szCs w:val="20"/>
              </w:rPr>
            </w:pPr>
            <w:r w:rsidRPr="0018453E">
              <w:rPr>
                <w:rFonts w:ascii="Calibri" w:eastAsia="SymbolMT" w:hAnsi="Calibri" w:cs="Calibri"/>
                <w:sz w:val="20"/>
                <w:szCs w:val="20"/>
              </w:rPr>
              <w:t>Be aware that different evidence will lead to different conclusions</w:t>
            </w:r>
          </w:p>
        </w:tc>
        <w:tc>
          <w:tcPr>
            <w:tcW w:w="3598" w:type="dxa"/>
            <w:vMerge/>
            <w:tcBorders>
              <w:left w:val="single" w:sz="4" w:space="0" w:color="000000"/>
              <w:bottom w:val="single" w:sz="4" w:space="0" w:color="000000"/>
              <w:right w:val="single" w:sz="4" w:space="0" w:color="000000"/>
            </w:tcBorders>
          </w:tcPr>
          <w:p w14:paraId="507EC44D" w14:textId="77777777" w:rsidR="0018453E" w:rsidRPr="0045630D" w:rsidRDefault="0018453E" w:rsidP="00A268BA">
            <w:pPr>
              <w:spacing w:after="0" w:line="240" w:lineRule="auto"/>
              <w:ind w:left="720"/>
              <w:contextualSpacing/>
              <w:rPr>
                <w:rFonts w:ascii="Arial" w:eastAsia="Times New Roman" w:hAnsi="Arial" w:cs="Arial"/>
                <w:color w:val="000000"/>
                <w:kern w:val="24"/>
                <w:lang w:eastAsia="en-GB"/>
              </w:rPr>
            </w:pPr>
          </w:p>
        </w:tc>
        <w:tc>
          <w:tcPr>
            <w:tcW w:w="3624" w:type="dxa"/>
            <w:vMerge/>
            <w:tcBorders>
              <w:left w:val="single" w:sz="4" w:space="0" w:color="000000"/>
              <w:bottom w:val="single" w:sz="4" w:space="0" w:color="000000"/>
              <w:right w:val="single" w:sz="4" w:space="0" w:color="000000"/>
            </w:tcBorders>
          </w:tcPr>
          <w:p w14:paraId="2A3DB0B1" w14:textId="77777777" w:rsidR="0018453E" w:rsidRPr="0045630D" w:rsidRDefault="0018453E" w:rsidP="00A268BA">
            <w:pPr>
              <w:spacing w:after="0" w:line="240" w:lineRule="auto"/>
              <w:contextualSpacing/>
              <w:rPr>
                <w:rFonts w:ascii="Arial" w:eastAsia="Times New Roman" w:hAnsi="Arial" w:cs="Arial"/>
                <w:color w:val="000000"/>
                <w:kern w:val="24"/>
                <w:lang w:eastAsia="en-GB"/>
              </w:rPr>
            </w:pPr>
          </w:p>
        </w:tc>
      </w:tr>
    </w:tbl>
    <w:p w14:paraId="50C6A2E3" w14:textId="77777777" w:rsidR="00A268BA" w:rsidRDefault="00A268BA"/>
    <w:p w14:paraId="6F63B5FB" w14:textId="77777777" w:rsidR="00203692" w:rsidRDefault="00203692"/>
    <w:p w14:paraId="5F493E04" w14:textId="77777777" w:rsidR="000A7FBA" w:rsidRDefault="000A7FBA"/>
    <w:p w14:paraId="17DD0595" w14:textId="77777777" w:rsidR="000A7FBA" w:rsidRDefault="000A7FBA"/>
    <w:p w14:paraId="152BEEB6" w14:textId="77777777" w:rsidR="000A7FBA" w:rsidRDefault="000A7FBA"/>
    <w:p w14:paraId="51717DD4" w14:textId="77777777" w:rsidR="000A7FBA" w:rsidRDefault="000A7FBA"/>
    <w:p w14:paraId="09F51353" w14:textId="77777777" w:rsidR="000A7FBA" w:rsidRDefault="000A7FBA"/>
    <w:p w14:paraId="19F2FA72" w14:textId="77777777" w:rsidR="000A7FBA" w:rsidRDefault="000A7FBA"/>
    <w:p w14:paraId="197EB019" w14:textId="77777777" w:rsidR="000A7FBA" w:rsidRDefault="000A7FBA"/>
    <w:p w14:paraId="2C3669E7" w14:textId="77777777" w:rsidR="000A7FBA" w:rsidRDefault="000A7FBA"/>
    <w:p w14:paraId="3E898CF3" w14:textId="77777777" w:rsidR="000A7FBA" w:rsidRDefault="000A7FBA"/>
    <w:p w14:paraId="3DF10B70" w14:textId="77777777" w:rsidR="000A7FBA" w:rsidRDefault="000A7FBA"/>
    <w:p w14:paraId="63509443" w14:textId="77777777" w:rsidR="000A7FBA" w:rsidRDefault="000A7FBA"/>
    <w:p w14:paraId="2554C09C" w14:textId="77777777" w:rsidR="007662AB" w:rsidRDefault="007662AB"/>
    <w:tbl>
      <w:tblPr>
        <w:tblW w:w="15309" w:type="dxa"/>
        <w:tblInd w:w="137" w:type="dxa"/>
        <w:tblLayout w:type="fixed"/>
        <w:tblCellMar>
          <w:left w:w="0" w:type="dxa"/>
          <w:right w:w="0" w:type="dxa"/>
        </w:tblCellMar>
        <w:tblLook w:val="0420" w:firstRow="1" w:lastRow="0" w:firstColumn="0" w:lastColumn="0" w:noHBand="0" w:noVBand="1"/>
      </w:tblPr>
      <w:tblGrid>
        <w:gridCol w:w="709"/>
        <w:gridCol w:w="3544"/>
        <w:gridCol w:w="567"/>
        <w:gridCol w:w="3543"/>
        <w:gridCol w:w="3402"/>
        <w:gridCol w:w="3261"/>
        <w:gridCol w:w="283"/>
      </w:tblGrid>
      <w:tr w:rsidR="00643803" w:rsidRPr="007662AB" w14:paraId="73736758" w14:textId="77777777" w:rsidTr="006356C0">
        <w:trPr>
          <w:gridAfter w:val="1"/>
          <w:wAfter w:w="283" w:type="dxa"/>
          <w:trHeight w:val="608"/>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1F3864" w:themeFill="accent5" w:themeFillShade="80"/>
          </w:tcPr>
          <w:p w14:paraId="3F6DD439" w14:textId="77777777" w:rsidR="00643803" w:rsidRDefault="00517FC9" w:rsidP="00517FC9">
            <w:pPr>
              <w:spacing w:after="0" w:line="240" w:lineRule="auto"/>
              <w:jc w:val="center"/>
              <w:rPr>
                <w:rFonts w:ascii="Century Gothic" w:eastAsia="Times New Roman" w:hAnsi="Century Gothic" w:cs="Arial"/>
                <w:b/>
                <w:bCs/>
                <w:color w:val="000000" w:themeColor="text1"/>
                <w:kern w:val="24"/>
                <w:sz w:val="36"/>
                <w:szCs w:val="36"/>
                <w:lang w:eastAsia="en-GB"/>
              </w:rPr>
            </w:pPr>
            <w:r>
              <w:rPr>
                <w:rFonts w:ascii="Century Gothic" w:eastAsia="Times New Roman" w:hAnsi="Century Gothic" w:cs="Arial"/>
                <w:b/>
                <w:bCs/>
                <w:color w:val="FFFFFF"/>
                <w:kern w:val="24"/>
                <w:sz w:val="48"/>
                <w:szCs w:val="48"/>
                <w:lang w:eastAsia="en-GB"/>
              </w:rPr>
              <w:t>History</w:t>
            </w:r>
            <w:r w:rsidR="00643803" w:rsidRPr="00000284">
              <w:rPr>
                <w:rFonts w:ascii="Century Gothic" w:eastAsia="Times New Roman" w:hAnsi="Century Gothic" w:cs="Arial"/>
                <w:b/>
                <w:bCs/>
                <w:color w:val="FFFFFF"/>
                <w:kern w:val="24"/>
                <w:sz w:val="48"/>
                <w:szCs w:val="48"/>
                <w:lang w:eastAsia="en-GB"/>
              </w:rPr>
              <w:t>:</w:t>
            </w:r>
            <w:r w:rsidR="00643803">
              <w:rPr>
                <w:rFonts w:ascii="Century Gothic" w:eastAsia="Times New Roman" w:hAnsi="Century Gothic" w:cs="Arial"/>
                <w:b/>
                <w:bCs/>
                <w:color w:val="FFFFFF"/>
                <w:kern w:val="24"/>
                <w:sz w:val="48"/>
                <w:szCs w:val="48"/>
                <w:lang w:eastAsia="en-GB"/>
              </w:rPr>
              <w:t xml:space="preserve"> </w:t>
            </w:r>
            <w:r>
              <w:rPr>
                <w:rFonts w:ascii="Century Gothic" w:eastAsia="Times New Roman" w:hAnsi="Century Gothic" w:cs="Arial"/>
                <w:b/>
                <w:bCs/>
                <w:color w:val="FFFFFF"/>
                <w:kern w:val="24"/>
                <w:sz w:val="48"/>
                <w:szCs w:val="48"/>
                <w:lang w:eastAsia="en-GB"/>
              </w:rPr>
              <w:t>Historical interpretation</w:t>
            </w:r>
          </w:p>
        </w:tc>
      </w:tr>
      <w:tr w:rsidR="007662AB" w:rsidRPr="007662AB" w14:paraId="07AE60B3" w14:textId="77777777" w:rsidTr="006356C0">
        <w:trPr>
          <w:gridAfter w:val="1"/>
          <w:wAfter w:w="283" w:type="dxa"/>
          <w:trHeight w:val="608"/>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2D50969A" w14:textId="77777777" w:rsidR="007662AB" w:rsidRPr="006356C0" w:rsidRDefault="00517FC9" w:rsidP="00E849B1">
            <w:pPr>
              <w:spacing w:after="0" w:line="240" w:lineRule="auto"/>
              <w:jc w:val="center"/>
              <w:rPr>
                <w:rFonts w:ascii="Century Gothic" w:eastAsia="Times New Roman" w:hAnsi="Century Gothic" w:cs="Arial"/>
                <w:b/>
                <w:bCs/>
                <w:color w:val="000000" w:themeColor="text1"/>
                <w:kern w:val="24"/>
                <w:sz w:val="36"/>
                <w:szCs w:val="36"/>
                <w:lang w:eastAsia="en-GB"/>
              </w:rPr>
            </w:pPr>
            <w:r w:rsidRPr="006356C0">
              <w:rPr>
                <w:b/>
                <w:color w:val="FF0000"/>
                <w:sz w:val="24"/>
              </w:rPr>
              <w:t xml:space="preserve">Continuity and change, </w:t>
            </w:r>
            <w:r w:rsidRPr="006356C0">
              <w:rPr>
                <w:b/>
                <w:color w:val="00B050"/>
                <w:sz w:val="24"/>
              </w:rPr>
              <w:t xml:space="preserve">cause and consequence, </w:t>
            </w:r>
            <w:r w:rsidRPr="006356C0">
              <w:rPr>
                <w:b/>
                <w:color w:val="0070C0"/>
                <w:sz w:val="24"/>
              </w:rPr>
              <w:t xml:space="preserve">similarity and difference, </w:t>
            </w:r>
            <w:r w:rsidRPr="006356C0">
              <w:rPr>
                <w:b/>
                <w:color w:val="532476"/>
                <w:sz w:val="24"/>
              </w:rPr>
              <w:t>significance</w:t>
            </w:r>
          </w:p>
        </w:tc>
      </w:tr>
      <w:tr w:rsidR="007662AB" w:rsidRPr="007662AB" w14:paraId="3A9C5ADF" w14:textId="77777777" w:rsidTr="00E849B1">
        <w:trPr>
          <w:gridAfter w:val="1"/>
          <w:wAfter w:w="283" w:type="dxa"/>
          <w:trHeight w:val="608"/>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47C062D5" w14:textId="77777777" w:rsidR="007662AB" w:rsidRPr="00517FC9" w:rsidRDefault="00517FC9" w:rsidP="007662AB">
            <w:pPr>
              <w:pStyle w:val="ListParagraph"/>
              <w:numPr>
                <w:ilvl w:val="0"/>
                <w:numId w:val="17"/>
              </w:numPr>
              <w:jc w:val="center"/>
              <w:rPr>
                <w:rFonts w:asciiTheme="minorHAnsi" w:hAnsiTheme="minorHAnsi" w:cstheme="minorHAnsi"/>
                <w:b/>
                <w:bCs/>
                <w:color w:val="000000" w:themeColor="text1"/>
                <w:kern w:val="24"/>
              </w:rPr>
            </w:pPr>
            <w:r w:rsidRPr="00517FC9">
              <w:rPr>
                <w:rFonts w:asciiTheme="minorHAnsi" w:hAnsiTheme="minorHAnsi" w:cstheme="minorHAnsi"/>
              </w:rPr>
              <w:t>understand historical concepts such as continuity and change, cause and consequence, similarity, difference and significance, and use them to make connections, draw contrasts, analyse trends,</w:t>
            </w:r>
          </w:p>
        </w:tc>
      </w:tr>
      <w:tr w:rsidR="007662AB" w:rsidRPr="007662AB" w14:paraId="04672B0B" w14:textId="77777777" w:rsidTr="006356C0">
        <w:trPr>
          <w:gridAfter w:val="1"/>
          <w:wAfter w:w="283" w:type="dxa"/>
          <w:trHeight w:val="608"/>
        </w:trPr>
        <w:tc>
          <w:tcPr>
            <w:tcW w:w="709"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1B570085" w14:textId="77777777" w:rsidR="007662AB" w:rsidRPr="007662AB" w:rsidRDefault="007662AB" w:rsidP="007662AB">
            <w:pPr>
              <w:spacing w:after="0" w:line="240" w:lineRule="auto"/>
              <w:jc w:val="center"/>
              <w:rPr>
                <w:rFonts w:ascii="Century Gothic" w:eastAsia="Times New Roman" w:hAnsi="Century Gothic" w:cs="Arial"/>
                <w:b/>
                <w:bCs/>
                <w:color w:val="000000" w:themeColor="text1"/>
                <w:kern w:val="24"/>
                <w:sz w:val="36"/>
                <w:szCs w:val="36"/>
                <w:lang w:eastAsia="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Mar>
              <w:top w:w="72" w:type="dxa"/>
              <w:left w:w="144" w:type="dxa"/>
              <w:bottom w:w="72" w:type="dxa"/>
              <w:right w:w="144" w:type="dxa"/>
            </w:tcMar>
          </w:tcPr>
          <w:p w14:paraId="73BBAA2E" w14:textId="77777777" w:rsidR="007662AB" w:rsidRPr="007662AB" w:rsidRDefault="00643803" w:rsidP="007662AB">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K</w:t>
            </w:r>
            <w:r w:rsidR="007662AB" w:rsidRPr="007662AB">
              <w:rPr>
                <w:rFonts w:eastAsia="Times New Roman" w:cstheme="minorHAnsi"/>
                <w:b/>
                <w:bCs/>
                <w:color w:val="000000" w:themeColor="text1"/>
                <w:kern w:val="24"/>
                <w:sz w:val="28"/>
                <w:szCs w:val="28"/>
                <w:lang w:eastAsia="en-GB"/>
              </w:rPr>
              <w:t>nowledge</w:t>
            </w:r>
            <w:r>
              <w:rPr>
                <w:rFonts w:eastAsia="Times New Roman" w:cstheme="minorHAnsi"/>
                <w:b/>
                <w:bCs/>
                <w:color w:val="000000" w:themeColor="text1"/>
                <w:kern w:val="24"/>
                <w:sz w:val="28"/>
                <w:szCs w:val="28"/>
                <w:lang w:eastAsia="en-GB"/>
              </w:rPr>
              <w:t xml:space="preserve"> progression</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017CABF0" w14:textId="77777777" w:rsidR="007662AB" w:rsidRPr="007662AB" w:rsidRDefault="007662AB" w:rsidP="007662AB">
            <w:pPr>
              <w:spacing w:after="0" w:line="240" w:lineRule="auto"/>
              <w:jc w:val="center"/>
              <w:rPr>
                <w:rFonts w:eastAsia="Times New Roman" w:cstheme="minorHAnsi"/>
                <w:b/>
                <w:bCs/>
                <w:color w:val="000000" w:themeColor="text1"/>
                <w:kern w:val="24"/>
                <w:sz w:val="28"/>
                <w:szCs w:val="28"/>
                <w:lang w:eastAsia="en-GB"/>
              </w:rPr>
            </w:pPr>
            <w:r w:rsidRPr="007662AB">
              <w:rPr>
                <w:rFonts w:eastAsia="Times New Roman" w:cstheme="minorHAnsi"/>
                <w:b/>
                <w:bCs/>
                <w:color w:val="000000" w:themeColor="text1"/>
                <w:kern w:val="24"/>
                <w:sz w:val="28"/>
                <w:szCs w:val="28"/>
                <w:lang w:eastAsia="en-GB"/>
              </w:rPr>
              <w:t>Success criteria</w:t>
            </w:r>
          </w:p>
        </w:tc>
        <w:tc>
          <w:tcPr>
            <w:tcW w:w="3402"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26DCC82B" w14:textId="77777777" w:rsidR="007662AB" w:rsidRPr="007662AB" w:rsidRDefault="007662AB" w:rsidP="007662AB">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Vocabulary</w:t>
            </w:r>
          </w:p>
        </w:tc>
        <w:tc>
          <w:tcPr>
            <w:tcW w:w="3261" w:type="dxa"/>
            <w:tcBorders>
              <w:top w:val="single" w:sz="4" w:space="0" w:color="000000"/>
              <w:left w:val="single" w:sz="4" w:space="0" w:color="000000"/>
              <w:bottom w:val="single" w:sz="4" w:space="0" w:color="000000"/>
              <w:right w:val="single" w:sz="4" w:space="0" w:color="000000"/>
            </w:tcBorders>
            <w:shd w:val="clear" w:color="auto" w:fill="2F5496" w:themeFill="accent5" w:themeFillShade="BF"/>
          </w:tcPr>
          <w:p w14:paraId="7EF7D304" w14:textId="77777777" w:rsidR="007662AB" w:rsidRPr="007662AB" w:rsidRDefault="00E849B1" w:rsidP="007662AB">
            <w:pPr>
              <w:spacing w:after="0" w:line="240" w:lineRule="auto"/>
              <w:jc w:val="center"/>
              <w:rPr>
                <w:rFonts w:eastAsia="Times New Roman" w:cstheme="minorHAnsi"/>
                <w:b/>
                <w:bCs/>
                <w:color w:val="000000" w:themeColor="text1"/>
                <w:kern w:val="24"/>
                <w:sz w:val="28"/>
                <w:szCs w:val="28"/>
                <w:lang w:eastAsia="en-GB"/>
              </w:rPr>
            </w:pPr>
            <w:r>
              <w:rPr>
                <w:rFonts w:eastAsia="Times New Roman" w:cstheme="minorHAnsi"/>
                <w:b/>
                <w:bCs/>
                <w:color w:val="000000" w:themeColor="text1"/>
                <w:kern w:val="24"/>
                <w:sz w:val="28"/>
                <w:szCs w:val="28"/>
                <w:lang w:eastAsia="en-GB"/>
              </w:rPr>
              <w:t>Resources</w:t>
            </w:r>
          </w:p>
        </w:tc>
      </w:tr>
      <w:tr w:rsidR="007662AB" w:rsidRPr="007662AB" w14:paraId="0A28073A" w14:textId="77777777" w:rsidTr="006356C0">
        <w:trPr>
          <w:gridAfter w:val="1"/>
          <w:wAfter w:w="283" w:type="dxa"/>
          <w:cantSplit/>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04EAF421" w14:textId="77777777" w:rsidR="007662AB" w:rsidRPr="00E849B1" w:rsidRDefault="00517FC9" w:rsidP="00E849B1">
            <w:pPr>
              <w:spacing w:after="0" w:line="240" w:lineRule="auto"/>
              <w:ind w:left="720" w:right="113"/>
              <w:contextualSpacing/>
              <w:jc w:val="both"/>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EYFS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4A45321" w14:textId="77777777" w:rsidR="00517FC9" w:rsidRPr="00536020" w:rsidRDefault="00517FC9" w:rsidP="00517FC9">
            <w:pPr>
              <w:pStyle w:val="Default"/>
              <w:numPr>
                <w:ilvl w:val="0"/>
                <w:numId w:val="7"/>
              </w:numPr>
              <w:rPr>
                <w:rFonts w:asciiTheme="minorHAnsi" w:hAnsiTheme="minorHAnsi" w:cstheme="minorHAnsi"/>
                <w:sz w:val="20"/>
                <w:szCs w:val="20"/>
              </w:rPr>
            </w:pPr>
            <w:r w:rsidRPr="00536020">
              <w:rPr>
                <w:rFonts w:asciiTheme="minorHAnsi" w:hAnsiTheme="minorHAnsi" w:cstheme="minorHAnsi"/>
                <w:color w:val="FF0000"/>
                <w:sz w:val="20"/>
                <w:szCs w:val="20"/>
              </w:rPr>
              <w:t>To know how people and objects grow, change and decay over time</w:t>
            </w:r>
          </w:p>
          <w:p w14:paraId="6F15FB37" w14:textId="77777777" w:rsidR="00517FC9" w:rsidRPr="00536020" w:rsidRDefault="00517FC9" w:rsidP="00517FC9">
            <w:pPr>
              <w:pStyle w:val="Default"/>
              <w:numPr>
                <w:ilvl w:val="0"/>
                <w:numId w:val="7"/>
              </w:numPr>
              <w:rPr>
                <w:rFonts w:asciiTheme="minorHAnsi" w:hAnsiTheme="minorHAnsi" w:cstheme="minorHAnsi"/>
                <w:sz w:val="20"/>
                <w:szCs w:val="20"/>
              </w:rPr>
            </w:pPr>
            <w:r w:rsidRPr="00536020">
              <w:rPr>
                <w:rFonts w:asciiTheme="minorHAnsi" w:hAnsiTheme="minorHAnsi" w:cstheme="minorHAnsi"/>
                <w:color w:val="00B050"/>
                <w:sz w:val="20"/>
                <w:szCs w:val="20"/>
              </w:rPr>
              <w:t xml:space="preserve"> Ask and answer questions about why things happened</w:t>
            </w:r>
          </w:p>
          <w:p w14:paraId="39537234" w14:textId="77777777" w:rsidR="00517FC9" w:rsidRPr="00536020" w:rsidRDefault="00517FC9" w:rsidP="00517FC9">
            <w:pPr>
              <w:pStyle w:val="Default"/>
              <w:numPr>
                <w:ilvl w:val="0"/>
                <w:numId w:val="7"/>
              </w:numPr>
              <w:rPr>
                <w:rFonts w:asciiTheme="minorHAnsi" w:hAnsiTheme="minorHAnsi" w:cstheme="minorHAnsi"/>
                <w:color w:val="0070C0"/>
                <w:sz w:val="20"/>
                <w:szCs w:val="20"/>
              </w:rPr>
            </w:pPr>
            <w:r w:rsidRPr="00536020">
              <w:rPr>
                <w:rFonts w:asciiTheme="minorHAnsi" w:hAnsiTheme="minorHAnsi" w:cstheme="minorHAnsi"/>
                <w:iCs/>
                <w:color w:val="0070C0"/>
                <w:sz w:val="20"/>
                <w:szCs w:val="20"/>
              </w:rPr>
              <w:t xml:space="preserve">Know about similarities and differences between themselves and others, and among families, communities and traditions </w:t>
            </w:r>
          </w:p>
          <w:p w14:paraId="51510D3B" w14:textId="77777777" w:rsidR="00517FC9" w:rsidRPr="00536020" w:rsidRDefault="00517FC9" w:rsidP="00517FC9">
            <w:pPr>
              <w:pStyle w:val="Default"/>
              <w:numPr>
                <w:ilvl w:val="0"/>
                <w:numId w:val="7"/>
              </w:numPr>
              <w:rPr>
                <w:rFonts w:asciiTheme="minorHAnsi" w:hAnsiTheme="minorHAnsi" w:cstheme="minorHAnsi"/>
                <w:iCs/>
                <w:sz w:val="20"/>
                <w:szCs w:val="20"/>
              </w:rPr>
            </w:pPr>
            <w:r w:rsidRPr="00536020">
              <w:rPr>
                <w:rFonts w:asciiTheme="minorHAnsi" w:hAnsiTheme="minorHAnsi" w:cstheme="minorHAnsi"/>
                <w:iCs/>
                <w:color w:val="7030A0"/>
                <w:sz w:val="20"/>
                <w:szCs w:val="20"/>
              </w:rPr>
              <w:t xml:space="preserve">Recognise and describe special times or events for family or friends </w:t>
            </w:r>
          </w:p>
          <w:p w14:paraId="2D757032" w14:textId="77777777" w:rsidR="007662AB" w:rsidRPr="00536020" w:rsidRDefault="007662AB" w:rsidP="00517FC9">
            <w:pPr>
              <w:spacing w:after="0" w:line="240" w:lineRule="auto"/>
              <w:ind w:left="360"/>
              <w:contextualSpacing/>
              <w:rPr>
                <w:rFonts w:ascii="Arial" w:eastAsia="Times New Roman" w:hAnsi="Arial" w:cs="Arial"/>
                <w:sz w:val="20"/>
                <w:szCs w:val="20"/>
                <w:lang w:eastAsia="en-GB"/>
              </w:rPr>
            </w:pPr>
          </w:p>
        </w:tc>
        <w:tc>
          <w:tcPr>
            <w:tcW w:w="4110" w:type="dxa"/>
            <w:gridSpan w:val="2"/>
            <w:tcBorders>
              <w:top w:val="single" w:sz="4" w:space="0" w:color="000000"/>
              <w:left w:val="single" w:sz="4" w:space="0" w:color="000000"/>
              <w:bottom w:val="single" w:sz="4" w:space="0" w:color="000000"/>
              <w:right w:val="single" w:sz="4" w:space="0" w:color="000000"/>
            </w:tcBorders>
          </w:tcPr>
          <w:p w14:paraId="0D5DE6E3" w14:textId="77777777" w:rsidR="00EA6994" w:rsidRPr="00536020" w:rsidRDefault="00EA6994" w:rsidP="00EA6994">
            <w:pPr>
              <w:pStyle w:val="ListParagraph"/>
              <w:numPr>
                <w:ilvl w:val="0"/>
                <w:numId w:val="17"/>
              </w:numPr>
              <w:autoSpaceDE w:val="0"/>
              <w:autoSpaceDN w:val="0"/>
              <w:adjustRightInd w:val="0"/>
              <w:rPr>
                <w:rFonts w:eastAsia="SymbolMT" w:cstheme="minorHAnsi"/>
                <w:color w:val="FF0000"/>
                <w:sz w:val="20"/>
                <w:szCs w:val="20"/>
              </w:rPr>
            </w:pPr>
            <w:r w:rsidRPr="00536020">
              <w:rPr>
                <w:rFonts w:asciiTheme="minorHAnsi" w:eastAsia="SymbolMT" w:hAnsiTheme="minorHAnsi" w:cstheme="minorHAnsi"/>
                <w:color w:val="FF0000"/>
                <w:sz w:val="20"/>
                <w:szCs w:val="20"/>
              </w:rPr>
              <w:t xml:space="preserve">Can say how they have changed – baby to now </w:t>
            </w:r>
          </w:p>
          <w:p w14:paraId="666F5932" w14:textId="77777777" w:rsidR="00EA6994" w:rsidRPr="00536020" w:rsidRDefault="00EA6994" w:rsidP="00EA6994">
            <w:pPr>
              <w:pStyle w:val="ListParagraph"/>
              <w:numPr>
                <w:ilvl w:val="0"/>
                <w:numId w:val="17"/>
              </w:numPr>
              <w:autoSpaceDE w:val="0"/>
              <w:autoSpaceDN w:val="0"/>
              <w:adjustRightInd w:val="0"/>
              <w:rPr>
                <w:rFonts w:eastAsia="SymbolMT" w:cstheme="minorHAnsi"/>
                <w:color w:val="00B050"/>
                <w:sz w:val="20"/>
                <w:szCs w:val="20"/>
              </w:rPr>
            </w:pPr>
            <w:r w:rsidRPr="00536020">
              <w:rPr>
                <w:rFonts w:asciiTheme="minorHAnsi" w:eastAsia="SymbolMT" w:hAnsiTheme="minorHAnsi" w:cstheme="minorHAnsi"/>
                <w:color w:val="00B050"/>
                <w:sz w:val="20"/>
                <w:szCs w:val="20"/>
              </w:rPr>
              <w:t>Can ask and answer questions relating to ‘why’ things have happened</w:t>
            </w:r>
          </w:p>
          <w:p w14:paraId="58BDBEFC" w14:textId="77777777" w:rsidR="00EA6994" w:rsidRPr="00536020" w:rsidRDefault="00EA6994" w:rsidP="00EA6994">
            <w:pPr>
              <w:pStyle w:val="ListParagraph"/>
              <w:numPr>
                <w:ilvl w:val="0"/>
                <w:numId w:val="17"/>
              </w:numPr>
              <w:autoSpaceDE w:val="0"/>
              <w:autoSpaceDN w:val="0"/>
              <w:adjustRightInd w:val="0"/>
              <w:rPr>
                <w:rFonts w:eastAsia="SymbolMT" w:cstheme="minorHAnsi"/>
                <w:color w:val="0070C0"/>
                <w:sz w:val="20"/>
                <w:szCs w:val="20"/>
              </w:rPr>
            </w:pPr>
            <w:r w:rsidRPr="00536020">
              <w:rPr>
                <w:rFonts w:asciiTheme="minorHAnsi" w:eastAsia="SymbolMT" w:hAnsiTheme="minorHAnsi" w:cstheme="minorHAnsi"/>
                <w:color w:val="0070C0"/>
                <w:sz w:val="20"/>
                <w:szCs w:val="20"/>
              </w:rPr>
              <w:t>Can suggest similarities and differences between ‘now and then’</w:t>
            </w:r>
          </w:p>
          <w:p w14:paraId="0254B200" w14:textId="77777777" w:rsidR="00EA6994" w:rsidRPr="00536020" w:rsidRDefault="00EA6994" w:rsidP="00EA6994">
            <w:pPr>
              <w:pStyle w:val="ListParagraph"/>
              <w:numPr>
                <w:ilvl w:val="0"/>
                <w:numId w:val="17"/>
              </w:numPr>
              <w:autoSpaceDE w:val="0"/>
              <w:autoSpaceDN w:val="0"/>
              <w:adjustRightInd w:val="0"/>
              <w:rPr>
                <w:rFonts w:eastAsia="SymbolMT" w:cstheme="minorHAnsi"/>
                <w:sz w:val="20"/>
                <w:szCs w:val="20"/>
              </w:rPr>
            </w:pPr>
            <w:r w:rsidRPr="00536020">
              <w:rPr>
                <w:rFonts w:asciiTheme="minorHAnsi" w:eastAsia="SymbolMT" w:hAnsiTheme="minorHAnsi" w:cstheme="minorHAnsi"/>
                <w:color w:val="7030A0"/>
                <w:sz w:val="20"/>
                <w:szCs w:val="20"/>
              </w:rPr>
              <w:t>Can say what happened in a special event they have been to</w:t>
            </w:r>
          </w:p>
        </w:tc>
        <w:tc>
          <w:tcPr>
            <w:tcW w:w="3402" w:type="dxa"/>
            <w:tcBorders>
              <w:top w:val="single" w:sz="4" w:space="0" w:color="000000"/>
              <w:left w:val="single" w:sz="4" w:space="0" w:color="000000"/>
              <w:bottom w:val="single" w:sz="4" w:space="0" w:color="000000"/>
              <w:right w:val="single" w:sz="4" w:space="0" w:color="000000"/>
            </w:tcBorders>
          </w:tcPr>
          <w:p w14:paraId="063D656C" w14:textId="77777777" w:rsidR="00966D9C" w:rsidRDefault="00442CEF" w:rsidP="00442CEF">
            <w:pPr>
              <w:spacing w:after="0" w:line="240" w:lineRule="auto"/>
              <w:contextualSpacing/>
              <w:rPr>
                <w:rFonts w:ascii="Arial" w:eastAsia="Times New Roman" w:hAnsi="Arial" w:cs="Arial"/>
                <w:lang w:eastAsia="en-GB"/>
              </w:rPr>
            </w:pPr>
            <w:r>
              <w:rPr>
                <w:rFonts w:ascii="Arial" w:eastAsia="Times New Roman" w:hAnsi="Arial" w:cs="Arial"/>
                <w:lang w:eastAsia="en-GB"/>
              </w:rPr>
              <w:t xml:space="preserve">then, </w:t>
            </w:r>
            <w:r w:rsidR="00966D9C">
              <w:rPr>
                <w:rFonts w:ascii="Arial" w:eastAsia="Times New Roman" w:hAnsi="Arial" w:cs="Arial"/>
                <w:lang w:eastAsia="en-GB"/>
              </w:rPr>
              <w:t xml:space="preserve">now, </w:t>
            </w:r>
          </w:p>
          <w:p w14:paraId="7C689548" w14:textId="77777777" w:rsidR="00442CEF" w:rsidRPr="00966D9C" w:rsidRDefault="00442CEF" w:rsidP="00442CEF">
            <w:pPr>
              <w:spacing w:after="0" w:line="240" w:lineRule="auto"/>
              <w:contextualSpacing/>
              <w:rPr>
                <w:rFonts w:ascii="Arial" w:eastAsia="Times New Roman" w:hAnsi="Arial" w:cs="Arial"/>
                <w:color w:val="FF0000"/>
                <w:lang w:eastAsia="en-GB"/>
              </w:rPr>
            </w:pPr>
            <w:r w:rsidRPr="00966D9C">
              <w:rPr>
                <w:rFonts w:ascii="Arial" w:eastAsia="Times New Roman" w:hAnsi="Arial" w:cs="Arial"/>
                <w:color w:val="FF0000"/>
                <w:lang w:eastAsia="en-GB"/>
              </w:rPr>
              <w:t>change</w:t>
            </w:r>
            <w:r w:rsidR="00966D9C">
              <w:rPr>
                <w:rFonts w:ascii="Arial" w:eastAsia="Times New Roman" w:hAnsi="Arial" w:cs="Arial"/>
                <w:color w:val="FF0000"/>
                <w:lang w:eastAsia="en-GB"/>
              </w:rPr>
              <w:t>, stayed the same</w:t>
            </w:r>
          </w:p>
          <w:p w14:paraId="5333F311" w14:textId="77777777" w:rsidR="00442CEF" w:rsidRPr="00966D9C" w:rsidRDefault="00442CEF" w:rsidP="00442CEF">
            <w:pPr>
              <w:spacing w:after="0" w:line="240" w:lineRule="auto"/>
              <w:contextualSpacing/>
              <w:rPr>
                <w:rFonts w:ascii="Arial" w:eastAsia="Times New Roman" w:hAnsi="Arial" w:cs="Arial"/>
                <w:color w:val="0070C0"/>
                <w:lang w:eastAsia="en-GB"/>
              </w:rPr>
            </w:pPr>
            <w:r w:rsidRPr="00966D9C">
              <w:rPr>
                <w:rFonts w:ascii="Arial" w:eastAsia="Times New Roman" w:hAnsi="Arial" w:cs="Arial"/>
                <w:color w:val="0070C0"/>
                <w:lang w:eastAsia="en-GB"/>
              </w:rPr>
              <w:t>Same,</w:t>
            </w:r>
            <w:r w:rsidR="00966D9C" w:rsidRPr="00966D9C">
              <w:rPr>
                <w:rFonts w:ascii="Arial" w:eastAsia="Times New Roman" w:hAnsi="Arial" w:cs="Arial"/>
                <w:color w:val="0070C0"/>
                <w:lang w:eastAsia="en-GB"/>
              </w:rPr>
              <w:t xml:space="preserve"> similar,</w:t>
            </w:r>
            <w:r w:rsidRPr="00966D9C">
              <w:rPr>
                <w:rFonts w:ascii="Arial" w:eastAsia="Times New Roman" w:hAnsi="Arial" w:cs="Arial"/>
                <w:color w:val="0070C0"/>
                <w:lang w:eastAsia="en-GB"/>
              </w:rPr>
              <w:t xml:space="preserve"> different, </w:t>
            </w:r>
          </w:p>
          <w:p w14:paraId="0B00B0EA" w14:textId="77777777" w:rsidR="00442CEF" w:rsidRPr="00966D9C" w:rsidRDefault="00442CEF" w:rsidP="00442CEF">
            <w:pPr>
              <w:spacing w:after="0" w:line="240" w:lineRule="auto"/>
              <w:contextualSpacing/>
              <w:rPr>
                <w:rFonts w:ascii="Arial" w:eastAsia="Times New Roman" w:hAnsi="Arial" w:cs="Arial"/>
                <w:color w:val="00B050"/>
                <w:lang w:eastAsia="en-GB"/>
              </w:rPr>
            </w:pPr>
            <w:r w:rsidRPr="00966D9C">
              <w:rPr>
                <w:rFonts w:ascii="Arial" w:eastAsia="Times New Roman" w:hAnsi="Arial" w:cs="Arial"/>
                <w:color w:val="00B050"/>
                <w:lang w:eastAsia="en-GB"/>
              </w:rPr>
              <w:t xml:space="preserve">because, so, </w:t>
            </w:r>
            <w:r w:rsidR="00966D9C">
              <w:rPr>
                <w:rFonts w:ascii="Arial" w:eastAsia="Times New Roman" w:hAnsi="Arial" w:cs="Arial"/>
                <w:color w:val="00B050"/>
                <w:lang w:eastAsia="en-GB"/>
              </w:rPr>
              <w:t>why</w:t>
            </w:r>
          </w:p>
          <w:p w14:paraId="348FBD67" w14:textId="77777777" w:rsidR="007662AB" w:rsidRPr="007662AB" w:rsidRDefault="00442CEF" w:rsidP="00442CEF">
            <w:pPr>
              <w:spacing w:after="0" w:line="240" w:lineRule="auto"/>
              <w:contextualSpacing/>
              <w:rPr>
                <w:rFonts w:ascii="Arial" w:eastAsia="Times New Roman" w:hAnsi="Arial" w:cs="Arial"/>
                <w:lang w:eastAsia="en-GB"/>
              </w:rPr>
            </w:pPr>
            <w:r w:rsidRPr="00966D9C">
              <w:rPr>
                <w:rFonts w:ascii="Arial" w:eastAsia="Times New Roman" w:hAnsi="Arial" w:cs="Arial"/>
                <w:color w:val="7030A0"/>
                <w:lang w:eastAsia="en-GB"/>
              </w:rPr>
              <w:t xml:space="preserve">important, </w:t>
            </w:r>
            <w:r w:rsidR="00966D9C" w:rsidRPr="00966D9C">
              <w:rPr>
                <w:rFonts w:ascii="Arial" w:eastAsia="Times New Roman" w:hAnsi="Arial" w:cs="Arial"/>
                <w:color w:val="7030A0"/>
                <w:lang w:eastAsia="en-GB"/>
              </w:rPr>
              <w:t>special</w:t>
            </w:r>
          </w:p>
        </w:tc>
        <w:tc>
          <w:tcPr>
            <w:tcW w:w="3261" w:type="dxa"/>
            <w:tcBorders>
              <w:top w:val="single" w:sz="4" w:space="0" w:color="000000"/>
              <w:left w:val="single" w:sz="4" w:space="0" w:color="000000"/>
              <w:bottom w:val="single" w:sz="4" w:space="0" w:color="000000"/>
              <w:right w:val="single" w:sz="4" w:space="0" w:color="000000"/>
            </w:tcBorders>
          </w:tcPr>
          <w:p w14:paraId="0961DB55" w14:textId="77777777" w:rsidR="007662AB" w:rsidRPr="007662AB" w:rsidRDefault="007662AB" w:rsidP="007662AB">
            <w:pPr>
              <w:numPr>
                <w:ilvl w:val="0"/>
                <w:numId w:val="7"/>
              </w:numPr>
              <w:spacing w:after="0" w:line="240" w:lineRule="auto"/>
              <w:contextualSpacing/>
              <w:rPr>
                <w:rFonts w:ascii="Arial" w:eastAsia="Times New Roman" w:hAnsi="Arial" w:cs="Arial"/>
                <w:lang w:eastAsia="en-GB"/>
              </w:rPr>
            </w:pPr>
          </w:p>
        </w:tc>
      </w:tr>
      <w:tr w:rsidR="007662AB" w:rsidRPr="007662AB" w14:paraId="72D274E2" w14:textId="77777777" w:rsidTr="006356C0">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tbRl"/>
          </w:tcPr>
          <w:p w14:paraId="3CA9EA27" w14:textId="77777777" w:rsidR="007662AB" w:rsidRPr="00E849B1" w:rsidRDefault="00EA6994" w:rsidP="00EA6994">
            <w:pPr>
              <w:spacing w:after="0" w:line="240" w:lineRule="auto"/>
              <w:ind w:left="113" w:right="113"/>
              <w:contextualSpacing/>
              <w:jc w:val="both"/>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lastRenderedPageBreak/>
              <w:t>KS1</w:t>
            </w:r>
            <w:r w:rsidR="00E849B1">
              <w:rPr>
                <w:rFonts w:ascii="Century Gothic" w:eastAsia="Times New Roman" w:hAnsi="Century Gothic" w:cs="Arial"/>
                <w:b/>
                <w:sz w:val="28"/>
                <w:szCs w:val="28"/>
                <w:lang w:eastAsia="en-GB"/>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D88A8D7" w14:textId="77777777" w:rsidR="00EA6994" w:rsidRPr="00536020" w:rsidRDefault="00EA6994" w:rsidP="00EA6994">
            <w:pPr>
              <w:pStyle w:val="Default"/>
              <w:numPr>
                <w:ilvl w:val="0"/>
                <w:numId w:val="26"/>
              </w:numPr>
              <w:rPr>
                <w:rFonts w:asciiTheme="minorHAnsi" w:hAnsiTheme="minorHAnsi" w:cstheme="minorHAnsi"/>
                <w:color w:val="0070C0"/>
                <w:sz w:val="20"/>
                <w:szCs w:val="20"/>
              </w:rPr>
            </w:pPr>
            <w:r w:rsidRPr="00536020">
              <w:rPr>
                <w:rFonts w:asciiTheme="minorHAnsi" w:hAnsiTheme="minorHAnsi" w:cstheme="minorHAnsi"/>
                <w:color w:val="0070C0"/>
                <w:sz w:val="20"/>
                <w:szCs w:val="20"/>
              </w:rPr>
              <w:t xml:space="preserve">Identify similarities / differences between periods </w:t>
            </w:r>
          </w:p>
          <w:p w14:paraId="5EC235AB" w14:textId="77777777" w:rsidR="00EA6994" w:rsidRPr="00536020" w:rsidRDefault="00EA6994" w:rsidP="00EA6994">
            <w:pPr>
              <w:pStyle w:val="Default"/>
              <w:numPr>
                <w:ilvl w:val="0"/>
                <w:numId w:val="26"/>
              </w:numPr>
              <w:rPr>
                <w:rFonts w:asciiTheme="minorHAnsi" w:hAnsiTheme="minorHAnsi" w:cstheme="minorHAnsi"/>
                <w:color w:val="0070C0"/>
                <w:sz w:val="20"/>
                <w:szCs w:val="20"/>
              </w:rPr>
            </w:pPr>
            <w:r w:rsidRPr="00536020">
              <w:rPr>
                <w:rFonts w:asciiTheme="minorHAnsi" w:hAnsiTheme="minorHAnsi" w:cstheme="minorHAnsi"/>
                <w:iCs/>
                <w:color w:val="0070C0"/>
                <w:sz w:val="20"/>
                <w:szCs w:val="20"/>
              </w:rPr>
              <w:t xml:space="preserve">Identify similarities / differences between ways of life at different times </w:t>
            </w:r>
          </w:p>
          <w:p w14:paraId="5B91BABC" w14:textId="77777777" w:rsidR="00EA6994" w:rsidRPr="00536020" w:rsidRDefault="00EA6994" w:rsidP="00EA6994">
            <w:pPr>
              <w:pStyle w:val="Default"/>
              <w:numPr>
                <w:ilvl w:val="0"/>
                <w:numId w:val="26"/>
              </w:numPr>
              <w:rPr>
                <w:rFonts w:asciiTheme="minorHAnsi" w:hAnsiTheme="minorHAnsi" w:cstheme="minorHAnsi"/>
                <w:color w:val="00B050"/>
                <w:sz w:val="20"/>
                <w:szCs w:val="20"/>
              </w:rPr>
            </w:pPr>
            <w:r w:rsidRPr="00536020">
              <w:rPr>
                <w:rFonts w:asciiTheme="minorHAnsi" w:hAnsiTheme="minorHAnsi" w:cstheme="minorHAnsi"/>
                <w:iCs/>
                <w:color w:val="00B050"/>
                <w:sz w:val="20"/>
                <w:szCs w:val="20"/>
              </w:rPr>
              <w:t xml:space="preserve">Recognise why people did things, why events happened and what happened as a result </w:t>
            </w:r>
          </w:p>
          <w:p w14:paraId="00B5A16E" w14:textId="77777777" w:rsidR="00EA6994" w:rsidRPr="00536020" w:rsidRDefault="00EA6994" w:rsidP="00EA6994">
            <w:pPr>
              <w:pStyle w:val="Default"/>
              <w:numPr>
                <w:ilvl w:val="0"/>
                <w:numId w:val="26"/>
              </w:numPr>
              <w:rPr>
                <w:rFonts w:asciiTheme="minorHAnsi" w:hAnsiTheme="minorHAnsi" w:cstheme="minorHAnsi"/>
                <w:color w:val="FF0000"/>
                <w:sz w:val="20"/>
                <w:szCs w:val="20"/>
              </w:rPr>
            </w:pPr>
            <w:r w:rsidRPr="00536020">
              <w:rPr>
                <w:rFonts w:asciiTheme="minorHAnsi" w:hAnsiTheme="minorHAnsi" w:cstheme="minorHAnsi"/>
                <w:iCs/>
                <w:color w:val="FF0000"/>
                <w:sz w:val="20"/>
                <w:szCs w:val="20"/>
              </w:rPr>
              <w:t xml:space="preserve">Make simple observations about different types of people, events, beliefs within a society </w:t>
            </w:r>
          </w:p>
          <w:p w14:paraId="52FEB859" w14:textId="77777777" w:rsidR="00EA6994" w:rsidRPr="00536020" w:rsidRDefault="00A04020" w:rsidP="00EA6994">
            <w:pPr>
              <w:pStyle w:val="Default"/>
              <w:numPr>
                <w:ilvl w:val="0"/>
                <w:numId w:val="26"/>
              </w:numPr>
              <w:rPr>
                <w:rFonts w:asciiTheme="minorHAnsi" w:hAnsiTheme="minorHAnsi" w:cstheme="minorHAnsi"/>
                <w:color w:val="7030A0"/>
                <w:sz w:val="20"/>
                <w:szCs w:val="20"/>
              </w:rPr>
            </w:pPr>
            <w:r w:rsidRPr="00536020">
              <w:rPr>
                <w:rFonts w:asciiTheme="minorHAnsi" w:hAnsiTheme="minorHAnsi" w:cstheme="minorHAnsi"/>
                <w:iCs/>
                <w:color w:val="7030A0"/>
                <w:sz w:val="20"/>
                <w:szCs w:val="20"/>
              </w:rPr>
              <w:t>Know about significant individuals in history</w:t>
            </w:r>
          </w:p>
          <w:p w14:paraId="10F321CD" w14:textId="77777777" w:rsidR="007662AB" w:rsidRPr="00536020" w:rsidRDefault="007662AB" w:rsidP="00EA6994">
            <w:pPr>
              <w:spacing w:after="0" w:line="240" w:lineRule="auto"/>
              <w:contextualSpacing/>
              <w:rPr>
                <w:rFonts w:ascii="Arial" w:eastAsia="Times New Roman" w:hAnsi="Arial" w:cs="Arial"/>
                <w:sz w:val="20"/>
                <w:szCs w:val="20"/>
                <w:lang w:eastAsia="en-GB"/>
              </w:rPr>
            </w:pPr>
          </w:p>
        </w:tc>
        <w:tc>
          <w:tcPr>
            <w:tcW w:w="4110" w:type="dxa"/>
            <w:gridSpan w:val="2"/>
            <w:tcBorders>
              <w:top w:val="single" w:sz="4" w:space="0" w:color="000000"/>
              <w:left w:val="single" w:sz="4" w:space="0" w:color="000000"/>
              <w:bottom w:val="single" w:sz="4" w:space="0" w:color="000000"/>
              <w:right w:val="single" w:sz="4" w:space="0" w:color="000000"/>
            </w:tcBorders>
          </w:tcPr>
          <w:p w14:paraId="5A6470E4" w14:textId="77777777" w:rsidR="00592E60" w:rsidRPr="00536020" w:rsidRDefault="00592E60" w:rsidP="00EA6994">
            <w:pPr>
              <w:pStyle w:val="ListParagraph"/>
              <w:numPr>
                <w:ilvl w:val="0"/>
                <w:numId w:val="5"/>
              </w:numPr>
              <w:autoSpaceDE w:val="0"/>
              <w:autoSpaceDN w:val="0"/>
              <w:adjustRightInd w:val="0"/>
              <w:rPr>
                <w:rFonts w:asciiTheme="minorHAnsi" w:eastAsia="SymbolMT" w:hAnsiTheme="minorHAnsi" w:cstheme="minorHAnsi"/>
                <w:color w:val="0070C0"/>
                <w:sz w:val="20"/>
                <w:szCs w:val="20"/>
              </w:rPr>
            </w:pPr>
            <w:r w:rsidRPr="00536020">
              <w:rPr>
                <w:rFonts w:asciiTheme="minorHAnsi" w:eastAsia="SymbolMT" w:hAnsiTheme="minorHAnsi" w:cstheme="minorHAnsi"/>
                <w:color w:val="0070C0"/>
                <w:sz w:val="20"/>
                <w:szCs w:val="20"/>
              </w:rPr>
              <w:t>Can discuss the similarities and differences between sources</w:t>
            </w:r>
          </w:p>
          <w:p w14:paraId="5A4BB63D" w14:textId="77777777" w:rsidR="00592E60" w:rsidRPr="00536020" w:rsidRDefault="00592E60" w:rsidP="00EA6994">
            <w:pPr>
              <w:pStyle w:val="ListParagraph"/>
              <w:numPr>
                <w:ilvl w:val="0"/>
                <w:numId w:val="5"/>
              </w:numPr>
              <w:autoSpaceDE w:val="0"/>
              <w:autoSpaceDN w:val="0"/>
              <w:adjustRightInd w:val="0"/>
              <w:rPr>
                <w:rFonts w:asciiTheme="minorHAnsi" w:eastAsia="SymbolMT" w:hAnsiTheme="minorHAnsi" w:cstheme="minorHAnsi"/>
                <w:color w:val="0070C0"/>
                <w:sz w:val="20"/>
                <w:szCs w:val="20"/>
              </w:rPr>
            </w:pPr>
            <w:r w:rsidRPr="00536020">
              <w:rPr>
                <w:rFonts w:asciiTheme="minorHAnsi" w:hAnsiTheme="minorHAnsi" w:cstheme="minorHAnsi"/>
                <w:color w:val="0070C0"/>
                <w:sz w:val="20"/>
                <w:szCs w:val="20"/>
              </w:rPr>
              <w:t>Describe how their own life is different from past generations of their own family.</w:t>
            </w:r>
          </w:p>
          <w:p w14:paraId="259B3314" w14:textId="77777777" w:rsidR="00592E60" w:rsidRPr="00536020" w:rsidRDefault="001C6D24" w:rsidP="00592E60">
            <w:pPr>
              <w:pStyle w:val="ListParagraph"/>
              <w:numPr>
                <w:ilvl w:val="0"/>
                <w:numId w:val="5"/>
              </w:numPr>
              <w:autoSpaceDE w:val="0"/>
              <w:autoSpaceDN w:val="0"/>
              <w:adjustRightInd w:val="0"/>
              <w:rPr>
                <w:rFonts w:asciiTheme="minorHAnsi" w:eastAsia="SymbolMT" w:hAnsiTheme="minorHAnsi" w:cstheme="minorHAnsi"/>
                <w:color w:val="FF0000"/>
                <w:sz w:val="20"/>
                <w:szCs w:val="20"/>
              </w:rPr>
            </w:pPr>
            <w:r w:rsidRPr="00536020">
              <w:rPr>
                <w:rFonts w:asciiTheme="minorHAnsi" w:hAnsiTheme="minorHAnsi" w:cstheme="minorHAnsi"/>
                <w:color w:val="FF0000"/>
                <w:sz w:val="20"/>
                <w:szCs w:val="20"/>
              </w:rPr>
              <w:t>Can say how own life and interests now are the same or different to</w:t>
            </w:r>
            <w:r w:rsidR="00592E60" w:rsidRPr="00536020">
              <w:rPr>
                <w:rFonts w:asciiTheme="minorHAnsi" w:hAnsiTheme="minorHAnsi" w:cstheme="minorHAnsi"/>
                <w:color w:val="FF0000"/>
                <w:sz w:val="20"/>
                <w:szCs w:val="20"/>
              </w:rPr>
              <w:t xml:space="preserve"> their babyhood (e.g. clothes, toys, food, size, abilities)</w:t>
            </w:r>
          </w:p>
          <w:p w14:paraId="4E0355D7" w14:textId="77777777" w:rsidR="00592E60" w:rsidRPr="00536020" w:rsidRDefault="001C6D24" w:rsidP="00592E60">
            <w:pPr>
              <w:pStyle w:val="ListParagraph"/>
              <w:numPr>
                <w:ilvl w:val="0"/>
                <w:numId w:val="5"/>
              </w:numPr>
              <w:autoSpaceDE w:val="0"/>
              <w:autoSpaceDN w:val="0"/>
              <w:adjustRightInd w:val="0"/>
              <w:rPr>
                <w:rFonts w:asciiTheme="minorHAnsi" w:eastAsia="SymbolMT" w:hAnsiTheme="minorHAnsi" w:cstheme="minorHAnsi"/>
                <w:color w:val="FF0000"/>
                <w:sz w:val="20"/>
                <w:szCs w:val="20"/>
              </w:rPr>
            </w:pPr>
            <w:r w:rsidRPr="00536020">
              <w:rPr>
                <w:rFonts w:asciiTheme="minorHAnsi" w:hAnsiTheme="minorHAnsi" w:cstheme="minorHAnsi"/>
                <w:color w:val="FF0000"/>
                <w:sz w:val="20"/>
                <w:szCs w:val="20"/>
              </w:rPr>
              <w:t>Can d</w:t>
            </w:r>
            <w:r w:rsidR="00592E60" w:rsidRPr="00536020">
              <w:rPr>
                <w:rFonts w:asciiTheme="minorHAnsi" w:hAnsiTheme="minorHAnsi" w:cstheme="minorHAnsi"/>
                <w:color w:val="FF0000"/>
                <w:sz w:val="20"/>
                <w:szCs w:val="20"/>
              </w:rPr>
              <w:t>escribe changes in life (clothes, toys, food, homes etc) between their life and the life of someone in the past</w:t>
            </w:r>
          </w:p>
          <w:p w14:paraId="7100EF32" w14:textId="77777777" w:rsidR="00592E60" w:rsidRPr="00536020" w:rsidRDefault="001C6D24" w:rsidP="001C6D24">
            <w:pPr>
              <w:pStyle w:val="ListParagraph"/>
              <w:numPr>
                <w:ilvl w:val="0"/>
                <w:numId w:val="5"/>
              </w:numPr>
              <w:autoSpaceDE w:val="0"/>
              <w:autoSpaceDN w:val="0"/>
              <w:adjustRightInd w:val="0"/>
              <w:rPr>
                <w:rFonts w:asciiTheme="minorHAnsi" w:hAnsiTheme="minorHAnsi" w:cstheme="minorHAnsi"/>
                <w:color w:val="00B050"/>
                <w:sz w:val="20"/>
                <w:szCs w:val="20"/>
              </w:rPr>
            </w:pPr>
            <w:r w:rsidRPr="00536020">
              <w:rPr>
                <w:rFonts w:asciiTheme="minorHAnsi" w:hAnsiTheme="minorHAnsi" w:cstheme="minorHAnsi"/>
                <w:color w:val="00B050"/>
                <w:sz w:val="20"/>
                <w:szCs w:val="20"/>
              </w:rPr>
              <w:t>Can describe, in simple terms, why a significant individual acted the way they did.</w:t>
            </w:r>
          </w:p>
          <w:p w14:paraId="4BE5460D" w14:textId="77777777" w:rsidR="001C6D24" w:rsidRPr="00536020" w:rsidRDefault="001C6D24" w:rsidP="001C6D24">
            <w:pPr>
              <w:pStyle w:val="ListParagraph"/>
              <w:numPr>
                <w:ilvl w:val="0"/>
                <w:numId w:val="5"/>
              </w:numPr>
              <w:autoSpaceDE w:val="0"/>
              <w:autoSpaceDN w:val="0"/>
              <w:adjustRightInd w:val="0"/>
              <w:rPr>
                <w:rFonts w:asciiTheme="minorHAnsi" w:eastAsia="SymbolMT" w:hAnsiTheme="minorHAnsi" w:cstheme="minorHAnsi"/>
                <w:sz w:val="20"/>
                <w:szCs w:val="20"/>
              </w:rPr>
            </w:pPr>
            <w:r w:rsidRPr="00536020">
              <w:rPr>
                <w:rFonts w:asciiTheme="minorHAnsi" w:hAnsiTheme="minorHAnsi" w:cstheme="minorHAnsi"/>
                <w:color w:val="00B050"/>
                <w:sz w:val="20"/>
                <w:szCs w:val="20"/>
              </w:rPr>
              <w:t>Can begin to understand cause and effect by looking at a significant individual’s actions and what happened as a result.</w:t>
            </w:r>
          </w:p>
          <w:p w14:paraId="35BD4859" w14:textId="77777777" w:rsidR="00A04020" w:rsidRPr="00536020" w:rsidRDefault="00A04020" w:rsidP="00A04020">
            <w:pPr>
              <w:pStyle w:val="ListParagraph"/>
              <w:numPr>
                <w:ilvl w:val="0"/>
                <w:numId w:val="5"/>
              </w:numPr>
              <w:autoSpaceDE w:val="0"/>
              <w:autoSpaceDN w:val="0"/>
              <w:adjustRightInd w:val="0"/>
              <w:rPr>
                <w:rFonts w:asciiTheme="minorHAnsi" w:eastAsia="SymbolMT" w:hAnsiTheme="minorHAnsi" w:cstheme="minorHAnsi"/>
                <w:sz w:val="20"/>
                <w:szCs w:val="20"/>
              </w:rPr>
            </w:pPr>
            <w:r w:rsidRPr="00536020">
              <w:rPr>
                <w:rFonts w:asciiTheme="minorHAnsi" w:hAnsiTheme="minorHAnsi" w:cstheme="minorHAnsi"/>
                <w:color w:val="7030A0"/>
                <w:sz w:val="20"/>
                <w:szCs w:val="20"/>
              </w:rPr>
              <w:t>Can say why a person is important in history</w:t>
            </w:r>
          </w:p>
        </w:tc>
        <w:tc>
          <w:tcPr>
            <w:tcW w:w="3402" w:type="dxa"/>
            <w:tcBorders>
              <w:top w:val="single" w:sz="4" w:space="0" w:color="000000"/>
              <w:left w:val="single" w:sz="4" w:space="0" w:color="000000"/>
              <w:bottom w:val="single" w:sz="4" w:space="0" w:color="000000"/>
              <w:right w:val="single" w:sz="4" w:space="0" w:color="000000"/>
            </w:tcBorders>
          </w:tcPr>
          <w:p w14:paraId="398D6030" w14:textId="77777777" w:rsidR="00966D9C" w:rsidRPr="00966D9C" w:rsidRDefault="00966D9C" w:rsidP="00966D9C">
            <w:pPr>
              <w:spacing w:after="0" w:line="240" w:lineRule="auto"/>
              <w:contextualSpacing/>
              <w:rPr>
                <w:rFonts w:ascii="Arial" w:eastAsia="Times New Roman" w:hAnsi="Arial" w:cs="Arial"/>
                <w:color w:val="FF0000"/>
                <w:lang w:eastAsia="en-GB"/>
              </w:rPr>
            </w:pPr>
            <w:r>
              <w:rPr>
                <w:rFonts w:ascii="Arial" w:eastAsia="Times New Roman" w:hAnsi="Arial" w:cs="Arial"/>
                <w:color w:val="FF0000"/>
                <w:lang w:eastAsia="en-GB"/>
              </w:rPr>
              <w:t>continue</w:t>
            </w:r>
          </w:p>
          <w:p w14:paraId="7FAFF3D1" w14:textId="77777777" w:rsidR="00966D9C" w:rsidRPr="00966D9C" w:rsidRDefault="00966D9C" w:rsidP="00966D9C">
            <w:pPr>
              <w:spacing w:after="0" w:line="240" w:lineRule="auto"/>
              <w:contextualSpacing/>
              <w:rPr>
                <w:rFonts w:ascii="Arial" w:eastAsia="Times New Roman" w:hAnsi="Arial" w:cs="Arial"/>
                <w:color w:val="0070C0"/>
                <w:lang w:eastAsia="en-GB"/>
              </w:rPr>
            </w:pPr>
            <w:r>
              <w:rPr>
                <w:rFonts w:ascii="Arial" w:eastAsia="Times New Roman" w:hAnsi="Arial" w:cs="Arial"/>
                <w:color w:val="0070C0"/>
                <w:lang w:eastAsia="en-GB"/>
              </w:rPr>
              <w:t>similarity, difference</w:t>
            </w:r>
            <w:r w:rsidRPr="00966D9C">
              <w:rPr>
                <w:rFonts w:ascii="Arial" w:eastAsia="Times New Roman" w:hAnsi="Arial" w:cs="Arial"/>
                <w:color w:val="0070C0"/>
                <w:lang w:eastAsia="en-GB"/>
              </w:rPr>
              <w:t xml:space="preserve"> </w:t>
            </w:r>
          </w:p>
          <w:p w14:paraId="1C2985B9" w14:textId="77777777" w:rsidR="00966D9C" w:rsidRPr="00966D9C" w:rsidRDefault="00966D9C" w:rsidP="00966D9C">
            <w:pPr>
              <w:spacing w:after="0" w:line="240" w:lineRule="auto"/>
              <w:contextualSpacing/>
              <w:rPr>
                <w:rFonts w:ascii="Arial" w:eastAsia="Times New Roman" w:hAnsi="Arial" w:cs="Arial"/>
                <w:color w:val="00B050"/>
                <w:lang w:eastAsia="en-GB"/>
              </w:rPr>
            </w:pPr>
            <w:r>
              <w:rPr>
                <w:rFonts w:ascii="Arial" w:eastAsia="Times New Roman" w:hAnsi="Arial" w:cs="Arial"/>
                <w:color w:val="00B050"/>
                <w:lang w:eastAsia="en-GB"/>
              </w:rPr>
              <w:t>caused, result</w:t>
            </w:r>
          </w:p>
          <w:p w14:paraId="7FFBDA27" w14:textId="77777777" w:rsidR="007662AB" w:rsidRDefault="007662AB" w:rsidP="00966D9C">
            <w:pPr>
              <w:spacing w:after="0" w:line="240" w:lineRule="auto"/>
              <w:contextualSpacing/>
              <w:rPr>
                <w:rFonts w:ascii="Arial" w:eastAsia="Times New Roman" w:hAnsi="Arial" w:cs="Arial"/>
                <w:color w:val="7030A0"/>
                <w:lang w:eastAsia="en-GB"/>
              </w:rPr>
            </w:pPr>
          </w:p>
          <w:p w14:paraId="7BED0319" w14:textId="77777777" w:rsidR="00966D9C" w:rsidRPr="007662AB" w:rsidRDefault="00966D9C" w:rsidP="00966D9C">
            <w:pPr>
              <w:spacing w:after="0" w:line="240" w:lineRule="auto"/>
              <w:contextualSpacing/>
              <w:rPr>
                <w:rFonts w:ascii="Arial" w:eastAsia="Times New Roman" w:hAnsi="Arial" w:cs="Arial"/>
                <w:b/>
                <w:color w:val="000000"/>
                <w:kern w:val="24"/>
                <w:sz w:val="24"/>
                <w:szCs w:val="24"/>
                <w:u w:val="single"/>
                <w:lang w:eastAsia="en-GB"/>
              </w:rPr>
            </w:pPr>
            <w:r w:rsidRPr="00966D9C">
              <w:rPr>
                <w:rFonts w:ascii="Arial" w:eastAsia="Times New Roman" w:hAnsi="Arial" w:cs="Arial"/>
                <w:lang w:eastAsia="en-GB"/>
              </w:rPr>
              <w:t>society</w:t>
            </w:r>
            <w:r>
              <w:rPr>
                <w:rFonts w:ascii="Arial" w:eastAsia="Times New Roman" w:hAnsi="Arial" w:cs="Arial"/>
                <w:lang w:eastAsia="en-GB"/>
              </w:rPr>
              <w:t>, belief, king, queen, discovery, gods, goddesses, war, local, government, parliament</w:t>
            </w:r>
          </w:p>
        </w:tc>
        <w:tc>
          <w:tcPr>
            <w:tcW w:w="3544" w:type="dxa"/>
            <w:gridSpan w:val="2"/>
            <w:tcBorders>
              <w:top w:val="single" w:sz="4" w:space="0" w:color="000000"/>
              <w:left w:val="single" w:sz="4" w:space="0" w:color="000000"/>
              <w:bottom w:val="single" w:sz="4" w:space="0" w:color="000000"/>
              <w:right w:val="single" w:sz="4" w:space="0" w:color="000000"/>
            </w:tcBorders>
          </w:tcPr>
          <w:p w14:paraId="4E9CDCE1" w14:textId="77777777" w:rsidR="007662AB" w:rsidRPr="007662AB" w:rsidRDefault="007662AB" w:rsidP="007662AB">
            <w:pPr>
              <w:spacing w:after="0" w:line="240" w:lineRule="auto"/>
              <w:ind w:left="720"/>
              <w:contextualSpacing/>
              <w:rPr>
                <w:rFonts w:ascii="Arial" w:eastAsia="Times New Roman" w:hAnsi="Arial" w:cs="Arial"/>
                <w:b/>
                <w:color w:val="000000"/>
                <w:kern w:val="24"/>
                <w:sz w:val="24"/>
                <w:szCs w:val="24"/>
                <w:u w:val="single"/>
                <w:lang w:eastAsia="en-GB"/>
              </w:rPr>
            </w:pPr>
          </w:p>
        </w:tc>
      </w:tr>
      <w:tr w:rsidR="00231238" w:rsidRPr="007662AB" w14:paraId="24B3ACB4" w14:textId="77777777" w:rsidTr="006356C0">
        <w:trPr>
          <w:gridAfter w:val="1"/>
          <w:wAfter w:w="283" w:type="dxa"/>
          <w:cantSplit/>
          <w:trHeight w:val="2610"/>
        </w:trPr>
        <w:tc>
          <w:tcPr>
            <w:tcW w:w="709" w:type="dxa"/>
            <w:vMerge w:val="restart"/>
            <w:tcBorders>
              <w:top w:val="single" w:sz="4" w:space="0" w:color="000000"/>
              <w:left w:val="single" w:sz="4" w:space="0" w:color="000000"/>
              <w:right w:val="single" w:sz="4" w:space="0" w:color="000000"/>
            </w:tcBorders>
            <w:shd w:val="clear" w:color="auto" w:fill="8EAADB" w:themeFill="accent5" w:themeFillTint="99"/>
            <w:textDirection w:val="tbRl"/>
          </w:tcPr>
          <w:p w14:paraId="0EDAF771" w14:textId="77777777" w:rsidR="00231238" w:rsidRPr="00E849B1" w:rsidRDefault="00231238" w:rsidP="00E849B1">
            <w:pPr>
              <w:spacing w:after="0" w:line="240" w:lineRule="auto"/>
              <w:ind w:left="720" w:right="113"/>
              <w:contextualSpacing/>
              <w:jc w:val="both"/>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t>LKS2</w:t>
            </w:r>
          </w:p>
        </w:tc>
        <w:tc>
          <w:tcPr>
            <w:tcW w:w="3544" w:type="dxa"/>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01536EEA" w14:textId="77777777" w:rsidR="00231238" w:rsidRPr="00536020" w:rsidRDefault="00231238" w:rsidP="00C2125E">
            <w:pPr>
              <w:pStyle w:val="Default"/>
              <w:numPr>
                <w:ilvl w:val="0"/>
                <w:numId w:val="32"/>
              </w:numPr>
              <w:ind w:left="360"/>
              <w:rPr>
                <w:rFonts w:asciiTheme="minorHAnsi" w:hAnsiTheme="minorHAnsi" w:cstheme="minorHAnsi"/>
                <w:sz w:val="20"/>
                <w:szCs w:val="20"/>
              </w:rPr>
            </w:pPr>
            <w:r w:rsidRPr="00536020">
              <w:rPr>
                <w:rFonts w:asciiTheme="minorHAnsi" w:hAnsiTheme="minorHAnsi" w:cstheme="minorHAnsi"/>
                <w:iCs/>
                <w:sz w:val="20"/>
                <w:szCs w:val="20"/>
              </w:rPr>
              <w:t xml:space="preserve">Understand that different versions of the past may exist, giving some reasons for this </w:t>
            </w:r>
          </w:p>
          <w:p w14:paraId="78D2B7B5" w14:textId="77777777" w:rsidR="00231238" w:rsidRPr="00536020" w:rsidRDefault="00231238" w:rsidP="00C2125E">
            <w:pPr>
              <w:pStyle w:val="Default"/>
              <w:numPr>
                <w:ilvl w:val="0"/>
                <w:numId w:val="32"/>
              </w:numPr>
              <w:ind w:left="360"/>
              <w:rPr>
                <w:rFonts w:asciiTheme="minorHAnsi" w:hAnsiTheme="minorHAnsi" w:cstheme="minorHAnsi"/>
                <w:color w:val="FF0000"/>
                <w:sz w:val="20"/>
                <w:szCs w:val="20"/>
              </w:rPr>
            </w:pPr>
            <w:r w:rsidRPr="00536020">
              <w:rPr>
                <w:rFonts w:asciiTheme="minorHAnsi" w:hAnsiTheme="minorHAnsi" w:cstheme="minorHAnsi"/>
                <w:iCs/>
                <w:color w:val="FF0000"/>
                <w:sz w:val="20"/>
                <w:szCs w:val="20"/>
              </w:rPr>
              <w:t xml:space="preserve">Describe / make links between main events, situations and changes within and across different periods/societies </w:t>
            </w:r>
          </w:p>
          <w:p w14:paraId="46DE9D81" w14:textId="77777777" w:rsidR="00231238" w:rsidRPr="00536020" w:rsidRDefault="00231238" w:rsidP="00C2125E">
            <w:pPr>
              <w:pStyle w:val="Default"/>
              <w:numPr>
                <w:ilvl w:val="0"/>
                <w:numId w:val="32"/>
              </w:numPr>
              <w:ind w:left="360"/>
              <w:rPr>
                <w:rFonts w:asciiTheme="minorHAnsi" w:hAnsiTheme="minorHAnsi" w:cstheme="minorHAnsi"/>
                <w:color w:val="00B050"/>
                <w:sz w:val="20"/>
                <w:szCs w:val="20"/>
              </w:rPr>
            </w:pPr>
            <w:r w:rsidRPr="00536020">
              <w:rPr>
                <w:rFonts w:asciiTheme="minorHAnsi" w:hAnsiTheme="minorHAnsi" w:cstheme="minorHAnsi"/>
                <w:iCs/>
                <w:color w:val="00B050"/>
                <w:sz w:val="20"/>
                <w:szCs w:val="20"/>
              </w:rPr>
              <w:t xml:space="preserve">Identify and give reasons for, results of, historical events, situations, changes </w:t>
            </w:r>
          </w:p>
          <w:p w14:paraId="654D41E4" w14:textId="77777777" w:rsidR="00231238" w:rsidRPr="00536020" w:rsidRDefault="00231238" w:rsidP="00C2125E">
            <w:pPr>
              <w:pStyle w:val="Default"/>
              <w:numPr>
                <w:ilvl w:val="0"/>
                <w:numId w:val="32"/>
              </w:numPr>
              <w:ind w:left="360"/>
              <w:rPr>
                <w:rFonts w:asciiTheme="minorHAnsi" w:hAnsiTheme="minorHAnsi" w:cstheme="minorHAnsi"/>
                <w:color w:val="0070C0"/>
                <w:sz w:val="20"/>
                <w:szCs w:val="20"/>
              </w:rPr>
            </w:pPr>
            <w:r w:rsidRPr="00536020">
              <w:rPr>
                <w:rFonts w:asciiTheme="minorHAnsi" w:hAnsiTheme="minorHAnsi" w:cstheme="minorHAnsi"/>
                <w:iCs/>
                <w:color w:val="0070C0"/>
                <w:sz w:val="20"/>
                <w:szCs w:val="20"/>
              </w:rPr>
              <w:t xml:space="preserve">Describe social, cultural, religious and ethnic diversity in Britain &amp; the wider world </w:t>
            </w:r>
          </w:p>
          <w:p w14:paraId="5FE5B479" w14:textId="77777777" w:rsidR="00231238" w:rsidRPr="00536020" w:rsidRDefault="00231238" w:rsidP="00C2125E">
            <w:pPr>
              <w:pStyle w:val="Default"/>
              <w:numPr>
                <w:ilvl w:val="0"/>
                <w:numId w:val="32"/>
              </w:numPr>
              <w:ind w:left="360"/>
              <w:rPr>
                <w:rFonts w:asciiTheme="minorHAnsi" w:hAnsiTheme="minorHAnsi" w:cstheme="minorHAnsi"/>
                <w:color w:val="7030A0"/>
                <w:sz w:val="20"/>
                <w:szCs w:val="20"/>
              </w:rPr>
            </w:pPr>
            <w:r w:rsidRPr="00536020">
              <w:rPr>
                <w:rFonts w:asciiTheme="minorHAnsi" w:hAnsiTheme="minorHAnsi" w:cstheme="minorHAnsi"/>
                <w:iCs/>
                <w:color w:val="7030A0"/>
                <w:sz w:val="20"/>
                <w:szCs w:val="20"/>
              </w:rPr>
              <w:lastRenderedPageBreak/>
              <w:t xml:space="preserve">Identify historically significant people and events in situations </w:t>
            </w:r>
          </w:p>
          <w:p w14:paraId="0A496E56" w14:textId="77777777" w:rsidR="00231238" w:rsidRPr="00536020" w:rsidRDefault="00231238" w:rsidP="0020173E">
            <w:pPr>
              <w:spacing w:after="0" w:line="240" w:lineRule="auto"/>
              <w:contextualSpacing/>
              <w:rPr>
                <w:rFonts w:ascii="Arial" w:eastAsia="Times New Roman" w:hAnsi="Arial" w:cs="Arial"/>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btLr"/>
          </w:tcPr>
          <w:p w14:paraId="3E1A8DB1" w14:textId="77777777" w:rsidR="00231238" w:rsidRPr="00231238" w:rsidRDefault="00231238" w:rsidP="00231238">
            <w:pPr>
              <w:autoSpaceDE w:val="0"/>
              <w:autoSpaceDN w:val="0"/>
              <w:adjustRightInd w:val="0"/>
              <w:ind w:left="113" w:right="113"/>
              <w:jc w:val="center"/>
              <w:rPr>
                <w:rFonts w:eastAsia="SymbolMT" w:cstheme="minorHAnsi"/>
                <w:b/>
                <w:color w:val="00B050"/>
                <w:sz w:val="20"/>
                <w:szCs w:val="20"/>
              </w:rPr>
            </w:pPr>
            <w:r w:rsidRPr="00231238">
              <w:rPr>
                <w:rFonts w:eastAsia="SymbolMT" w:cstheme="minorHAnsi"/>
                <w:b/>
                <w:sz w:val="20"/>
                <w:szCs w:val="20"/>
              </w:rPr>
              <w:lastRenderedPageBreak/>
              <w:t>Year 3</w:t>
            </w:r>
          </w:p>
        </w:tc>
        <w:tc>
          <w:tcPr>
            <w:tcW w:w="3543" w:type="dxa"/>
            <w:tcBorders>
              <w:top w:val="single" w:sz="4" w:space="0" w:color="000000"/>
              <w:left w:val="single" w:sz="4" w:space="0" w:color="000000"/>
              <w:bottom w:val="single" w:sz="4" w:space="0" w:color="000000"/>
              <w:right w:val="single" w:sz="4" w:space="0" w:color="000000"/>
            </w:tcBorders>
          </w:tcPr>
          <w:p w14:paraId="1BBA9ED6" w14:textId="77777777" w:rsidR="00231238" w:rsidRPr="00536020" w:rsidRDefault="00231238" w:rsidP="0020173E">
            <w:pPr>
              <w:pStyle w:val="ListParagraph"/>
              <w:numPr>
                <w:ilvl w:val="0"/>
                <w:numId w:val="5"/>
              </w:numPr>
              <w:autoSpaceDE w:val="0"/>
              <w:autoSpaceDN w:val="0"/>
              <w:adjustRightInd w:val="0"/>
              <w:rPr>
                <w:rFonts w:asciiTheme="minorHAnsi" w:eastAsia="SymbolMT" w:hAnsiTheme="minorHAnsi" w:cstheme="minorHAnsi"/>
                <w:color w:val="7030A0"/>
                <w:sz w:val="20"/>
                <w:szCs w:val="20"/>
              </w:rPr>
            </w:pPr>
            <w:r w:rsidRPr="00536020">
              <w:rPr>
                <w:rFonts w:asciiTheme="minorHAnsi" w:eastAsia="SymbolMT" w:hAnsiTheme="minorHAnsi" w:cstheme="minorHAnsi"/>
                <w:color w:val="7030A0"/>
                <w:sz w:val="20"/>
                <w:szCs w:val="20"/>
              </w:rPr>
              <w:t>Identify key features and events</w:t>
            </w:r>
          </w:p>
          <w:p w14:paraId="616C41EB" w14:textId="77777777" w:rsidR="00231238" w:rsidRPr="00231238" w:rsidRDefault="00231238" w:rsidP="00231238">
            <w:pPr>
              <w:pStyle w:val="ListParagraph"/>
              <w:numPr>
                <w:ilvl w:val="0"/>
                <w:numId w:val="5"/>
              </w:numPr>
              <w:rPr>
                <w:rFonts w:ascii="Arial" w:hAnsi="Arial" w:cs="Arial"/>
                <w:color w:val="0070C0"/>
                <w:sz w:val="20"/>
                <w:szCs w:val="20"/>
              </w:rPr>
            </w:pPr>
            <w:r w:rsidRPr="00536020">
              <w:rPr>
                <w:rFonts w:asciiTheme="minorHAnsi" w:hAnsiTheme="minorHAnsi" w:cstheme="minorHAnsi"/>
                <w:color w:val="FF0000"/>
                <w:sz w:val="20"/>
                <w:szCs w:val="20"/>
              </w:rPr>
              <w:t>Describe some of the main changes in Britain, resulting from an event (e.g. an invasion or war).</w:t>
            </w:r>
          </w:p>
          <w:p w14:paraId="1129CDD5" w14:textId="77777777" w:rsidR="00231238" w:rsidRPr="00536020" w:rsidRDefault="00231238" w:rsidP="00231238">
            <w:pPr>
              <w:pStyle w:val="ListParagraph"/>
              <w:numPr>
                <w:ilvl w:val="0"/>
                <w:numId w:val="5"/>
              </w:numPr>
              <w:rPr>
                <w:rFonts w:ascii="Arial" w:hAnsi="Arial" w:cs="Arial"/>
                <w:color w:val="0070C0"/>
                <w:sz w:val="20"/>
                <w:szCs w:val="20"/>
              </w:rPr>
            </w:pPr>
            <w:r w:rsidRPr="00536020">
              <w:rPr>
                <w:rFonts w:ascii="Calibri" w:eastAsia="SymbolMT" w:hAnsi="Calibri" w:cs="Calibri"/>
                <w:color w:val="0070C0"/>
                <w:sz w:val="20"/>
                <w:szCs w:val="20"/>
              </w:rPr>
              <w:t xml:space="preserve"> Find out about everyday lives of people in times studied and compare with our life today</w:t>
            </w:r>
            <w:r w:rsidRPr="00536020">
              <w:rPr>
                <w:color w:val="0070C0"/>
                <w:sz w:val="20"/>
                <w:szCs w:val="20"/>
              </w:rPr>
              <w:t xml:space="preserve"> </w:t>
            </w:r>
          </w:p>
          <w:p w14:paraId="0BCA28B8" w14:textId="77777777" w:rsidR="00231238" w:rsidRPr="00536020" w:rsidRDefault="00231238" w:rsidP="00231238">
            <w:pPr>
              <w:pStyle w:val="ListParagraph"/>
              <w:numPr>
                <w:ilvl w:val="0"/>
                <w:numId w:val="5"/>
              </w:numPr>
              <w:rPr>
                <w:rFonts w:asciiTheme="minorHAnsi" w:hAnsiTheme="minorHAnsi" w:cstheme="minorHAnsi"/>
                <w:color w:val="0070C0"/>
                <w:sz w:val="20"/>
                <w:szCs w:val="20"/>
              </w:rPr>
            </w:pPr>
            <w:r w:rsidRPr="00536020">
              <w:rPr>
                <w:rFonts w:asciiTheme="minorHAnsi" w:hAnsiTheme="minorHAnsi" w:cstheme="minorHAnsi"/>
                <w:color w:val="0070C0"/>
                <w:sz w:val="20"/>
                <w:szCs w:val="20"/>
              </w:rPr>
              <w:t>Compare two periods of history, identifying similarities and differences between them.</w:t>
            </w:r>
          </w:p>
          <w:p w14:paraId="6588C121" w14:textId="77777777" w:rsidR="0048294E" w:rsidRDefault="00231238" w:rsidP="0048294E">
            <w:pPr>
              <w:pStyle w:val="ListParagraph"/>
              <w:numPr>
                <w:ilvl w:val="0"/>
                <w:numId w:val="32"/>
              </w:numPr>
              <w:rPr>
                <w:rFonts w:cstheme="minorHAnsi"/>
                <w:color w:val="00B050"/>
                <w:sz w:val="20"/>
                <w:szCs w:val="20"/>
              </w:rPr>
            </w:pPr>
            <w:r w:rsidRPr="00536020">
              <w:rPr>
                <w:rFonts w:asciiTheme="minorHAnsi" w:eastAsia="SymbolMT" w:hAnsiTheme="minorHAnsi" w:cstheme="minorHAnsi"/>
                <w:color w:val="00B050"/>
                <w:sz w:val="20"/>
                <w:szCs w:val="20"/>
              </w:rPr>
              <w:t>Identify reasons for and results of people’s actions</w:t>
            </w:r>
            <w:r w:rsidR="0048294E" w:rsidRPr="00E17E6A">
              <w:rPr>
                <w:rFonts w:cstheme="minorHAnsi"/>
                <w:color w:val="00B050"/>
                <w:sz w:val="20"/>
                <w:szCs w:val="20"/>
              </w:rPr>
              <w:t xml:space="preserve"> </w:t>
            </w:r>
          </w:p>
          <w:p w14:paraId="4A660839" w14:textId="77777777" w:rsidR="00231238" w:rsidRPr="0048294E" w:rsidRDefault="0048294E" w:rsidP="0048294E">
            <w:pPr>
              <w:pStyle w:val="ListParagraph"/>
              <w:numPr>
                <w:ilvl w:val="0"/>
                <w:numId w:val="32"/>
              </w:numPr>
              <w:rPr>
                <w:rFonts w:cstheme="minorHAnsi"/>
                <w:color w:val="00B050"/>
                <w:sz w:val="20"/>
                <w:szCs w:val="20"/>
              </w:rPr>
            </w:pPr>
            <w:r w:rsidRPr="00E17E6A">
              <w:rPr>
                <w:rFonts w:cstheme="minorHAnsi"/>
                <w:color w:val="00B050"/>
                <w:sz w:val="20"/>
                <w:szCs w:val="20"/>
              </w:rPr>
              <w:t>Explain the impact of a significant historical figure or event on life in Britain.</w:t>
            </w:r>
          </w:p>
        </w:tc>
        <w:tc>
          <w:tcPr>
            <w:tcW w:w="3402" w:type="dxa"/>
            <w:vMerge w:val="restart"/>
            <w:tcBorders>
              <w:top w:val="single" w:sz="4" w:space="0" w:color="000000"/>
              <w:left w:val="single" w:sz="4" w:space="0" w:color="000000"/>
              <w:right w:val="single" w:sz="4" w:space="0" w:color="000000"/>
            </w:tcBorders>
          </w:tcPr>
          <w:p w14:paraId="47564880" w14:textId="77777777" w:rsidR="00231238" w:rsidRPr="004B184F" w:rsidRDefault="00231238" w:rsidP="007662AB">
            <w:pPr>
              <w:rPr>
                <w:rFonts w:ascii="Arial" w:hAnsi="Arial" w:cs="Arial"/>
              </w:rPr>
            </w:pPr>
            <w:r w:rsidRPr="004B184F">
              <w:rPr>
                <w:rFonts w:ascii="Arial" w:hAnsi="Arial" w:cs="Arial"/>
              </w:rPr>
              <w:t>Continuity, significance, ancient, civilisation, faith, democracy, diversity, empire, global, invasion, monarchy, peasant, rebellion, settler</w:t>
            </w:r>
            <w:r>
              <w:rPr>
                <w:rFonts w:ascii="Arial" w:hAnsi="Arial" w:cs="Arial"/>
              </w:rPr>
              <w:t>, court</w:t>
            </w:r>
          </w:p>
        </w:tc>
        <w:tc>
          <w:tcPr>
            <w:tcW w:w="3261" w:type="dxa"/>
            <w:vMerge w:val="restart"/>
            <w:tcBorders>
              <w:top w:val="single" w:sz="4" w:space="0" w:color="000000"/>
              <w:left w:val="single" w:sz="4" w:space="0" w:color="000000"/>
              <w:right w:val="single" w:sz="4" w:space="0" w:color="000000"/>
            </w:tcBorders>
          </w:tcPr>
          <w:p w14:paraId="54282F84" w14:textId="77777777" w:rsidR="00231238" w:rsidRPr="007662AB" w:rsidRDefault="00231238" w:rsidP="007662AB">
            <w:pPr>
              <w:rPr>
                <w:rFonts w:ascii="Arial" w:hAnsi="Arial" w:cs="Arial"/>
                <w:b/>
                <w:u w:val="single"/>
              </w:rPr>
            </w:pPr>
          </w:p>
        </w:tc>
      </w:tr>
      <w:tr w:rsidR="00E17E6A" w:rsidRPr="007662AB" w14:paraId="570CB80A" w14:textId="77777777" w:rsidTr="006356C0">
        <w:trPr>
          <w:gridAfter w:val="1"/>
          <w:wAfter w:w="283" w:type="dxa"/>
          <w:cantSplit/>
          <w:trHeight w:val="2610"/>
        </w:trPr>
        <w:tc>
          <w:tcPr>
            <w:tcW w:w="709" w:type="dxa"/>
            <w:vMerge/>
            <w:tcBorders>
              <w:left w:val="single" w:sz="4" w:space="0" w:color="000000"/>
              <w:bottom w:val="single" w:sz="4" w:space="0" w:color="000000"/>
              <w:right w:val="single" w:sz="4" w:space="0" w:color="000000"/>
            </w:tcBorders>
            <w:shd w:val="clear" w:color="auto" w:fill="8EAADB" w:themeFill="accent5" w:themeFillTint="99"/>
            <w:textDirection w:val="tbRl"/>
          </w:tcPr>
          <w:p w14:paraId="1BF52F63" w14:textId="77777777" w:rsidR="00E17E6A" w:rsidRDefault="00E17E6A" w:rsidP="00E849B1">
            <w:pPr>
              <w:spacing w:after="0" w:line="240" w:lineRule="auto"/>
              <w:ind w:left="720" w:right="113"/>
              <w:contextualSpacing/>
              <w:jc w:val="both"/>
              <w:rPr>
                <w:rFonts w:ascii="Century Gothic" w:eastAsia="Times New Roman" w:hAnsi="Century Gothic" w:cs="Arial"/>
                <w:b/>
                <w:sz w:val="28"/>
                <w:szCs w:val="28"/>
                <w:lang w:eastAsia="en-GB"/>
              </w:rPr>
            </w:pPr>
          </w:p>
        </w:tc>
        <w:tc>
          <w:tcPr>
            <w:tcW w:w="3544" w:type="dxa"/>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827B312" w14:textId="77777777" w:rsidR="00E17E6A" w:rsidRPr="00536020" w:rsidRDefault="00E17E6A" w:rsidP="00C2125E">
            <w:pPr>
              <w:pStyle w:val="Default"/>
              <w:numPr>
                <w:ilvl w:val="0"/>
                <w:numId w:val="32"/>
              </w:numPr>
              <w:ind w:left="360"/>
              <w:rPr>
                <w:rFonts w:asciiTheme="minorHAnsi" w:hAnsiTheme="minorHAnsi" w:cstheme="minorHAnsi"/>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btLr"/>
          </w:tcPr>
          <w:p w14:paraId="160D85AB" w14:textId="77777777" w:rsidR="00E17E6A" w:rsidRPr="00E17E6A" w:rsidRDefault="00E17E6A" w:rsidP="00E17E6A">
            <w:pPr>
              <w:ind w:left="360" w:right="113"/>
              <w:jc w:val="center"/>
              <w:rPr>
                <w:rFonts w:cstheme="minorHAnsi"/>
                <w:b/>
                <w:color w:val="00B050"/>
                <w:sz w:val="20"/>
                <w:szCs w:val="20"/>
              </w:rPr>
            </w:pPr>
            <w:r w:rsidRPr="00E17E6A">
              <w:rPr>
                <w:rFonts w:cstheme="minorHAnsi"/>
                <w:b/>
                <w:sz w:val="20"/>
                <w:szCs w:val="20"/>
              </w:rPr>
              <w:t>Year 4</w:t>
            </w:r>
          </w:p>
        </w:tc>
        <w:tc>
          <w:tcPr>
            <w:tcW w:w="3543" w:type="dxa"/>
            <w:tcBorders>
              <w:top w:val="single" w:sz="4" w:space="0" w:color="000000"/>
              <w:left w:val="single" w:sz="4" w:space="0" w:color="000000"/>
              <w:bottom w:val="single" w:sz="4" w:space="0" w:color="000000"/>
              <w:right w:val="single" w:sz="4" w:space="0" w:color="000000"/>
            </w:tcBorders>
          </w:tcPr>
          <w:p w14:paraId="1FCDB994" w14:textId="77777777" w:rsidR="00E17E6A" w:rsidRPr="00DE240F" w:rsidRDefault="00E17E6A" w:rsidP="00DE240F">
            <w:pPr>
              <w:pStyle w:val="ListParagraph"/>
              <w:numPr>
                <w:ilvl w:val="0"/>
                <w:numId w:val="32"/>
              </w:numPr>
              <w:rPr>
                <w:rFonts w:ascii="Arial" w:hAnsi="Arial" w:cs="Arial"/>
                <w:color w:val="0070C0"/>
                <w:sz w:val="20"/>
                <w:szCs w:val="20"/>
              </w:rPr>
            </w:pPr>
            <w:r w:rsidRPr="00E17E6A">
              <w:rPr>
                <w:rFonts w:ascii="Calibri" w:eastAsia="SymbolMT" w:hAnsi="Calibri" w:cs="Calibri"/>
                <w:color w:val="0070C0"/>
                <w:sz w:val="20"/>
                <w:szCs w:val="20"/>
              </w:rPr>
              <w:t>Find out about everyday lives of people in times studied and compare with our life today</w:t>
            </w:r>
            <w:r w:rsidRPr="00E17E6A">
              <w:rPr>
                <w:color w:val="0070C0"/>
                <w:sz w:val="20"/>
                <w:szCs w:val="20"/>
              </w:rPr>
              <w:t xml:space="preserve"> </w:t>
            </w:r>
          </w:p>
          <w:p w14:paraId="32552F0B" w14:textId="77777777" w:rsidR="00DE240F" w:rsidRPr="00DE240F" w:rsidRDefault="00DE240F" w:rsidP="00DE240F">
            <w:pPr>
              <w:pStyle w:val="ListParagraph"/>
              <w:numPr>
                <w:ilvl w:val="0"/>
                <w:numId w:val="32"/>
              </w:numPr>
              <w:rPr>
                <w:rFonts w:asciiTheme="minorHAnsi" w:hAnsiTheme="minorHAnsi" w:cstheme="minorHAnsi"/>
                <w:color w:val="0070C0"/>
                <w:sz w:val="20"/>
                <w:szCs w:val="20"/>
              </w:rPr>
            </w:pPr>
            <w:r w:rsidRPr="00536020">
              <w:rPr>
                <w:rFonts w:asciiTheme="minorHAnsi" w:hAnsiTheme="minorHAnsi" w:cstheme="minorHAnsi"/>
                <w:color w:val="0070C0"/>
                <w:sz w:val="20"/>
                <w:szCs w:val="20"/>
              </w:rPr>
              <w:t>Compare two periods of history, identifying similarities and differences between them.</w:t>
            </w:r>
          </w:p>
          <w:p w14:paraId="08FA8F64" w14:textId="77777777" w:rsidR="00E17E6A" w:rsidRPr="00E17E6A" w:rsidRDefault="00E17E6A" w:rsidP="00DE240F">
            <w:pPr>
              <w:pStyle w:val="ListParagraph"/>
              <w:numPr>
                <w:ilvl w:val="0"/>
                <w:numId w:val="32"/>
              </w:numPr>
              <w:rPr>
                <w:rFonts w:ascii="Arial" w:hAnsi="Arial" w:cs="Arial"/>
                <w:color w:val="0070C0"/>
                <w:sz w:val="20"/>
                <w:szCs w:val="20"/>
              </w:rPr>
            </w:pPr>
            <w:r w:rsidRPr="00E17E6A">
              <w:rPr>
                <w:rFonts w:cstheme="minorHAnsi"/>
                <w:color w:val="FF0000"/>
                <w:sz w:val="20"/>
                <w:szCs w:val="20"/>
              </w:rPr>
              <w:t>Describe some of the main changes in Britain, resulting from an event (e.g. an invasion or war).</w:t>
            </w:r>
          </w:p>
          <w:p w14:paraId="0F5BB35E" w14:textId="77777777" w:rsidR="00E17E6A" w:rsidRPr="00E17E6A" w:rsidRDefault="00E17E6A" w:rsidP="00DE240F">
            <w:pPr>
              <w:pStyle w:val="ListParagraph"/>
              <w:numPr>
                <w:ilvl w:val="0"/>
                <w:numId w:val="32"/>
              </w:numPr>
              <w:rPr>
                <w:rFonts w:cstheme="minorHAnsi"/>
                <w:sz w:val="20"/>
                <w:szCs w:val="20"/>
              </w:rPr>
            </w:pPr>
            <w:r w:rsidRPr="00E17E6A">
              <w:rPr>
                <w:rFonts w:eastAsia="SymbolMT" w:cstheme="minorHAnsi"/>
                <w:color w:val="7030A0"/>
                <w:sz w:val="20"/>
                <w:szCs w:val="20"/>
              </w:rPr>
              <w:t>Offer a reasonable explanation for some events</w:t>
            </w:r>
          </w:p>
          <w:p w14:paraId="4BFCCDED" w14:textId="77777777" w:rsidR="00E17E6A" w:rsidRPr="00E17E6A" w:rsidRDefault="00E17E6A" w:rsidP="00DE240F">
            <w:pPr>
              <w:pStyle w:val="ListParagraph"/>
              <w:numPr>
                <w:ilvl w:val="0"/>
                <w:numId w:val="32"/>
              </w:numPr>
              <w:autoSpaceDE w:val="0"/>
              <w:autoSpaceDN w:val="0"/>
              <w:adjustRightInd w:val="0"/>
              <w:rPr>
                <w:rFonts w:eastAsia="SymbolMT" w:cstheme="minorHAnsi"/>
                <w:color w:val="00B050"/>
                <w:sz w:val="20"/>
                <w:szCs w:val="20"/>
              </w:rPr>
            </w:pPr>
            <w:r w:rsidRPr="00E17E6A">
              <w:rPr>
                <w:rFonts w:cstheme="minorHAnsi"/>
                <w:color w:val="00B050"/>
                <w:sz w:val="20"/>
                <w:szCs w:val="20"/>
              </w:rPr>
              <w:t>Explain that an event can have more than one cause</w:t>
            </w:r>
          </w:p>
          <w:p w14:paraId="3C74E074" w14:textId="77777777" w:rsidR="00E17E6A" w:rsidRPr="00E17E6A" w:rsidRDefault="00E17E6A" w:rsidP="00DE240F">
            <w:pPr>
              <w:pStyle w:val="ListParagraph"/>
              <w:numPr>
                <w:ilvl w:val="0"/>
                <w:numId w:val="32"/>
              </w:numPr>
              <w:rPr>
                <w:rFonts w:ascii="Calibri" w:eastAsia="SymbolMT" w:hAnsi="Calibri" w:cs="Calibri"/>
                <w:color w:val="0070C0"/>
                <w:sz w:val="20"/>
                <w:szCs w:val="20"/>
              </w:rPr>
            </w:pPr>
            <w:r w:rsidRPr="00E17E6A">
              <w:rPr>
                <w:rFonts w:cstheme="minorHAnsi"/>
                <w:color w:val="00B050"/>
                <w:sz w:val="20"/>
                <w:szCs w:val="20"/>
              </w:rPr>
              <w:t>Express an opinion on whether a person or event had a positive or negative impact on life in Britain.</w:t>
            </w:r>
          </w:p>
        </w:tc>
        <w:tc>
          <w:tcPr>
            <w:tcW w:w="3402" w:type="dxa"/>
            <w:vMerge/>
            <w:tcBorders>
              <w:left w:val="single" w:sz="4" w:space="0" w:color="000000"/>
              <w:bottom w:val="single" w:sz="4" w:space="0" w:color="000000"/>
              <w:right w:val="single" w:sz="4" w:space="0" w:color="000000"/>
            </w:tcBorders>
          </w:tcPr>
          <w:p w14:paraId="6AD3966F" w14:textId="77777777" w:rsidR="00E17E6A" w:rsidRPr="004B184F" w:rsidRDefault="00E17E6A" w:rsidP="007662AB">
            <w:pPr>
              <w:rPr>
                <w:rFonts w:ascii="Arial" w:hAnsi="Arial" w:cs="Arial"/>
              </w:rPr>
            </w:pPr>
          </w:p>
        </w:tc>
        <w:tc>
          <w:tcPr>
            <w:tcW w:w="3261" w:type="dxa"/>
            <w:vMerge/>
            <w:tcBorders>
              <w:left w:val="single" w:sz="4" w:space="0" w:color="000000"/>
              <w:bottom w:val="single" w:sz="4" w:space="0" w:color="000000"/>
              <w:right w:val="single" w:sz="4" w:space="0" w:color="000000"/>
            </w:tcBorders>
          </w:tcPr>
          <w:p w14:paraId="523F076D" w14:textId="77777777" w:rsidR="00E17E6A" w:rsidRPr="007662AB" w:rsidRDefault="00E17E6A" w:rsidP="007662AB">
            <w:pPr>
              <w:rPr>
                <w:rFonts w:ascii="Arial" w:hAnsi="Arial" w:cs="Arial"/>
                <w:b/>
                <w:u w:val="single"/>
              </w:rPr>
            </w:pPr>
          </w:p>
        </w:tc>
      </w:tr>
      <w:tr w:rsidR="009F64F4" w:rsidRPr="007662AB" w14:paraId="6CECBEE3" w14:textId="77777777" w:rsidTr="009F64F4">
        <w:trPr>
          <w:gridAfter w:val="1"/>
          <w:wAfter w:w="283" w:type="dxa"/>
          <w:cantSplit/>
          <w:trHeight w:val="4210"/>
        </w:trPr>
        <w:tc>
          <w:tcPr>
            <w:tcW w:w="709" w:type="dxa"/>
            <w:vMerge w:val="restart"/>
            <w:tcBorders>
              <w:top w:val="single" w:sz="4" w:space="0" w:color="000000"/>
              <w:left w:val="single" w:sz="4" w:space="0" w:color="000000"/>
              <w:right w:val="single" w:sz="4" w:space="0" w:color="000000"/>
            </w:tcBorders>
            <w:shd w:val="clear" w:color="auto" w:fill="8EAADB" w:themeFill="accent5" w:themeFillTint="99"/>
            <w:textDirection w:val="tbRl"/>
          </w:tcPr>
          <w:p w14:paraId="1DFD3080" w14:textId="77777777" w:rsidR="009F64F4" w:rsidRPr="00E849B1" w:rsidRDefault="009F64F4" w:rsidP="009F64F4">
            <w:pPr>
              <w:spacing w:after="0" w:line="240" w:lineRule="auto"/>
              <w:ind w:left="720" w:right="113"/>
              <w:contextualSpacing/>
              <w:jc w:val="center"/>
              <w:rPr>
                <w:rFonts w:ascii="Century Gothic" w:eastAsia="Times New Roman" w:hAnsi="Century Gothic" w:cs="Arial"/>
                <w:b/>
                <w:sz w:val="28"/>
                <w:szCs w:val="28"/>
                <w:lang w:eastAsia="en-GB"/>
              </w:rPr>
            </w:pPr>
            <w:r>
              <w:rPr>
                <w:rFonts w:ascii="Century Gothic" w:eastAsia="Times New Roman" w:hAnsi="Century Gothic" w:cs="Arial"/>
                <w:b/>
                <w:sz w:val="28"/>
                <w:szCs w:val="28"/>
                <w:lang w:eastAsia="en-GB"/>
              </w:rPr>
              <w:lastRenderedPageBreak/>
              <w:t>UKS2</w:t>
            </w:r>
          </w:p>
        </w:tc>
        <w:tc>
          <w:tcPr>
            <w:tcW w:w="3544" w:type="dxa"/>
            <w:vMerge w:val="restart"/>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hideMark/>
          </w:tcPr>
          <w:p w14:paraId="153A6250" w14:textId="77777777" w:rsidR="009F64F4" w:rsidRPr="00536020" w:rsidRDefault="009F64F4" w:rsidP="009F64F4">
            <w:pPr>
              <w:pStyle w:val="Default"/>
              <w:numPr>
                <w:ilvl w:val="0"/>
                <w:numId w:val="32"/>
              </w:numPr>
              <w:ind w:left="360"/>
              <w:rPr>
                <w:rFonts w:asciiTheme="minorHAnsi" w:hAnsiTheme="minorHAnsi" w:cstheme="minorHAnsi"/>
                <w:sz w:val="20"/>
                <w:szCs w:val="20"/>
              </w:rPr>
            </w:pPr>
            <w:r w:rsidRPr="00536020">
              <w:rPr>
                <w:rFonts w:asciiTheme="minorHAnsi" w:hAnsiTheme="minorHAnsi" w:cstheme="minorHAnsi"/>
                <w:iCs/>
                <w:sz w:val="20"/>
                <w:szCs w:val="20"/>
              </w:rPr>
              <w:t xml:space="preserve">Understand that different versions of the past may exist, giving some reasons for this </w:t>
            </w:r>
          </w:p>
          <w:p w14:paraId="7BDA594C" w14:textId="77777777" w:rsidR="009F64F4" w:rsidRPr="00536020" w:rsidRDefault="009F64F4" w:rsidP="009F64F4">
            <w:pPr>
              <w:pStyle w:val="Default"/>
              <w:numPr>
                <w:ilvl w:val="0"/>
                <w:numId w:val="32"/>
              </w:numPr>
              <w:ind w:left="360"/>
              <w:rPr>
                <w:rFonts w:asciiTheme="minorHAnsi" w:hAnsiTheme="minorHAnsi" w:cstheme="minorHAnsi"/>
                <w:color w:val="FF0000"/>
                <w:sz w:val="20"/>
                <w:szCs w:val="20"/>
              </w:rPr>
            </w:pPr>
            <w:r w:rsidRPr="00536020">
              <w:rPr>
                <w:rFonts w:asciiTheme="minorHAnsi" w:hAnsiTheme="minorHAnsi" w:cstheme="minorHAnsi"/>
                <w:iCs/>
                <w:color w:val="FF0000"/>
                <w:sz w:val="20"/>
                <w:szCs w:val="20"/>
              </w:rPr>
              <w:t xml:space="preserve">Describe / make links between main events, situations and changes within and across different periods/societies </w:t>
            </w:r>
          </w:p>
          <w:p w14:paraId="02A0A855" w14:textId="77777777" w:rsidR="009F64F4" w:rsidRPr="00536020" w:rsidRDefault="009F64F4" w:rsidP="009F64F4">
            <w:pPr>
              <w:pStyle w:val="Default"/>
              <w:numPr>
                <w:ilvl w:val="0"/>
                <w:numId w:val="32"/>
              </w:numPr>
              <w:ind w:left="360"/>
              <w:rPr>
                <w:rFonts w:asciiTheme="minorHAnsi" w:hAnsiTheme="minorHAnsi" w:cstheme="minorHAnsi"/>
                <w:color w:val="00B050"/>
                <w:sz w:val="20"/>
                <w:szCs w:val="20"/>
              </w:rPr>
            </w:pPr>
            <w:r w:rsidRPr="00536020">
              <w:rPr>
                <w:rFonts w:asciiTheme="minorHAnsi" w:hAnsiTheme="minorHAnsi" w:cstheme="minorHAnsi"/>
                <w:iCs/>
                <w:color w:val="00B050"/>
                <w:sz w:val="20"/>
                <w:szCs w:val="20"/>
              </w:rPr>
              <w:t xml:space="preserve">Identify and give reasons for, results of, historical events, situations, changes </w:t>
            </w:r>
          </w:p>
          <w:p w14:paraId="686671C2" w14:textId="77777777" w:rsidR="009F64F4" w:rsidRPr="00536020" w:rsidRDefault="009F64F4" w:rsidP="009F64F4">
            <w:pPr>
              <w:pStyle w:val="Default"/>
              <w:numPr>
                <w:ilvl w:val="0"/>
                <w:numId w:val="32"/>
              </w:numPr>
              <w:ind w:left="360"/>
              <w:rPr>
                <w:rFonts w:asciiTheme="minorHAnsi" w:hAnsiTheme="minorHAnsi" w:cstheme="minorHAnsi"/>
                <w:color w:val="0070C0"/>
                <w:sz w:val="20"/>
                <w:szCs w:val="20"/>
              </w:rPr>
            </w:pPr>
            <w:r w:rsidRPr="00536020">
              <w:rPr>
                <w:rFonts w:asciiTheme="minorHAnsi" w:hAnsiTheme="minorHAnsi" w:cstheme="minorHAnsi"/>
                <w:iCs/>
                <w:color w:val="0070C0"/>
                <w:sz w:val="20"/>
                <w:szCs w:val="20"/>
              </w:rPr>
              <w:t xml:space="preserve">Describe social, cultural, religious and ethnic diversity in Britain &amp; the wider world </w:t>
            </w:r>
          </w:p>
          <w:p w14:paraId="3D27181D" w14:textId="77777777" w:rsidR="009F64F4" w:rsidRPr="00536020" w:rsidRDefault="009F64F4" w:rsidP="009F64F4">
            <w:pPr>
              <w:pStyle w:val="Default"/>
              <w:numPr>
                <w:ilvl w:val="0"/>
                <w:numId w:val="32"/>
              </w:numPr>
              <w:ind w:left="360"/>
              <w:rPr>
                <w:rFonts w:asciiTheme="minorHAnsi" w:hAnsiTheme="minorHAnsi" w:cstheme="minorHAnsi"/>
                <w:color w:val="7030A0"/>
                <w:sz w:val="20"/>
                <w:szCs w:val="20"/>
              </w:rPr>
            </w:pPr>
            <w:r w:rsidRPr="00536020">
              <w:rPr>
                <w:rFonts w:asciiTheme="minorHAnsi" w:hAnsiTheme="minorHAnsi" w:cstheme="minorHAnsi"/>
                <w:iCs/>
                <w:color w:val="7030A0"/>
                <w:sz w:val="20"/>
                <w:szCs w:val="20"/>
              </w:rPr>
              <w:t xml:space="preserve">Identify historically significant people and events in situations </w:t>
            </w:r>
          </w:p>
          <w:p w14:paraId="1FD4EBF3" w14:textId="77777777" w:rsidR="009F64F4" w:rsidRPr="00536020" w:rsidRDefault="009F64F4" w:rsidP="009F64F4">
            <w:pPr>
              <w:spacing w:after="0" w:line="240" w:lineRule="auto"/>
              <w:contextualSpacing/>
              <w:rPr>
                <w:rFonts w:ascii="Arial" w:eastAsia="Times New Roman" w:hAnsi="Arial" w:cs="Arial"/>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btLr"/>
          </w:tcPr>
          <w:p w14:paraId="466C93D5" w14:textId="77777777" w:rsidR="009F64F4" w:rsidRPr="009F64F4" w:rsidRDefault="009F64F4" w:rsidP="009F64F4">
            <w:pPr>
              <w:autoSpaceDE w:val="0"/>
              <w:autoSpaceDN w:val="0"/>
              <w:adjustRightInd w:val="0"/>
              <w:ind w:left="113" w:right="113"/>
              <w:jc w:val="center"/>
              <w:rPr>
                <w:rFonts w:eastAsia="SymbolMT" w:cstheme="minorHAnsi"/>
                <w:b/>
                <w:color w:val="0070C0"/>
                <w:sz w:val="20"/>
                <w:szCs w:val="20"/>
              </w:rPr>
            </w:pPr>
            <w:r w:rsidRPr="009F64F4">
              <w:rPr>
                <w:rFonts w:eastAsia="SymbolMT" w:cstheme="minorHAnsi"/>
                <w:b/>
                <w:sz w:val="20"/>
                <w:szCs w:val="20"/>
              </w:rPr>
              <w:t>Year 5</w:t>
            </w:r>
          </w:p>
        </w:tc>
        <w:tc>
          <w:tcPr>
            <w:tcW w:w="3543" w:type="dxa"/>
            <w:tcBorders>
              <w:top w:val="single" w:sz="4" w:space="0" w:color="000000"/>
              <w:left w:val="single" w:sz="4" w:space="0" w:color="000000"/>
              <w:bottom w:val="single" w:sz="4" w:space="0" w:color="000000"/>
              <w:right w:val="single" w:sz="4" w:space="0" w:color="000000"/>
            </w:tcBorders>
          </w:tcPr>
          <w:p w14:paraId="4E7021F4" w14:textId="77777777" w:rsidR="009F64F4" w:rsidRPr="00536020" w:rsidRDefault="009F64F4" w:rsidP="009F64F4">
            <w:pPr>
              <w:pStyle w:val="ListParagraph"/>
              <w:numPr>
                <w:ilvl w:val="0"/>
                <w:numId w:val="32"/>
              </w:numPr>
              <w:autoSpaceDE w:val="0"/>
              <w:autoSpaceDN w:val="0"/>
              <w:adjustRightInd w:val="0"/>
              <w:rPr>
                <w:rFonts w:asciiTheme="minorHAnsi" w:eastAsia="SymbolMT" w:hAnsiTheme="minorHAnsi" w:cstheme="minorHAnsi"/>
                <w:sz w:val="20"/>
                <w:szCs w:val="20"/>
              </w:rPr>
            </w:pPr>
            <w:r w:rsidRPr="00536020">
              <w:rPr>
                <w:rFonts w:asciiTheme="minorHAnsi" w:eastAsia="SymbolMT" w:hAnsiTheme="minorHAnsi" w:cstheme="minorHAnsi"/>
                <w:sz w:val="20"/>
                <w:szCs w:val="20"/>
              </w:rPr>
              <w:t>Can give another explanation of a past event in terms of cause and effect using evidence to support and illustrate their explanation</w:t>
            </w:r>
          </w:p>
          <w:p w14:paraId="3ED363BC" w14:textId="77777777" w:rsidR="009F64F4" w:rsidRPr="00536020" w:rsidRDefault="009F64F4" w:rsidP="009F64F4">
            <w:pPr>
              <w:pStyle w:val="ListParagraph"/>
              <w:numPr>
                <w:ilvl w:val="0"/>
                <w:numId w:val="32"/>
              </w:numPr>
              <w:autoSpaceDE w:val="0"/>
              <w:autoSpaceDN w:val="0"/>
              <w:adjustRightInd w:val="0"/>
              <w:rPr>
                <w:rFonts w:asciiTheme="minorHAnsi" w:eastAsia="SymbolMT" w:hAnsiTheme="minorHAnsi" w:cstheme="minorHAnsi"/>
                <w:color w:val="FF0000"/>
                <w:sz w:val="20"/>
                <w:szCs w:val="20"/>
              </w:rPr>
            </w:pPr>
            <w:r w:rsidRPr="00536020">
              <w:rPr>
                <w:rFonts w:asciiTheme="minorHAnsi" w:eastAsia="SymbolMT" w:hAnsiTheme="minorHAnsi" w:cstheme="minorHAnsi"/>
                <w:color w:val="FF0000"/>
                <w:sz w:val="20"/>
                <w:szCs w:val="20"/>
              </w:rPr>
              <w:t xml:space="preserve">Can compare life in early and late times of a period studied </w:t>
            </w:r>
          </w:p>
          <w:p w14:paraId="4EA5F1D2" w14:textId="77777777" w:rsidR="009F64F4" w:rsidRPr="00536020" w:rsidRDefault="009F64F4" w:rsidP="009F64F4">
            <w:pPr>
              <w:pStyle w:val="ListParagraph"/>
              <w:numPr>
                <w:ilvl w:val="0"/>
                <w:numId w:val="32"/>
              </w:numPr>
              <w:autoSpaceDE w:val="0"/>
              <w:autoSpaceDN w:val="0"/>
              <w:adjustRightInd w:val="0"/>
              <w:rPr>
                <w:rFonts w:asciiTheme="minorHAnsi" w:eastAsia="SymbolMT" w:hAnsiTheme="minorHAnsi" w:cstheme="minorHAnsi"/>
                <w:color w:val="FF0000"/>
                <w:sz w:val="20"/>
                <w:szCs w:val="20"/>
              </w:rPr>
            </w:pPr>
            <w:r w:rsidRPr="00536020">
              <w:rPr>
                <w:rFonts w:asciiTheme="minorHAnsi" w:eastAsia="SymbolMT" w:hAnsiTheme="minorHAnsi" w:cstheme="minorHAnsi"/>
                <w:color w:val="FF0000"/>
                <w:sz w:val="20"/>
                <w:szCs w:val="20"/>
              </w:rPr>
              <w:t>Can compare an aspect of life with the same aspect in another period</w:t>
            </w:r>
            <w:r w:rsidRPr="00536020">
              <w:rPr>
                <w:rFonts w:asciiTheme="minorHAnsi" w:hAnsiTheme="minorHAnsi" w:cstheme="minorHAnsi"/>
                <w:color w:val="FF0000"/>
                <w:sz w:val="20"/>
                <w:szCs w:val="20"/>
              </w:rPr>
              <w:t xml:space="preserve"> </w:t>
            </w:r>
          </w:p>
          <w:p w14:paraId="4F3AECEA" w14:textId="77777777" w:rsidR="009F64F4" w:rsidRDefault="009F64F4" w:rsidP="009F64F4">
            <w:pPr>
              <w:pStyle w:val="ListParagraph"/>
              <w:numPr>
                <w:ilvl w:val="0"/>
                <w:numId w:val="32"/>
              </w:numPr>
              <w:autoSpaceDE w:val="0"/>
              <w:autoSpaceDN w:val="0"/>
              <w:adjustRightInd w:val="0"/>
              <w:rPr>
                <w:rFonts w:asciiTheme="minorHAnsi" w:eastAsia="SymbolMT" w:hAnsiTheme="minorHAnsi" w:cstheme="minorHAnsi"/>
                <w:color w:val="0070C0"/>
                <w:sz w:val="20"/>
                <w:szCs w:val="20"/>
              </w:rPr>
            </w:pPr>
            <w:r w:rsidRPr="00536020">
              <w:rPr>
                <w:rFonts w:asciiTheme="minorHAnsi" w:eastAsia="SymbolMT" w:hAnsiTheme="minorHAnsi" w:cstheme="minorHAnsi"/>
                <w:color w:val="0070C0"/>
                <w:sz w:val="20"/>
                <w:szCs w:val="20"/>
              </w:rPr>
              <w:t xml:space="preserve">Can describe the similarities and differences between the lives of different people in the same period e.g. differences between men and women </w:t>
            </w:r>
          </w:p>
          <w:p w14:paraId="229FAEDE" w14:textId="77777777" w:rsidR="009F64F4" w:rsidRPr="009F64F4" w:rsidRDefault="009F64F4" w:rsidP="009F64F4">
            <w:pPr>
              <w:pStyle w:val="ListParagraph"/>
              <w:numPr>
                <w:ilvl w:val="0"/>
                <w:numId w:val="32"/>
              </w:numPr>
              <w:autoSpaceDE w:val="0"/>
              <w:autoSpaceDN w:val="0"/>
              <w:adjustRightInd w:val="0"/>
              <w:rPr>
                <w:rFonts w:asciiTheme="minorHAnsi" w:eastAsia="SymbolMT" w:hAnsiTheme="minorHAnsi" w:cstheme="minorHAnsi"/>
                <w:color w:val="00B050"/>
                <w:sz w:val="20"/>
                <w:szCs w:val="20"/>
              </w:rPr>
            </w:pPr>
            <w:r w:rsidRPr="009F64F4">
              <w:rPr>
                <w:rFonts w:asciiTheme="minorHAnsi" w:eastAsia="SymbolMT" w:hAnsiTheme="minorHAnsi" w:cstheme="minorHAnsi"/>
                <w:color w:val="00B050"/>
                <w:sz w:val="20"/>
                <w:szCs w:val="20"/>
              </w:rPr>
              <w:t>Can examine causes and results of great events and the impact on people</w:t>
            </w:r>
          </w:p>
          <w:p w14:paraId="630436AA" w14:textId="77777777" w:rsidR="009F64F4" w:rsidRPr="009F64F4" w:rsidRDefault="009F64F4" w:rsidP="009F64F4">
            <w:pPr>
              <w:pStyle w:val="ListParagraph"/>
              <w:numPr>
                <w:ilvl w:val="0"/>
                <w:numId w:val="32"/>
              </w:numPr>
              <w:autoSpaceDE w:val="0"/>
              <w:autoSpaceDN w:val="0"/>
              <w:adjustRightInd w:val="0"/>
              <w:rPr>
                <w:rFonts w:asciiTheme="minorHAnsi" w:hAnsiTheme="minorHAnsi" w:cstheme="minorHAnsi"/>
                <w:color w:val="00B050"/>
                <w:sz w:val="20"/>
                <w:szCs w:val="20"/>
              </w:rPr>
            </w:pPr>
            <w:r w:rsidRPr="009F64F4">
              <w:rPr>
                <w:rFonts w:asciiTheme="minorHAnsi" w:hAnsiTheme="minorHAnsi" w:cstheme="minorHAnsi"/>
                <w:color w:val="00B050"/>
                <w:sz w:val="20"/>
                <w:szCs w:val="20"/>
              </w:rPr>
              <w:t>Can explain why people acted as they did (e.g. why Henry VIII married many times in order to produce an heir to the throne.</w:t>
            </w:r>
          </w:p>
          <w:p w14:paraId="33B2048E" w14:textId="77777777" w:rsidR="009F64F4" w:rsidRPr="009F64F4" w:rsidRDefault="009F64F4" w:rsidP="009F64F4">
            <w:pPr>
              <w:pStyle w:val="ListParagraph"/>
              <w:numPr>
                <w:ilvl w:val="0"/>
                <w:numId w:val="32"/>
              </w:numPr>
              <w:autoSpaceDE w:val="0"/>
              <w:autoSpaceDN w:val="0"/>
              <w:adjustRightInd w:val="0"/>
              <w:rPr>
                <w:rFonts w:eastAsia="SymbolMT" w:cstheme="minorHAnsi"/>
                <w:color w:val="0070C0"/>
                <w:sz w:val="20"/>
                <w:szCs w:val="20"/>
              </w:rPr>
            </w:pPr>
            <w:r w:rsidRPr="009F64F4">
              <w:rPr>
                <w:rFonts w:asciiTheme="minorHAnsi" w:hAnsiTheme="minorHAnsi" w:cstheme="minorHAnsi"/>
                <w:color w:val="7030A0"/>
                <w:sz w:val="20"/>
                <w:szCs w:val="20"/>
              </w:rPr>
              <w:t>Consider / explain the significance of events, people and developments in their context and in the present</w:t>
            </w:r>
            <w:r w:rsidRPr="009F64F4">
              <w:rPr>
                <w:rFonts w:eastAsia="SymbolMT" w:cstheme="minorHAnsi"/>
                <w:color w:val="0070C0"/>
                <w:sz w:val="20"/>
                <w:szCs w:val="20"/>
              </w:rPr>
              <w:t xml:space="preserve"> </w:t>
            </w:r>
          </w:p>
        </w:tc>
        <w:tc>
          <w:tcPr>
            <w:tcW w:w="3402" w:type="dxa"/>
            <w:vMerge w:val="restart"/>
            <w:tcBorders>
              <w:top w:val="single" w:sz="4" w:space="0" w:color="000000"/>
              <w:left w:val="single" w:sz="4" w:space="0" w:color="000000"/>
              <w:right w:val="single" w:sz="4" w:space="0" w:color="000000"/>
            </w:tcBorders>
          </w:tcPr>
          <w:p w14:paraId="4F658B89" w14:textId="77777777" w:rsidR="009F64F4" w:rsidRPr="00F90144" w:rsidRDefault="009F64F4" w:rsidP="009F64F4">
            <w:pPr>
              <w:spacing w:after="0" w:line="240" w:lineRule="auto"/>
              <w:contextualSpacing/>
              <w:rPr>
                <w:rFonts w:ascii="Arial" w:eastAsia="Times New Roman" w:hAnsi="Arial" w:cs="Arial"/>
                <w:lang w:eastAsia="en-GB"/>
              </w:rPr>
            </w:pPr>
            <w:r w:rsidRPr="00F90144">
              <w:rPr>
                <w:rFonts w:ascii="Arial" w:eastAsia="Times New Roman" w:hAnsi="Arial" w:cs="Arial"/>
                <w:lang w:eastAsia="en-GB"/>
              </w:rPr>
              <w:t xml:space="preserve">Agriculture, aristocracy, causation, colony, conquest, crusade, emigrant, migrant, immigrant, migration,  heresy, missionary, monastery, nomad, pope, republic, revolt, </w:t>
            </w:r>
          </w:p>
        </w:tc>
        <w:tc>
          <w:tcPr>
            <w:tcW w:w="3261" w:type="dxa"/>
            <w:vMerge w:val="restart"/>
            <w:tcBorders>
              <w:top w:val="single" w:sz="4" w:space="0" w:color="000000"/>
              <w:left w:val="single" w:sz="4" w:space="0" w:color="000000"/>
              <w:right w:val="single" w:sz="4" w:space="0" w:color="000000"/>
            </w:tcBorders>
          </w:tcPr>
          <w:p w14:paraId="05A6D958" w14:textId="77777777" w:rsidR="009F64F4" w:rsidRPr="007662AB" w:rsidRDefault="009F64F4" w:rsidP="009F64F4">
            <w:pPr>
              <w:spacing w:after="0" w:line="240" w:lineRule="auto"/>
              <w:contextualSpacing/>
              <w:rPr>
                <w:rFonts w:ascii="Arial" w:eastAsia="Times New Roman" w:hAnsi="Arial" w:cs="Arial"/>
                <w:b/>
                <w:u w:val="single"/>
                <w:lang w:eastAsia="en-GB"/>
              </w:rPr>
            </w:pPr>
          </w:p>
        </w:tc>
      </w:tr>
      <w:tr w:rsidR="009F64F4" w:rsidRPr="007662AB" w14:paraId="10987F7C" w14:textId="77777777" w:rsidTr="009F64F4">
        <w:trPr>
          <w:gridAfter w:val="1"/>
          <w:wAfter w:w="283" w:type="dxa"/>
          <w:cantSplit/>
          <w:trHeight w:val="4210"/>
        </w:trPr>
        <w:tc>
          <w:tcPr>
            <w:tcW w:w="709" w:type="dxa"/>
            <w:vMerge/>
            <w:tcBorders>
              <w:left w:val="single" w:sz="4" w:space="0" w:color="000000"/>
              <w:bottom w:val="single" w:sz="4" w:space="0" w:color="000000"/>
              <w:right w:val="single" w:sz="4" w:space="0" w:color="000000"/>
            </w:tcBorders>
            <w:shd w:val="clear" w:color="auto" w:fill="8EAADB" w:themeFill="accent5" w:themeFillTint="99"/>
            <w:textDirection w:val="tbRl"/>
          </w:tcPr>
          <w:p w14:paraId="5163F3F7" w14:textId="77777777" w:rsidR="009F64F4" w:rsidRDefault="009F64F4" w:rsidP="009F64F4">
            <w:pPr>
              <w:spacing w:after="0" w:line="240" w:lineRule="auto"/>
              <w:ind w:left="720" w:right="113"/>
              <w:contextualSpacing/>
              <w:jc w:val="center"/>
              <w:rPr>
                <w:rFonts w:ascii="Century Gothic" w:eastAsia="Times New Roman" w:hAnsi="Century Gothic" w:cs="Arial"/>
                <w:b/>
                <w:sz w:val="28"/>
                <w:szCs w:val="28"/>
                <w:lang w:eastAsia="en-GB"/>
              </w:rPr>
            </w:pPr>
          </w:p>
        </w:tc>
        <w:tc>
          <w:tcPr>
            <w:tcW w:w="3544" w:type="dxa"/>
            <w:vMerge/>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2931AFC" w14:textId="77777777" w:rsidR="009F64F4" w:rsidRPr="00536020" w:rsidRDefault="009F64F4" w:rsidP="009F64F4">
            <w:pPr>
              <w:pStyle w:val="Default"/>
              <w:numPr>
                <w:ilvl w:val="0"/>
                <w:numId w:val="32"/>
              </w:numPr>
              <w:ind w:left="360"/>
              <w:rPr>
                <w:rFonts w:asciiTheme="minorHAnsi" w:hAnsiTheme="minorHAnsi" w:cstheme="minorHAnsi"/>
                <w:i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extDirection w:val="btLr"/>
          </w:tcPr>
          <w:p w14:paraId="607ED743" w14:textId="77777777" w:rsidR="009F64F4" w:rsidRPr="009F64F4" w:rsidRDefault="009F64F4" w:rsidP="009F64F4">
            <w:pPr>
              <w:autoSpaceDE w:val="0"/>
              <w:autoSpaceDN w:val="0"/>
              <w:adjustRightInd w:val="0"/>
              <w:ind w:left="113" w:right="113"/>
              <w:jc w:val="center"/>
              <w:rPr>
                <w:rFonts w:eastAsia="SymbolMT" w:cstheme="minorHAnsi"/>
                <w:b/>
                <w:color w:val="0070C0"/>
                <w:sz w:val="20"/>
                <w:szCs w:val="20"/>
              </w:rPr>
            </w:pPr>
            <w:r w:rsidRPr="009F64F4">
              <w:rPr>
                <w:rFonts w:eastAsia="SymbolMT" w:cstheme="minorHAnsi"/>
                <w:b/>
                <w:sz w:val="20"/>
                <w:szCs w:val="20"/>
              </w:rPr>
              <w:t>Year 6</w:t>
            </w:r>
          </w:p>
        </w:tc>
        <w:tc>
          <w:tcPr>
            <w:tcW w:w="3543" w:type="dxa"/>
            <w:tcBorders>
              <w:top w:val="single" w:sz="4" w:space="0" w:color="000000"/>
              <w:left w:val="single" w:sz="4" w:space="0" w:color="000000"/>
              <w:bottom w:val="single" w:sz="4" w:space="0" w:color="000000"/>
              <w:right w:val="single" w:sz="4" w:space="0" w:color="000000"/>
            </w:tcBorders>
          </w:tcPr>
          <w:p w14:paraId="7D151B80" w14:textId="77777777" w:rsidR="009F64F4" w:rsidRPr="00536020" w:rsidRDefault="009F64F4" w:rsidP="009F64F4">
            <w:pPr>
              <w:pStyle w:val="ListParagraph"/>
              <w:numPr>
                <w:ilvl w:val="0"/>
                <w:numId w:val="32"/>
              </w:numPr>
              <w:autoSpaceDE w:val="0"/>
              <w:autoSpaceDN w:val="0"/>
              <w:adjustRightInd w:val="0"/>
              <w:rPr>
                <w:rFonts w:asciiTheme="minorHAnsi" w:hAnsiTheme="minorHAnsi" w:cstheme="minorHAnsi"/>
                <w:color w:val="FF0000"/>
                <w:sz w:val="20"/>
                <w:szCs w:val="20"/>
              </w:rPr>
            </w:pPr>
            <w:r w:rsidRPr="00536020">
              <w:rPr>
                <w:rFonts w:asciiTheme="minorHAnsi" w:hAnsiTheme="minorHAnsi" w:cstheme="minorHAnsi"/>
                <w:color w:val="FF0000"/>
                <w:sz w:val="20"/>
                <w:szCs w:val="20"/>
              </w:rPr>
              <w:t>Can make links between events from periods studied to changes or developments in contemporary society</w:t>
            </w:r>
          </w:p>
          <w:p w14:paraId="2DCCFF81" w14:textId="77777777" w:rsidR="009F64F4" w:rsidRPr="008F6E7C" w:rsidRDefault="009F64F4" w:rsidP="009F64F4">
            <w:pPr>
              <w:pStyle w:val="ListParagraph"/>
              <w:numPr>
                <w:ilvl w:val="0"/>
                <w:numId w:val="32"/>
              </w:numPr>
              <w:autoSpaceDE w:val="0"/>
              <w:autoSpaceDN w:val="0"/>
              <w:adjustRightInd w:val="0"/>
              <w:rPr>
                <w:rFonts w:asciiTheme="minorHAnsi" w:eastAsia="SymbolMT" w:hAnsiTheme="minorHAnsi" w:cstheme="minorHAnsi"/>
                <w:color w:val="00B050"/>
                <w:sz w:val="20"/>
                <w:szCs w:val="20"/>
              </w:rPr>
            </w:pPr>
            <w:r w:rsidRPr="00536020">
              <w:rPr>
                <w:rFonts w:asciiTheme="minorHAnsi" w:hAnsiTheme="minorHAnsi" w:cstheme="minorHAnsi"/>
                <w:color w:val="00B050"/>
                <w:sz w:val="20"/>
                <w:szCs w:val="20"/>
              </w:rPr>
              <w:t>Can describe the negative or positive impact of a period of history on contemporary society</w:t>
            </w:r>
          </w:p>
          <w:p w14:paraId="2C72B109" w14:textId="77777777" w:rsidR="009F64F4" w:rsidRPr="00536020" w:rsidRDefault="009F64F4" w:rsidP="009F64F4">
            <w:pPr>
              <w:pStyle w:val="ListParagraph"/>
              <w:numPr>
                <w:ilvl w:val="0"/>
                <w:numId w:val="32"/>
              </w:numPr>
              <w:autoSpaceDE w:val="0"/>
              <w:autoSpaceDN w:val="0"/>
              <w:adjustRightInd w:val="0"/>
              <w:rPr>
                <w:rFonts w:asciiTheme="minorHAnsi" w:eastAsia="SymbolMT" w:hAnsiTheme="minorHAnsi" w:cstheme="minorHAnsi"/>
                <w:color w:val="00B050"/>
                <w:sz w:val="20"/>
                <w:szCs w:val="20"/>
              </w:rPr>
            </w:pPr>
            <w:r w:rsidRPr="00536020">
              <w:rPr>
                <w:rFonts w:asciiTheme="minorHAnsi" w:eastAsia="SymbolMT" w:hAnsiTheme="minorHAnsi" w:cstheme="minorHAnsi"/>
                <w:color w:val="00B050"/>
                <w:sz w:val="20"/>
                <w:szCs w:val="20"/>
              </w:rPr>
              <w:t>Can examine causes and results of great events and the impact on people</w:t>
            </w:r>
          </w:p>
          <w:p w14:paraId="46FE7073" w14:textId="77777777" w:rsidR="009F64F4" w:rsidRPr="00536020" w:rsidRDefault="009F64F4" w:rsidP="009F64F4">
            <w:pPr>
              <w:pStyle w:val="ListParagraph"/>
              <w:numPr>
                <w:ilvl w:val="0"/>
                <w:numId w:val="32"/>
              </w:numPr>
              <w:autoSpaceDE w:val="0"/>
              <w:autoSpaceDN w:val="0"/>
              <w:adjustRightInd w:val="0"/>
              <w:rPr>
                <w:rFonts w:asciiTheme="minorHAnsi" w:eastAsia="SymbolMT" w:hAnsiTheme="minorHAnsi" w:cstheme="minorHAnsi"/>
                <w:color w:val="0070C0"/>
                <w:sz w:val="20"/>
                <w:szCs w:val="20"/>
              </w:rPr>
            </w:pPr>
            <w:r>
              <w:rPr>
                <w:rFonts w:asciiTheme="minorHAnsi" w:hAnsiTheme="minorHAnsi" w:cstheme="minorHAnsi"/>
                <w:color w:val="7030A0"/>
                <w:sz w:val="20"/>
                <w:szCs w:val="20"/>
              </w:rPr>
              <w:t>Consider / explain the significance of events, people and developments in their context and in the present</w:t>
            </w:r>
            <w:r w:rsidRPr="00536020">
              <w:rPr>
                <w:rFonts w:asciiTheme="minorHAnsi" w:eastAsia="SymbolMT" w:hAnsiTheme="minorHAnsi" w:cstheme="minorHAnsi"/>
                <w:color w:val="0070C0"/>
                <w:sz w:val="20"/>
                <w:szCs w:val="20"/>
              </w:rPr>
              <w:t xml:space="preserve"> Can describe the similarities and differences between beliefs, behaviour and characteristics of people, recognising that not everyone shared the same views and feelings.</w:t>
            </w:r>
          </w:p>
          <w:p w14:paraId="2A2CBEE0" w14:textId="77777777" w:rsidR="009F64F4" w:rsidRPr="00536020" w:rsidRDefault="009F64F4" w:rsidP="009F64F4">
            <w:pPr>
              <w:pStyle w:val="ListParagraph"/>
              <w:numPr>
                <w:ilvl w:val="0"/>
                <w:numId w:val="32"/>
              </w:numPr>
              <w:autoSpaceDE w:val="0"/>
              <w:autoSpaceDN w:val="0"/>
              <w:adjustRightInd w:val="0"/>
              <w:rPr>
                <w:rFonts w:asciiTheme="minorHAnsi" w:hAnsiTheme="minorHAnsi" w:cstheme="minorHAnsi"/>
                <w:color w:val="0070C0"/>
                <w:sz w:val="20"/>
                <w:szCs w:val="20"/>
              </w:rPr>
            </w:pPr>
            <w:r w:rsidRPr="00536020">
              <w:rPr>
                <w:rFonts w:asciiTheme="minorHAnsi" w:hAnsiTheme="minorHAnsi" w:cstheme="minorHAnsi"/>
                <w:color w:val="0070C0"/>
                <w:sz w:val="20"/>
                <w:szCs w:val="20"/>
              </w:rPr>
              <w:t>Can make connections, draw contrasts and identify trends in two or more periods of history, to improve historical perspective.</w:t>
            </w:r>
          </w:p>
          <w:p w14:paraId="11A35BB6" w14:textId="77777777" w:rsidR="009F64F4" w:rsidRPr="00FA56A0" w:rsidRDefault="009F64F4" w:rsidP="009F64F4">
            <w:pPr>
              <w:autoSpaceDE w:val="0"/>
              <w:autoSpaceDN w:val="0"/>
              <w:adjustRightInd w:val="0"/>
              <w:rPr>
                <w:rFonts w:eastAsia="SymbolMT" w:cstheme="minorHAnsi"/>
                <w:sz w:val="20"/>
                <w:szCs w:val="20"/>
              </w:rPr>
            </w:pPr>
          </w:p>
        </w:tc>
        <w:tc>
          <w:tcPr>
            <w:tcW w:w="3402" w:type="dxa"/>
            <w:vMerge/>
            <w:tcBorders>
              <w:left w:val="single" w:sz="4" w:space="0" w:color="000000"/>
              <w:bottom w:val="single" w:sz="4" w:space="0" w:color="000000"/>
              <w:right w:val="single" w:sz="4" w:space="0" w:color="000000"/>
            </w:tcBorders>
          </w:tcPr>
          <w:p w14:paraId="430221C5" w14:textId="77777777" w:rsidR="009F64F4" w:rsidRPr="00F90144" w:rsidRDefault="009F64F4" w:rsidP="009F64F4">
            <w:pPr>
              <w:spacing w:after="0" w:line="240" w:lineRule="auto"/>
              <w:contextualSpacing/>
              <w:rPr>
                <w:rFonts w:ascii="Arial" w:eastAsia="Times New Roman" w:hAnsi="Arial" w:cs="Arial"/>
                <w:lang w:eastAsia="en-GB"/>
              </w:rPr>
            </w:pPr>
          </w:p>
        </w:tc>
        <w:tc>
          <w:tcPr>
            <w:tcW w:w="3261" w:type="dxa"/>
            <w:vMerge/>
            <w:tcBorders>
              <w:left w:val="single" w:sz="4" w:space="0" w:color="000000"/>
              <w:bottom w:val="single" w:sz="4" w:space="0" w:color="000000"/>
              <w:right w:val="single" w:sz="4" w:space="0" w:color="000000"/>
            </w:tcBorders>
          </w:tcPr>
          <w:p w14:paraId="43D65570" w14:textId="77777777" w:rsidR="009F64F4" w:rsidRPr="007662AB" w:rsidRDefault="009F64F4" w:rsidP="009F64F4">
            <w:pPr>
              <w:spacing w:after="0" w:line="240" w:lineRule="auto"/>
              <w:contextualSpacing/>
              <w:rPr>
                <w:rFonts w:ascii="Arial" w:eastAsia="Times New Roman" w:hAnsi="Arial" w:cs="Arial"/>
                <w:b/>
                <w:u w:val="single"/>
                <w:lang w:eastAsia="en-GB"/>
              </w:rPr>
            </w:pPr>
          </w:p>
        </w:tc>
      </w:tr>
    </w:tbl>
    <w:p w14:paraId="455F6AB3" w14:textId="77777777" w:rsidR="007662AB" w:rsidRDefault="007662AB"/>
    <w:p w14:paraId="788D26C5" w14:textId="77777777" w:rsidR="00E849B1" w:rsidRDefault="00E849B1"/>
    <w:p w14:paraId="5A155A49" w14:textId="77777777" w:rsidR="00E849B1" w:rsidRDefault="00E849B1"/>
    <w:p w14:paraId="00359324" w14:textId="77777777" w:rsidR="00E849B1" w:rsidRDefault="00E849B1"/>
    <w:p w14:paraId="225A7FC8" w14:textId="77777777" w:rsidR="00E849B1" w:rsidRDefault="00E849B1"/>
    <w:p w14:paraId="04E4DBE0" w14:textId="77777777" w:rsidR="00E849B1" w:rsidRDefault="00E849B1"/>
    <w:p w14:paraId="5AD3D56C" w14:textId="77777777" w:rsidR="00E849B1" w:rsidRDefault="00E849B1"/>
    <w:p w14:paraId="0BAF8128" w14:textId="77777777" w:rsidR="00E849B1" w:rsidRDefault="00E849B1"/>
    <w:p w14:paraId="66FA84BD" w14:textId="77777777" w:rsidR="00E849B1" w:rsidRDefault="00E849B1"/>
    <w:p w14:paraId="33C3431E" w14:textId="77777777" w:rsidR="00160896" w:rsidRPr="00160896" w:rsidRDefault="00160896" w:rsidP="00160896"/>
    <w:p w14:paraId="64F2A46C" w14:textId="77777777" w:rsidR="00160896" w:rsidRDefault="00160896"/>
    <w:p w14:paraId="4B9AAADC" w14:textId="77777777" w:rsidR="00160896" w:rsidRDefault="00160896"/>
    <w:sectPr w:rsidR="00160896" w:rsidSect="00972076">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0BD1" w14:textId="77777777" w:rsidR="00FA56A0" w:rsidRDefault="00FA56A0" w:rsidP="00972076">
      <w:pPr>
        <w:spacing w:after="0" w:line="240" w:lineRule="auto"/>
      </w:pPr>
      <w:r>
        <w:separator/>
      </w:r>
    </w:p>
  </w:endnote>
  <w:endnote w:type="continuationSeparator" w:id="0">
    <w:p w14:paraId="5B4341FE" w14:textId="77777777" w:rsidR="00FA56A0" w:rsidRDefault="00FA56A0" w:rsidP="009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43042"/>
      <w:docPartObj>
        <w:docPartGallery w:val="Page Numbers (Bottom of Page)"/>
        <w:docPartUnique/>
      </w:docPartObj>
    </w:sdtPr>
    <w:sdtEndPr>
      <w:rPr>
        <w:noProof/>
      </w:rPr>
    </w:sdtEndPr>
    <w:sdtContent>
      <w:p w14:paraId="239F65BD" w14:textId="70535048" w:rsidR="00FA56A0" w:rsidRDefault="00FA56A0">
        <w:pPr>
          <w:pStyle w:val="Footer"/>
        </w:pPr>
        <w:r>
          <w:fldChar w:fldCharType="begin"/>
        </w:r>
        <w:r>
          <w:instrText xml:space="preserve"> PAGE   \* MERGEFORMAT </w:instrText>
        </w:r>
        <w:r>
          <w:fldChar w:fldCharType="separate"/>
        </w:r>
        <w:r w:rsidR="004759A3">
          <w:rPr>
            <w:noProof/>
          </w:rPr>
          <w:t>1</w:t>
        </w:r>
        <w:r>
          <w:rPr>
            <w:noProof/>
          </w:rPr>
          <w:fldChar w:fldCharType="end"/>
        </w:r>
      </w:p>
    </w:sdtContent>
  </w:sdt>
  <w:p w14:paraId="350ED076" w14:textId="77777777" w:rsidR="00FA56A0" w:rsidRDefault="00FA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1FAD" w14:textId="77777777" w:rsidR="00FA56A0" w:rsidRDefault="00FA56A0" w:rsidP="00972076">
      <w:pPr>
        <w:spacing w:after="0" w:line="240" w:lineRule="auto"/>
      </w:pPr>
      <w:r>
        <w:separator/>
      </w:r>
    </w:p>
  </w:footnote>
  <w:footnote w:type="continuationSeparator" w:id="0">
    <w:p w14:paraId="46ABFD66" w14:textId="77777777" w:rsidR="00FA56A0" w:rsidRDefault="00FA56A0" w:rsidP="009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12E"/>
    <w:multiLevelType w:val="hybridMultilevel"/>
    <w:tmpl w:val="F6E2CC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FA1"/>
    <w:multiLevelType w:val="hybridMultilevel"/>
    <w:tmpl w:val="6704641E"/>
    <w:lvl w:ilvl="0" w:tplc="1BDE957C">
      <w:start w:val="1"/>
      <w:numFmt w:val="bullet"/>
      <w:lvlText w:val="•"/>
      <w:lvlJc w:val="left"/>
      <w:pPr>
        <w:ind w:left="1354"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 w15:restartNumberingAfterBreak="0">
    <w:nsid w:val="0E295F2C"/>
    <w:multiLevelType w:val="hybridMultilevel"/>
    <w:tmpl w:val="D4F8DD2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5678"/>
    <w:multiLevelType w:val="hybridMultilevel"/>
    <w:tmpl w:val="12A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E759E"/>
    <w:multiLevelType w:val="hybridMultilevel"/>
    <w:tmpl w:val="FB20940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367D"/>
    <w:multiLevelType w:val="hybridMultilevel"/>
    <w:tmpl w:val="1A5EEBF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A20D2"/>
    <w:multiLevelType w:val="hybridMultilevel"/>
    <w:tmpl w:val="E4EC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D525F"/>
    <w:multiLevelType w:val="hybridMultilevel"/>
    <w:tmpl w:val="B03091B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1449D"/>
    <w:multiLevelType w:val="hybridMultilevel"/>
    <w:tmpl w:val="F0D82D2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B6BEC"/>
    <w:multiLevelType w:val="hybridMultilevel"/>
    <w:tmpl w:val="2F924E1A"/>
    <w:lvl w:ilvl="0" w:tplc="A8F2D72C">
      <w:start w:val="1"/>
      <w:numFmt w:val="bullet"/>
      <w:lvlText w:val="•"/>
      <w:lvlJc w:val="left"/>
      <w:pPr>
        <w:tabs>
          <w:tab w:val="num" w:pos="720"/>
        </w:tabs>
        <w:ind w:left="720" w:hanging="360"/>
      </w:pPr>
      <w:rPr>
        <w:rFonts w:ascii="Arial" w:hAnsi="Arial" w:hint="default"/>
      </w:rPr>
    </w:lvl>
    <w:lvl w:ilvl="1" w:tplc="725A8A30" w:tentative="1">
      <w:start w:val="1"/>
      <w:numFmt w:val="bullet"/>
      <w:lvlText w:val="•"/>
      <w:lvlJc w:val="left"/>
      <w:pPr>
        <w:tabs>
          <w:tab w:val="num" w:pos="1440"/>
        </w:tabs>
        <w:ind w:left="1440" w:hanging="360"/>
      </w:pPr>
      <w:rPr>
        <w:rFonts w:ascii="Arial" w:hAnsi="Arial" w:hint="default"/>
      </w:rPr>
    </w:lvl>
    <w:lvl w:ilvl="2" w:tplc="EC725458" w:tentative="1">
      <w:start w:val="1"/>
      <w:numFmt w:val="bullet"/>
      <w:lvlText w:val="•"/>
      <w:lvlJc w:val="left"/>
      <w:pPr>
        <w:tabs>
          <w:tab w:val="num" w:pos="2160"/>
        </w:tabs>
        <w:ind w:left="2160" w:hanging="360"/>
      </w:pPr>
      <w:rPr>
        <w:rFonts w:ascii="Arial" w:hAnsi="Arial" w:hint="default"/>
      </w:rPr>
    </w:lvl>
    <w:lvl w:ilvl="3" w:tplc="097054A2" w:tentative="1">
      <w:start w:val="1"/>
      <w:numFmt w:val="bullet"/>
      <w:lvlText w:val="•"/>
      <w:lvlJc w:val="left"/>
      <w:pPr>
        <w:tabs>
          <w:tab w:val="num" w:pos="2880"/>
        </w:tabs>
        <w:ind w:left="2880" w:hanging="360"/>
      </w:pPr>
      <w:rPr>
        <w:rFonts w:ascii="Arial" w:hAnsi="Arial" w:hint="default"/>
      </w:rPr>
    </w:lvl>
    <w:lvl w:ilvl="4" w:tplc="2FF4349E" w:tentative="1">
      <w:start w:val="1"/>
      <w:numFmt w:val="bullet"/>
      <w:lvlText w:val="•"/>
      <w:lvlJc w:val="left"/>
      <w:pPr>
        <w:tabs>
          <w:tab w:val="num" w:pos="3600"/>
        </w:tabs>
        <w:ind w:left="3600" w:hanging="360"/>
      </w:pPr>
      <w:rPr>
        <w:rFonts w:ascii="Arial" w:hAnsi="Arial" w:hint="default"/>
      </w:rPr>
    </w:lvl>
    <w:lvl w:ilvl="5" w:tplc="12BC274E" w:tentative="1">
      <w:start w:val="1"/>
      <w:numFmt w:val="bullet"/>
      <w:lvlText w:val="•"/>
      <w:lvlJc w:val="left"/>
      <w:pPr>
        <w:tabs>
          <w:tab w:val="num" w:pos="4320"/>
        </w:tabs>
        <w:ind w:left="4320" w:hanging="360"/>
      </w:pPr>
      <w:rPr>
        <w:rFonts w:ascii="Arial" w:hAnsi="Arial" w:hint="default"/>
      </w:rPr>
    </w:lvl>
    <w:lvl w:ilvl="6" w:tplc="475AB8E2" w:tentative="1">
      <w:start w:val="1"/>
      <w:numFmt w:val="bullet"/>
      <w:lvlText w:val="•"/>
      <w:lvlJc w:val="left"/>
      <w:pPr>
        <w:tabs>
          <w:tab w:val="num" w:pos="5040"/>
        </w:tabs>
        <w:ind w:left="5040" w:hanging="360"/>
      </w:pPr>
      <w:rPr>
        <w:rFonts w:ascii="Arial" w:hAnsi="Arial" w:hint="default"/>
      </w:rPr>
    </w:lvl>
    <w:lvl w:ilvl="7" w:tplc="6DD88368" w:tentative="1">
      <w:start w:val="1"/>
      <w:numFmt w:val="bullet"/>
      <w:lvlText w:val="•"/>
      <w:lvlJc w:val="left"/>
      <w:pPr>
        <w:tabs>
          <w:tab w:val="num" w:pos="5760"/>
        </w:tabs>
        <w:ind w:left="5760" w:hanging="360"/>
      </w:pPr>
      <w:rPr>
        <w:rFonts w:ascii="Arial" w:hAnsi="Arial" w:hint="default"/>
      </w:rPr>
    </w:lvl>
    <w:lvl w:ilvl="8" w:tplc="9D9E1E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E63EA3"/>
    <w:multiLevelType w:val="hybridMultilevel"/>
    <w:tmpl w:val="CFE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435C"/>
    <w:multiLevelType w:val="hybridMultilevel"/>
    <w:tmpl w:val="B6460EAA"/>
    <w:lvl w:ilvl="0" w:tplc="1BDE95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D649B"/>
    <w:multiLevelType w:val="hybridMultilevel"/>
    <w:tmpl w:val="A62C4DE8"/>
    <w:lvl w:ilvl="0" w:tplc="1BDE957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0D552A"/>
    <w:multiLevelType w:val="hybridMultilevel"/>
    <w:tmpl w:val="C34A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B61DB"/>
    <w:multiLevelType w:val="hybridMultilevel"/>
    <w:tmpl w:val="4F96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013C5"/>
    <w:multiLevelType w:val="hybridMultilevel"/>
    <w:tmpl w:val="2E18AF7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D11C9"/>
    <w:multiLevelType w:val="hybridMultilevel"/>
    <w:tmpl w:val="BD52629E"/>
    <w:lvl w:ilvl="0" w:tplc="1BDE95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D376F"/>
    <w:multiLevelType w:val="hybridMultilevel"/>
    <w:tmpl w:val="C30EA93C"/>
    <w:lvl w:ilvl="0" w:tplc="10201B66">
      <w:start w:val="1"/>
      <w:numFmt w:val="bullet"/>
      <w:lvlText w:val="•"/>
      <w:lvlJc w:val="left"/>
      <w:pPr>
        <w:tabs>
          <w:tab w:val="num" w:pos="720"/>
        </w:tabs>
        <w:ind w:left="720" w:hanging="360"/>
      </w:pPr>
      <w:rPr>
        <w:rFonts w:ascii="Arial" w:hAnsi="Arial" w:hint="default"/>
      </w:rPr>
    </w:lvl>
    <w:lvl w:ilvl="1" w:tplc="77A8F7C2" w:tentative="1">
      <w:start w:val="1"/>
      <w:numFmt w:val="bullet"/>
      <w:lvlText w:val="•"/>
      <w:lvlJc w:val="left"/>
      <w:pPr>
        <w:tabs>
          <w:tab w:val="num" w:pos="1440"/>
        </w:tabs>
        <w:ind w:left="1440" w:hanging="360"/>
      </w:pPr>
      <w:rPr>
        <w:rFonts w:ascii="Arial" w:hAnsi="Arial" w:hint="default"/>
      </w:rPr>
    </w:lvl>
    <w:lvl w:ilvl="2" w:tplc="923A4A34" w:tentative="1">
      <w:start w:val="1"/>
      <w:numFmt w:val="bullet"/>
      <w:lvlText w:val="•"/>
      <w:lvlJc w:val="left"/>
      <w:pPr>
        <w:tabs>
          <w:tab w:val="num" w:pos="2160"/>
        </w:tabs>
        <w:ind w:left="2160" w:hanging="360"/>
      </w:pPr>
      <w:rPr>
        <w:rFonts w:ascii="Arial" w:hAnsi="Arial" w:hint="default"/>
      </w:rPr>
    </w:lvl>
    <w:lvl w:ilvl="3" w:tplc="3C1EDA64" w:tentative="1">
      <w:start w:val="1"/>
      <w:numFmt w:val="bullet"/>
      <w:lvlText w:val="•"/>
      <w:lvlJc w:val="left"/>
      <w:pPr>
        <w:tabs>
          <w:tab w:val="num" w:pos="2880"/>
        </w:tabs>
        <w:ind w:left="2880" w:hanging="360"/>
      </w:pPr>
      <w:rPr>
        <w:rFonts w:ascii="Arial" w:hAnsi="Arial" w:hint="default"/>
      </w:rPr>
    </w:lvl>
    <w:lvl w:ilvl="4" w:tplc="B6B03474" w:tentative="1">
      <w:start w:val="1"/>
      <w:numFmt w:val="bullet"/>
      <w:lvlText w:val="•"/>
      <w:lvlJc w:val="left"/>
      <w:pPr>
        <w:tabs>
          <w:tab w:val="num" w:pos="3600"/>
        </w:tabs>
        <w:ind w:left="3600" w:hanging="360"/>
      </w:pPr>
      <w:rPr>
        <w:rFonts w:ascii="Arial" w:hAnsi="Arial" w:hint="default"/>
      </w:rPr>
    </w:lvl>
    <w:lvl w:ilvl="5" w:tplc="D03293FC" w:tentative="1">
      <w:start w:val="1"/>
      <w:numFmt w:val="bullet"/>
      <w:lvlText w:val="•"/>
      <w:lvlJc w:val="left"/>
      <w:pPr>
        <w:tabs>
          <w:tab w:val="num" w:pos="4320"/>
        </w:tabs>
        <w:ind w:left="4320" w:hanging="360"/>
      </w:pPr>
      <w:rPr>
        <w:rFonts w:ascii="Arial" w:hAnsi="Arial" w:hint="default"/>
      </w:rPr>
    </w:lvl>
    <w:lvl w:ilvl="6" w:tplc="CBF4F094" w:tentative="1">
      <w:start w:val="1"/>
      <w:numFmt w:val="bullet"/>
      <w:lvlText w:val="•"/>
      <w:lvlJc w:val="left"/>
      <w:pPr>
        <w:tabs>
          <w:tab w:val="num" w:pos="5040"/>
        </w:tabs>
        <w:ind w:left="5040" w:hanging="360"/>
      </w:pPr>
      <w:rPr>
        <w:rFonts w:ascii="Arial" w:hAnsi="Arial" w:hint="default"/>
      </w:rPr>
    </w:lvl>
    <w:lvl w:ilvl="7" w:tplc="09EAD69E" w:tentative="1">
      <w:start w:val="1"/>
      <w:numFmt w:val="bullet"/>
      <w:lvlText w:val="•"/>
      <w:lvlJc w:val="left"/>
      <w:pPr>
        <w:tabs>
          <w:tab w:val="num" w:pos="5760"/>
        </w:tabs>
        <w:ind w:left="5760" w:hanging="360"/>
      </w:pPr>
      <w:rPr>
        <w:rFonts w:ascii="Arial" w:hAnsi="Arial" w:hint="default"/>
      </w:rPr>
    </w:lvl>
    <w:lvl w:ilvl="8" w:tplc="298641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1F4A05"/>
    <w:multiLevelType w:val="hybridMultilevel"/>
    <w:tmpl w:val="FF14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1702A"/>
    <w:multiLevelType w:val="hybridMultilevel"/>
    <w:tmpl w:val="8FD0A586"/>
    <w:lvl w:ilvl="0" w:tplc="9852030A">
      <w:start w:val="1"/>
      <w:numFmt w:val="bullet"/>
      <w:lvlText w:val="•"/>
      <w:lvlJc w:val="left"/>
      <w:pPr>
        <w:tabs>
          <w:tab w:val="num" w:pos="720"/>
        </w:tabs>
        <w:ind w:left="720" w:hanging="360"/>
      </w:pPr>
      <w:rPr>
        <w:rFonts w:ascii="Arial" w:hAnsi="Arial" w:hint="default"/>
      </w:rPr>
    </w:lvl>
    <w:lvl w:ilvl="1" w:tplc="FD46099E" w:tentative="1">
      <w:start w:val="1"/>
      <w:numFmt w:val="bullet"/>
      <w:lvlText w:val="•"/>
      <w:lvlJc w:val="left"/>
      <w:pPr>
        <w:tabs>
          <w:tab w:val="num" w:pos="1440"/>
        </w:tabs>
        <w:ind w:left="1440" w:hanging="360"/>
      </w:pPr>
      <w:rPr>
        <w:rFonts w:ascii="Arial" w:hAnsi="Arial" w:hint="default"/>
      </w:rPr>
    </w:lvl>
    <w:lvl w:ilvl="2" w:tplc="491AE1EA" w:tentative="1">
      <w:start w:val="1"/>
      <w:numFmt w:val="bullet"/>
      <w:lvlText w:val="•"/>
      <w:lvlJc w:val="left"/>
      <w:pPr>
        <w:tabs>
          <w:tab w:val="num" w:pos="2160"/>
        </w:tabs>
        <w:ind w:left="2160" w:hanging="360"/>
      </w:pPr>
      <w:rPr>
        <w:rFonts w:ascii="Arial" w:hAnsi="Arial" w:hint="default"/>
      </w:rPr>
    </w:lvl>
    <w:lvl w:ilvl="3" w:tplc="8F425652" w:tentative="1">
      <w:start w:val="1"/>
      <w:numFmt w:val="bullet"/>
      <w:lvlText w:val="•"/>
      <w:lvlJc w:val="left"/>
      <w:pPr>
        <w:tabs>
          <w:tab w:val="num" w:pos="2880"/>
        </w:tabs>
        <w:ind w:left="2880" w:hanging="360"/>
      </w:pPr>
      <w:rPr>
        <w:rFonts w:ascii="Arial" w:hAnsi="Arial" w:hint="default"/>
      </w:rPr>
    </w:lvl>
    <w:lvl w:ilvl="4" w:tplc="1EC6FFD2" w:tentative="1">
      <w:start w:val="1"/>
      <w:numFmt w:val="bullet"/>
      <w:lvlText w:val="•"/>
      <w:lvlJc w:val="left"/>
      <w:pPr>
        <w:tabs>
          <w:tab w:val="num" w:pos="3600"/>
        </w:tabs>
        <w:ind w:left="3600" w:hanging="360"/>
      </w:pPr>
      <w:rPr>
        <w:rFonts w:ascii="Arial" w:hAnsi="Arial" w:hint="default"/>
      </w:rPr>
    </w:lvl>
    <w:lvl w:ilvl="5" w:tplc="BDEEDD12" w:tentative="1">
      <w:start w:val="1"/>
      <w:numFmt w:val="bullet"/>
      <w:lvlText w:val="•"/>
      <w:lvlJc w:val="left"/>
      <w:pPr>
        <w:tabs>
          <w:tab w:val="num" w:pos="4320"/>
        </w:tabs>
        <w:ind w:left="4320" w:hanging="360"/>
      </w:pPr>
      <w:rPr>
        <w:rFonts w:ascii="Arial" w:hAnsi="Arial" w:hint="default"/>
      </w:rPr>
    </w:lvl>
    <w:lvl w:ilvl="6" w:tplc="99B08010" w:tentative="1">
      <w:start w:val="1"/>
      <w:numFmt w:val="bullet"/>
      <w:lvlText w:val="•"/>
      <w:lvlJc w:val="left"/>
      <w:pPr>
        <w:tabs>
          <w:tab w:val="num" w:pos="5040"/>
        </w:tabs>
        <w:ind w:left="5040" w:hanging="360"/>
      </w:pPr>
      <w:rPr>
        <w:rFonts w:ascii="Arial" w:hAnsi="Arial" w:hint="default"/>
      </w:rPr>
    </w:lvl>
    <w:lvl w:ilvl="7" w:tplc="43D0155A" w:tentative="1">
      <w:start w:val="1"/>
      <w:numFmt w:val="bullet"/>
      <w:lvlText w:val="•"/>
      <w:lvlJc w:val="left"/>
      <w:pPr>
        <w:tabs>
          <w:tab w:val="num" w:pos="5760"/>
        </w:tabs>
        <w:ind w:left="5760" w:hanging="360"/>
      </w:pPr>
      <w:rPr>
        <w:rFonts w:ascii="Arial" w:hAnsi="Arial" w:hint="default"/>
      </w:rPr>
    </w:lvl>
    <w:lvl w:ilvl="8" w:tplc="A01A83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28376E"/>
    <w:multiLevelType w:val="hybridMultilevel"/>
    <w:tmpl w:val="63E23AC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9155A"/>
    <w:multiLevelType w:val="hybridMultilevel"/>
    <w:tmpl w:val="E38613DC"/>
    <w:lvl w:ilvl="0" w:tplc="1BDE957C">
      <w:start w:val="1"/>
      <w:numFmt w:val="bullet"/>
      <w:lvlText w:val="•"/>
      <w:lvlJc w:val="left"/>
      <w:pPr>
        <w:ind w:left="2203"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2" w15:restartNumberingAfterBreak="0">
    <w:nsid w:val="553F21FB"/>
    <w:multiLevelType w:val="hybridMultilevel"/>
    <w:tmpl w:val="0510A522"/>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23" w15:restartNumberingAfterBreak="0">
    <w:nsid w:val="579E2097"/>
    <w:multiLevelType w:val="hybridMultilevel"/>
    <w:tmpl w:val="D1B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E081E"/>
    <w:multiLevelType w:val="hybridMultilevel"/>
    <w:tmpl w:val="2C0A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8B27B1"/>
    <w:multiLevelType w:val="hybridMultilevel"/>
    <w:tmpl w:val="FCB07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392A35"/>
    <w:multiLevelType w:val="hybridMultilevel"/>
    <w:tmpl w:val="F892A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A0FDF"/>
    <w:multiLevelType w:val="hybridMultilevel"/>
    <w:tmpl w:val="249CEC5E"/>
    <w:lvl w:ilvl="0" w:tplc="1BDE957C">
      <w:start w:val="1"/>
      <w:numFmt w:val="bullet"/>
      <w:lvlText w:val="•"/>
      <w:lvlJc w:val="left"/>
      <w:pPr>
        <w:tabs>
          <w:tab w:val="num" w:pos="720"/>
        </w:tabs>
        <w:ind w:left="720" w:hanging="360"/>
      </w:pPr>
      <w:rPr>
        <w:rFonts w:ascii="Arial" w:hAnsi="Arial" w:hint="default"/>
      </w:rPr>
    </w:lvl>
    <w:lvl w:ilvl="1" w:tplc="F26CE3EC" w:tentative="1">
      <w:start w:val="1"/>
      <w:numFmt w:val="bullet"/>
      <w:lvlText w:val="•"/>
      <w:lvlJc w:val="left"/>
      <w:pPr>
        <w:tabs>
          <w:tab w:val="num" w:pos="1440"/>
        </w:tabs>
        <w:ind w:left="1440" w:hanging="360"/>
      </w:pPr>
      <w:rPr>
        <w:rFonts w:ascii="Arial" w:hAnsi="Arial" w:hint="default"/>
      </w:rPr>
    </w:lvl>
    <w:lvl w:ilvl="2" w:tplc="59FC7ECC" w:tentative="1">
      <w:start w:val="1"/>
      <w:numFmt w:val="bullet"/>
      <w:lvlText w:val="•"/>
      <w:lvlJc w:val="left"/>
      <w:pPr>
        <w:tabs>
          <w:tab w:val="num" w:pos="2160"/>
        </w:tabs>
        <w:ind w:left="2160" w:hanging="360"/>
      </w:pPr>
      <w:rPr>
        <w:rFonts w:ascii="Arial" w:hAnsi="Arial" w:hint="default"/>
      </w:rPr>
    </w:lvl>
    <w:lvl w:ilvl="3" w:tplc="FF168618" w:tentative="1">
      <w:start w:val="1"/>
      <w:numFmt w:val="bullet"/>
      <w:lvlText w:val="•"/>
      <w:lvlJc w:val="left"/>
      <w:pPr>
        <w:tabs>
          <w:tab w:val="num" w:pos="2880"/>
        </w:tabs>
        <w:ind w:left="2880" w:hanging="360"/>
      </w:pPr>
      <w:rPr>
        <w:rFonts w:ascii="Arial" w:hAnsi="Arial" w:hint="default"/>
      </w:rPr>
    </w:lvl>
    <w:lvl w:ilvl="4" w:tplc="E654D020" w:tentative="1">
      <w:start w:val="1"/>
      <w:numFmt w:val="bullet"/>
      <w:lvlText w:val="•"/>
      <w:lvlJc w:val="left"/>
      <w:pPr>
        <w:tabs>
          <w:tab w:val="num" w:pos="3600"/>
        </w:tabs>
        <w:ind w:left="3600" w:hanging="360"/>
      </w:pPr>
      <w:rPr>
        <w:rFonts w:ascii="Arial" w:hAnsi="Arial" w:hint="default"/>
      </w:rPr>
    </w:lvl>
    <w:lvl w:ilvl="5" w:tplc="EA264DE0" w:tentative="1">
      <w:start w:val="1"/>
      <w:numFmt w:val="bullet"/>
      <w:lvlText w:val="•"/>
      <w:lvlJc w:val="left"/>
      <w:pPr>
        <w:tabs>
          <w:tab w:val="num" w:pos="4320"/>
        </w:tabs>
        <w:ind w:left="4320" w:hanging="360"/>
      </w:pPr>
      <w:rPr>
        <w:rFonts w:ascii="Arial" w:hAnsi="Arial" w:hint="default"/>
      </w:rPr>
    </w:lvl>
    <w:lvl w:ilvl="6" w:tplc="10F49DCC" w:tentative="1">
      <w:start w:val="1"/>
      <w:numFmt w:val="bullet"/>
      <w:lvlText w:val="•"/>
      <w:lvlJc w:val="left"/>
      <w:pPr>
        <w:tabs>
          <w:tab w:val="num" w:pos="5040"/>
        </w:tabs>
        <w:ind w:left="5040" w:hanging="360"/>
      </w:pPr>
      <w:rPr>
        <w:rFonts w:ascii="Arial" w:hAnsi="Arial" w:hint="default"/>
      </w:rPr>
    </w:lvl>
    <w:lvl w:ilvl="7" w:tplc="1C1CDF62" w:tentative="1">
      <w:start w:val="1"/>
      <w:numFmt w:val="bullet"/>
      <w:lvlText w:val="•"/>
      <w:lvlJc w:val="left"/>
      <w:pPr>
        <w:tabs>
          <w:tab w:val="num" w:pos="5760"/>
        </w:tabs>
        <w:ind w:left="5760" w:hanging="360"/>
      </w:pPr>
      <w:rPr>
        <w:rFonts w:ascii="Arial" w:hAnsi="Arial" w:hint="default"/>
      </w:rPr>
    </w:lvl>
    <w:lvl w:ilvl="8" w:tplc="601442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3A7B38"/>
    <w:multiLevelType w:val="hybridMultilevel"/>
    <w:tmpl w:val="66E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D14A1"/>
    <w:multiLevelType w:val="hybridMultilevel"/>
    <w:tmpl w:val="2AF2E8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420AF"/>
    <w:multiLevelType w:val="hybridMultilevel"/>
    <w:tmpl w:val="36584E0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84C49"/>
    <w:multiLevelType w:val="hybridMultilevel"/>
    <w:tmpl w:val="C882C01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7"/>
  </w:num>
  <w:num w:numId="5">
    <w:abstractNumId w:val="6"/>
  </w:num>
  <w:num w:numId="6">
    <w:abstractNumId w:val="22"/>
  </w:num>
  <w:num w:numId="7">
    <w:abstractNumId w:val="11"/>
  </w:num>
  <w:num w:numId="8">
    <w:abstractNumId w:val="12"/>
  </w:num>
  <w:num w:numId="9">
    <w:abstractNumId w:val="21"/>
  </w:num>
  <w:num w:numId="10">
    <w:abstractNumId w:val="20"/>
  </w:num>
  <w:num w:numId="11">
    <w:abstractNumId w:val="8"/>
  </w:num>
  <w:num w:numId="12">
    <w:abstractNumId w:val="15"/>
  </w:num>
  <w:num w:numId="13">
    <w:abstractNumId w:val="0"/>
  </w:num>
  <w:num w:numId="14">
    <w:abstractNumId w:val="30"/>
  </w:num>
  <w:num w:numId="15">
    <w:abstractNumId w:val="2"/>
  </w:num>
  <w:num w:numId="16">
    <w:abstractNumId w:val="4"/>
  </w:num>
  <w:num w:numId="17">
    <w:abstractNumId w:val="10"/>
  </w:num>
  <w:num w:numId="18">
    <w:abstractNumId w:val="1"/>
  </w:num>
  <w:num w:numId="19">
    <w:abstractNumId w:val="3"/>
  </w:num>
  <w:num w:numId="20">
    <w:abstractNumId w:val="19"/>
  </w:num>
  <w:num w:numId="21">
    <w:abstractNumId w:val="27"/>
  </w:num>
  <w:num w:numId="22">
    <w:abstractNumId w:val="29"/>
  </w:num>
  <w:num w:numId="23">
    <w:abstractNumId w:val="5"/>
  </w:num>
  <w:num w:numId="24">
    <w:abstractNumId w:val="26"/>
  </w:num>
  <w:num w:numId="25">
    <w:abstractNumId w:val="25"/>
  </w:num>
  <w:num w:numId="26">
    <w:abstractNumId w:val="28"/>
  </w:num>
  <w:num w:numId="27">
    <w:abstractNumId w:val="31"/>
  </w:num>
  <w:num w:numId="28">
    <w:abstractNumId w:val="13"/>
  </w:num>
  <w:num w:numId="29">
    <w:abstractNumId w:val="23"/>
  </w:num>
  <w:num w:numId="30">
    <w:abstractNumId w:val="14"/>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76"/>
    <w:rsid w:val="0001018E"/>
    <w:rsid w:val="000A7FBA"/>
    <w:rsid w:val="00144C7D"/>
    <w:rsid w:val="00160896"/>
    <w:rsid w:val="0018453E"/>
    <w:rsid w:val="00190975"/>
    <w:rsid w:val="001C6D24"/>
    <w:rsid w:val="0020173E"/>
    <w:rsid w:val="00203692"/>
    <w:rsid w:val="0022653B"/>
    <w:rsid w:val="00231238"/>
    <w:rsid w:val="0023604C"/>
    <w:rsid w:val="00442CEF"/>
    <w:rsid w:val="004469BE"/>
    <w:rsid w:val="004759A3"/>
    <w:rsid w:val="0048294E"/>
    <w:rsid w:val="004B184F"/>
    <w:rsid w:val="004B310D"/>
    <w:rsid w:val="004F7FBB"/>
    <w:rsid w:val="00513993"/>
    <w:rsid w:val="00517FC9"/>
    <w:rsid w:val="00523E81"/>
    <w:rsid w:val="00536020"/>
    <w:rsid w:val="005746F3"/>
    <w:rsid w:val="00592E60"/>
    <w:rsid w:val="006356C0"/>
    <w:rsid w:val="00641ED4"/>
    <w:rsid w:val="00643803"/>
    <w:rsid w:val="007662AB"/>
    <w:rsid w:val="007D5DF6"/>
    <w:rsid w:val="007F0EFE"/>
    <w:rsid w:val="00844DA0"/>
    <w:rsid w:val="00847E1F"/>
    <w:rsid w:val="00856B7A"/>
    <w:rsid w:val="00864278"/>
    <w:rsid w:val="008F6E7C"/>
    <w:rsid w:val="00925C55"/>
    <w:rsid w:val="00943FD2"/>
    <w:rsid w:val="00966D9C"/>
    <w:rsid w:val="00972076"/>
    <w:rsid w:val="009B4D9D"/>
    <w:rsid w:val="009F5A6F"/>
    <w:rsid w:val="009F64F4"/>
    <w:rsid w:val="00A04020"/>
    <w:rsid w:val="00A16F55"/>
    <w:rsid w:val="00A268BA"/>
    <w:rsid w:val="00A52F20"/>
    <w:rsid w:val="00AC4F47"/>
    <w:rsid w:val="00AD12B6"/>
    <w:rsid w:val="00AD348C"/>
    <w:rsid w:val="00AE65EF"/>
    <w:rsid w:val="00B64821"/>
    <w:rsid w:val="00BA3FDD"/>
    <w:rsid w:val="00BE19B8"/>
    <w:rsid w:val="00C2125E"/>
    <w:rsid w:val="00C5722C"/>
    <w:rsid w:val="00DE240F"/>
    <w:rsid w:val="00DF22AD"/>
    <w:rsid w:val="00E17E6A"/>
    <w:rsid w:val="00E57728"/>
    <w:rsid w:val="00E81EA7"/>
    <w:rsid w:val="00E849B1"/>
    <w:rsid w:val="00E908DA"/>
    <w:rsid w:val="00EA6994"/>
    <w:rsid w:val="00F31D54"/>
    <w:rsid w:val="00F33099"/>
    <w:rsid w:val="00F67954"/>
    <w:rsid w:val="00F90144"/>
    <w:rsid w:val="00FA56A0"/>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4E08"/>
  <w15:docId w15:val="{EDB83940-1E4B-401E-8787-272EDEAF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7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76"/>
  </w:style>
  <w:style w:type="paragraph" w:styleId="Footer">
    <w:name w:val="footer"/>
    <w:basedOn w:val="Normal"/>
    <w:link w:val="FooterChar"/>
    <w:uiPriority w:val="99"/>
    <w:unhideWhenUsed/>
    <w:rsid w:val="00972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76"/>
  </w:style>
  <w:style w:type="paragraph" w:styleId="Title">
    <w:name w:val="Title"/>
    <w:basedOn w:val="Normal"/>
    <w:next w:val="Normal"/>
    <w:link w:val="TitleChar"/>
    <w:uiPriority w:val="10"/>
    <w:qFormat/>
    <w:rsid w:val="009720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2076"/>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643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803"/>
    <w:rPr>
      <w:rFonts w:ascii="Segoe UI" w:hAnsi="Segoe UI" w:cs="Segoe UI"/>
      <w:sz w:val="18"/>
      <w:szCs w:val="18"/>
    </w:rPr>
  </w:style>
  <w:style w:type="paragraph" w:customStyle="1" w:styleId="Default">
    <w:name w:val="Default"/>
    <w:rsid w:val="0022653B"/>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190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3AAD3-DE40-4905-A734-8C20E5200953}">
  <ds:schemaRefs>
    <ds:schemaRef ds:uri="http://schemas.microsoft.com/sharepoint/v3/contenttype/forms"/>
  </ds:schemaRefs>
</ds:datastoreItem>
</file>

<file path=customXml/itemProps2.xml><?xml version="1.0" encoding="utf-8"?>
<ds:datastoreItem xmlns:ds="http://schemas.openxmlformats.org/officeDocument/2006/customXml" ds:itemID="{1088CF62-B414-4692-8F7A-89C00FDB3413}">
  <ds:schemaRefs>
    <ds:schemaRef ds:uri="http://purl.org/dc/elements/1.1/"/>
    <ds:schemaRef ds:uri="e0597c90-0cc2-4656-97f5-b5d51492d846"/>
    <ds:schemaRef ds:uri="5c96712b-a707-4baf-a48a-9c5ce7a2152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53FFA4-8931-4BF3-A04A-9916F8EE2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Wraight</dc:creator>
  <cp:lastModifiedBy>Ross Middleton</cp:lastModifiedBy>
  <cp:revision>2</cp:revision>
  <cp:lastPrinted>2020-01-09T07:23:00Z</cp:lastPrinted>
  <dcterms:created xsi:type="dcterms:W3CDTF">2023-04-28T11:46:00Z</dcterms:created>
  <dcterms:modified xsi:type="dcterms:W3CDTF">2023-04-28T11:46:00Z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