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48254" w14:textId="77777777" w:rsidR="00972076" w:rsidRPr="00420E58" w:rsidRDefault="00B86EAA" w:rsidP="00972076">
      <w:pPr>
        <w:pStyle w:val="Title"/>
        <w:rPr>
          <w:sz w:val="40"/>
          <w:szCs w:val="40"/>
        </w:rPr>
      </w:pPr>
      <w:bookmarkStart w:id="0" w:name="_GoBack"/>
      <w:bookmarkEnd w:id="0"/>
      <w:r w:rsidRPr="00420E58">
        <w:rPr>
          <w:sz w:val="40"/>
          <w:szCs w:val="40"/>
        </w:rPr>
        <w:t>Languages - French</w:t>
      </w:r>
    </w:p>
    <w:p w14:paraId="60A48255" w14:textId="77777777" w:rsidR="00F90186" w:rsidRPr="008D1C88" w:rsidRDefault="009154B6" w:rsidP="008D1C88">
      <w:pPr>
        <w:pStyle w:val="Title"/>
        <w:jc w:val="center"/>
        <w:rPr>
          <w:sz w:val="40"/>
          <w:szCs w:val="40"/>
        </w:rPr>
      </w:pPr>
      <w:r>
        <w:rPr>
          <w:sz w:val="40"/>
          <w:szCs w:val="40"/>
        </w:rPr>
        <w:t>Progression o</w:t>
      </w:r>
      <w:r w:rsidR="00972076" w:rsidRPr="00420E58">
        <w:rPr>
          <w:sz w:val="40"/>
          <w:szCs w:val="40"/>
        </w:rPr>
        <w:t>f conceptual knowledge</w:t>
      </w:r>
    </w:p>
    <w:tbl>
      <w:tblPr>
        <w:tblW w:w="15456" w:type="dxa"/>
        <w:tblInd w:w="139" w:type="dxa"/>
        <w:tblLayout w:type="fixed"/>
        <w:tblCellMar>
          <w:left w:w="0" w:type="dxa"/>
          <w:right w:w="0" w:type="dxa"/>
        </w:tblCellMar>
        <w:tblLook w:val="0420" w:firstRow="1" w:lastRow="0" w:firstColumn="0" w:lastColumn="0" w:noHBand="0" w:noVBand="1"/>
      </w:tblPr>
      <w:tblGrid>
        <w:gridCol w:w="740"/>
        <w:gridCol w:w="5502"/>
        <w:gridCol w:w="1418"/>
        <w:gridCol w:w="4394"/>
        <w:gridCol w:w="3402"/>
      </w:tblGrid>
      <w:tr w:rsidR="00F90186" w:rsidRPr="00000284" w14:paraId="60A48257" w14:textId="77777777" w:rsidTr="007E53C7">
        <w:trPr>
          <w:trHeight w:val="526"/>
        </w:trPr>
        <w:tc>
          <w:tcPr>
            <w:tcW w:w="15456" w:type="dxa"/>
            <w:gridSpan w:val="5"/>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cPr>
          <w:p w14:paraId="60A48256" w14:textId="77777777" w:rsidR="00F90186" w:rsidRPr="00420E58" w:rsidRDefault="00F90186" w:rsidP="007E53C7">
            <w:pPr>
              <w:spacing w:after="0" w:line="240" w:lineRule="auto"/>
              <w:ind w:left="994"/>
              <w:contextualSpacing/>
              <w:jc w:val="center"/>
              <w:rPr>
                <w:rFonts w:eastAsia="Times New Roman" w:cstheme="minorHAnsi"/>
                <w:b/>
                <w:iCs/>
                <w:color w:val="000000"/>
                <w:kern w:val="24"/>
                <w:sz w:val="40"/>
                <w:szCs w:val="40"/>
                <w:lang w:eastAsia="en-GB"/>
              </w:rPr>
            </w:pPr>
            <w:r w:rsidRPr="00420E58">
              <w:rPr>
                <w:rFonts w:ascii="Century Gothic" w:eastAsia="Times New Roman" w:hAnsi="Century Gothic" w:cs="Arial"/>
                <w:b/>
                <w:bCs/>
                <w:color w:val="FFFFFF"/>
                <w:kern w:val="24"/>
                <w:sz w:val="40"/>
                <w:szCs w:val="40"/>
                <w:lang w:eastAsia="en-GB"/>
              </w:rPr>
              <w:t>Languages: Spoken Language</w:t>
            </w:r>
          </w:p>
        </w:tc>
      </w:tr>
      <w:tr w:rsidR="00F90186" w:rsidRPr="00000284" w14:paraId="60A48259" w14:textId="77777777" w:rsidTr="007E53C7">
        <w:trPr>
          <w:trHeight w:val="394"/>
        </w:trPr>
        <w:tc>
          <w:tcPr>
            <w:tcW w:w="15456"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0A48258" w14:textId="77777777" w:rsidR="00F90186" w:rsidRPr="00420E58" w:rsidRDefault="00F90186" w:rsidP="007E53C7">
            <w:pPr>
              <w:spacing w:after="0" w:line="240" w:lineRule="auto"/>
              <w:ind w:left="994"/>
              <w:contextualSpacing/>
              <w:jc w:val="center"/>
              <w:rPr>
                <w:rFonts w:eastAsia="Times New Roman" w:cstheme="minorHAnsi"/>
                <w:b/>
                <w:iCs/>
                <w:color w:val="000000"/>
                <w:kern w:val="24"/>
                <w:sz w:val="40"/>
                <w:szCs w:val="40"/>
                <w:lang w:eastAsia="en-GB"/>
              </w:rPr>
            </w:pPr>
            <w:r w:rsidRPr="00420E58">
              <w:rPr>
                <w:rFonts w:eastAsia="Times New Roman" w:cstheme="minorHAnsi"/>
                <w:b/>
                <w:iCs/>
                <w:color w:val="000000"/>
                <w:kern w:val="24"/>
                <w:sz w:val="40"/>
                <w:szCs w:val="40"/>
                <w:lang w:eastAsia="en-GB"/>
              </w:rPr>
              <w:t>Key Stage 2</w:t>
            </w:r>
          </w:p>
        </w:tc>
      </w:tr>
      <w:tr w:rsidR="00F90186" w:rsidRPr="00000284" w14:paraId="60A48262" w14:textId="77777777" w:rsidTr="007E53C7">
        <w:trPr>
          <w:trHeight w:val="1608"/>
        </w:trPr>
        <w:tc>
          <w:tcPr>
            <w:tcW w:w="7660" w:type="dxa"/>
            <w:gridSpan w:val="3"/>
            <w:tcBorders>
              <w:top w:val="single" w:sz="4" w:space="0" w:color="000000"/>
              <w:left w:val="single" w:sz="4" w:space="0" w:color="000000"/>
              <w:bottom w:val="single" w:sz="4" w:space="0" w:color="000000"/>
              <w:right w:val="single" w:sz="4" w:space="0" w:color="auto"/>
            </w:tcBorders>
            <w:shd w:val="clear" w:color="auto" w:fill="auto"/>
            <w:tcMar>
              <w:top w:w="72" w:type="dxa"/>
              <w:left w:w="144" w:type="dxa"/>
              <w:bottom w:w="72" w:type="dxa"/>
              <w:right w:w="144" w:type="dxa"/>
            </w:tcMar>
            <w:hideMark/>
          </w:tcPr>
          <w:p w14:paraId="60A4825A" w14:textId="77777777" w:rsidR="00F90186" w:rsidRDefault="00F90186" w:rsidP="007E53C7">
            <w:pPr>
              <w:spacing w:after="0" w:line="240" w:lineRule="auto"/>
              <w:ind w:left="720"/>
              <w:contextualSpacing/>
              <w:rPr>
                <w:rFonts w:eastAsia="Times New Roman" w:cstheme="minorHAnsi"/>
                <w:b/>
                <w:iCs/>
                <w:color w:val="000000"/>
                <w:kern w:val="24"/>
                <w:sz w:val="32"/>
                <w:szCs w:val="48"/>
                <w:lang w:eastAsia="en-GB"/>
              </w:rPr>
            </w:pPr>
            <w:r w:rsidRPr="00000284">
              <w:rPr>
                <w:rFonts w:ascii="Century Gothic" w:eastAsia="Times New Roman" w:hAnsi="Century Gothic" w:cs="Arial"/>
                <w:i/>
                <w:iCs/>
                <w:color w:val="000000"/>
                <w:kern w:val="24"/>
                <w:sz w:val="16"/>
                <w:szCs w:val="16"/>
                <w:lang w:eastAsia="en-GB"/>
              </w:rPr>
              <w:t xml:space="preserve"> </w:t>
            </w:r>
            <w:r w:rsidRPr="00E140AD">
              <w:rPr>
                <w:rFonts w:eastAsia="Times New Roman" w:cstheme="minorHAnsi"/>
                <w:b/>
                <w:iCs/>
                <w:color w:val="000000"/>
                <w:kern w:val="24"/>
                <w:sz w:val="28"/>
                <w:szCs w:val="48"/>
                <w:lang w:eastAsia="en-GB"/>
              </w:rPr>
              <w:t>National Curriculum:</w:t>
            </w:r>
          </w:p>
          <w:p w14:paraId="60A4825B" w14:textId="77777777" w:rsidR="00F90186" w:rsidRPr="00E140AD" w:rsidRDefault="00F90186" w:rsidP="007E53C7">
            <w:pPr>
              <w:spacing w:after="0" w:line="240" w:lineRule="auto"/>
              <w:contextualSpacing/>
              <w:rPr>
                <w:rFonts w:eastAsia="Times New Roman" w:cstheme="minorHAnsi"/>
                <w:b/>
                <w:iCs/>
                <w:color w:val="000000"/>
                <w:kern w:val="24"/>
                <w:szCs w:val="48"/>
                <w:lang w:eastAsia="en-GB"/>
              </w:rPr>
            </w:pPr>
            <w:r w:rsidRPr="00E140AD">
              <w:rPr>
                <w:rFonts w:eastAsia="Times New Roman" w:cstheme="minorHAnsi"/>
                <w:b/>
                <w:iCs/>
                <w:color w:val="000000"/>
                <w:kern w:val="24"/>
                <w:szCs w:val="48"/>
                <w:lang w:eastAsia="en-GB"/>
              </w:rPr>
              <w:t>Pupils should be taught:</w:t>
            </w:r>
          </w:p>
          <w:p w14:paraId="60A4825C" w14:textId="77777777" w:rsidR="00F90186" w:rsidRPr="00831E18" w:rsidRDefault="00F90186" w:rsidP="007E53C7">
            <w:pPr>
              <w:pStyle w:val="ListParagraph"/>
              <w:numPr>
                <w:ilvl w:val="0"/>
                <w:numId w:val="2"/>
              </w:numPr>
              <w:jc w:val="both"/>
              <w:rPr>
                <w:rFonts w:asciiTheme="majorHAnsi" w:hAnsiTheme="majorHAnsi"/>
                <w:sz w:val="20"/>
                <w:szCs w:val="20"/>
                <w:lang w:val="en"/>
              </w:rPr>
            </w:pPr>
            <w:r w:rsidRPr="00831E18">
              <w:rPr>
                <w:rFonts w:asciiTheme="majorHAnsi" w:hAnsiTheme="majorHAnsi"/>
                <w:sz w:val="20"/>
                <w:szCs w:val="20"/>
                <w:lang w:val="en"/>
              </w:rPr>
              <w:t>Listen attentively to spoken language and show understanding by joining in and responding.</w:t>
            </w:r>
          </w:p>
          <w:p w14:paraId="60A4825D" w14:textId="77777777" w:rsidR="00F90186" w:rsidRPr="00831E18" w:rsidRDefault="00F90186" w:rsidP="007E53C7">
            <w:pPr>
              <w:pStyle w:val="ListParagraph"/>
              <w:numPr>
                <w:ilvl w:val="0"/>
                <w:numId w:val="2"/>
              </w:numPr>
              <w:jc w:val="both"/>
              <w:rPr>
                <w:rFonts w:asciiTheme="majorHAnsi" w:hAnsiTheme="majorHAnsi"/>
                <w:sz w:val="20"/>
                <w:szCs w:val="20"/>
              </w:rPr>
            </w:pPr>
            <w:r w:rsidRPr="00831E18">
              <w:rPr>
                <w:rFonts w:asciiTheme="majorHAnsi" w:hAnsiTheme="majorHAnsi"/>
                <w:sz w:val="20"/>
                <w:szCs w:val="20"/>
              </w:rPr>
              <w:t>Explore the patterns and sounds of language through songs and rhymes and link the spelling, sound and meaning of words.</w:t>
            </w:r>
          </w:p>
        </w:tc>
        <w:tc>
          <w:tcPr>
            <w:tcW w:w="7796" w:type="dxa"/>
            <w:gridSpan w:val="2"/>
            <w:tcBorders>
              <w:top w:val="single" w:sz="4" w:space="0" w:color="000000"/>
              <w:left w:val="single" w:sz="4" w:space="0" w:color="auto"/>
              <w:bottom w:val="single" w:sz="4" w:space="0" w:color="000000"/>
              <w:right w:val="single" w:sz="4" w:space="0" w:color="000000"/>
            </w:tcBorders>
            <w:shd w:val="clear" w:color="auto" w:fill="auto"/>
          </w:tcPr>
          <w:p w14:paraId="60A4825E" w14:textId="77777777" w:rsidR="00F90186" w:rsidRPr="00831E18" w:rsidRDefault="00F90186" w:rsidP="007E53C7">
            <w:pPr>
              <w:pStyle w:val="ListParagraph"/>
              <w:numPr>
                <w:ilvl w:val="0"/>
                <w:numId w:val="2"/>
              </w:numPr>
              <w:jc w:val="both"/>
              <w:rPr>
                <w:rFonts w:asciiTheme="majorHAnsi" w:hAnsiTheme="majorHAnsi"/>
                <w:sz w:val="20"/>
                <w:szCs w:val="20"/>
                <w:lang w:val="en"/>
              </w:rPr>
            </w:pPr>
            <w:r w:rsidRPr="00831E18">
              <w:rPr>
                <w:rFonts w:asciiTheme="majorHAnsi" w:hAnsiTheme="majorHAnsi"/>
                <w:sz w:val="20"/>
                <w:szCs w:val="20"/>
                <w:lang w:val="en"/>
              </w:rPr>
              <w:t>Engage in conversations; ask and answer questions; express opinions and respond to those of others; seek clarification and help.</w:t>
            </w:r>
          </w:p>
          <w:p w14:paraId="60A4825F" w14:textId="77777777" w:rsidR="00F90186" w:rsidRPr="00831E18" w:rsidRDefault="00F90186" w:rsidP="007E53C7">
            <w:pPr>
              <w:pStyle w:val="ListParagraph"/>
              <w:numPr>
                <w:ilvl w:val="0"/>
                <w:numId w:val="2"/>
              </w:numPr>
              <w:jc w:val="both"/>
              <w:rPr>
                <w:rFonts w:asciiTheme="majorHAnsi" w:hAnsiTheme="majorHAnsi"/>
                <w:sz w:val="20"/>
                <w:szCs w:val="20"/>
                <w:lang w:val="en"/>
              </w:rPr>
            </w:pPr>
            <w:r w:rsidRPr="00831E18">
              <w:rPr>
                <w:rFonts w:asciiTheme="majorHAnsi" w:hAnsiTheme="majorHAnsi"/>
                <w:sz w:val="20"/>
                <w:szCs w:val="20"/>
                <w:lang w:val="en"/>
              </w:rPr>
              <w:t>Speak in sentences, using familiar vocabulary, phrases and basic language structures.</w:t>
            </w:r>
          </w:p>
          <w:p w14:paraId="60A48260" w14:textId="77777777" w:rsidR="00F90186" w:rsidRPr="00831E18" w:rsidRDefault="00F90186" w:rsidP="007E53C7">
            <w:pPr>
              <w:pStyle w:val="ListParagraph"/>
              <w:numPr>
                <w:ilvl w:val="0"/>
                <w:numId w:val="2"/>
              </w:numPr>
              <w:rPr>
                <w:rFonts w:asciiTheme="majorHAnsi" w:hAnsiTheme="majorHAnsi"/>
                <w:sz w:val="20"/>
                <w:szCs w:val="20"/>
                <w:lang w:val="en"/>
              </w:rPr>
            </w:pPr>
            <w:r w:rsidRPr="00831E18">
              <w:rPr>
                <w:rFonts w:asciiTheme="majorHAnsi" w:hAnsiTheme="majorHAnsi"/>
                <w:sz w:val="20"/>
                <w:szCs w:val="20"/>
                <w:lang w:val="en"/>
              </w:rPr>
              <w:t>Develop accurate pronunciation and intonation so that others understand when they are reading aloud or using familiar words and phrases.</w:t>
            </w:r>
          </w:p>
          <w:p w14:paraId="60A48261" w14:textId="77777777" w:rsidR="00F90186" w:rsidRPr="00831E18" w:rsidRDefault="00F90186" w:rsidP="007E53C7">
            <w:pPr>
              <w:pStyle w:val="ListParagraph"/>
              <w:numPr>
                <w:ilvl w:val="0"/>
                <w:numId w:val="2"/>
              </w:numPr>
              <w:rPr>
                <w:rFonts w:ascii="Century Gothic" w:hAnsi="Century Gothic" w:cs="Arial"/>
                <w:i/>
                <w:iCs/>
                <w:color w:val="000000"/>
                <w:kern w:val="24"/>
                <w:sz w:val="16"/>
                <w:szCs w:val="16"/>
              </w:rPr>
            </w:pPr>
            <w:r w:rsidRPr="00831E18">
              <w:rPr>
                <w:rFonts w:asciiTheme="majorHAnsi" w:hAnsiTheme="majorHAnsi"/>
                <w:sz w:val="20"/>
                <w:szCs w:val="20"/>
                <w:lang w:val="en"/>
              </w:rPr>
              <w:t>Present ideas and information orally to a range of audiences.</w:t>
            </w:r>
          </w:p>
        </w:tc>
      </w:tr>
      <w:tr w:rsidR="00F90186" w:rsidRPr="00E8065B" w14:paraId="60A48267" w14:textId="77777777" w:rsidTr="007E53C7">
        <w:trPr>
          <w:trHeight w:val="472"/>
        </w:trPr>
        <w:tc>
          <w:tcPr>
            <w:tcW w:w="74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tcPr>
          <w:p w14:paraId="60A48263" w14:textId="77777777" w:rsidR="00F90186" w:rsidRPr="00000284" w:rsidRDefault="00F90186" w:rsidP="007E53C7">
            <w:pPr>
              <w:spacing w:after="0" w:line="240" w:lineRule="auto"/>
              <w:jc w:val="center"/>
              <w:rPr>
                <w:rFonts w:ascii="Century Gothic" w:eastAsia="Times New Roman" w:hAnsi="Century Gothic" w:cs="Arial"/>
                <w:b/>
                <w:bCs/>
                <w:color w:val="000000"/>
                <w:kern w:val="24"/>
                <w:sz w:val="28"/>
                <w:szCs w:val="28"/>
                <w:lang w:eastAsia="en-GB"/>
              </w:rPr>
            </w:pPr>
          </w:p>
        </w:tc>
        <w:tc>
          <w:tcPr>
            <w:tcW w:w="550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0A48264" w14:textId="77777777" w:rsidR="00F90186" w:rsidRPr="00972076" w:rsidRDefault="00F90186" w:rsidP="007E53C7">
            <w:pPr>
              <w:spacing w:after="0" w:line="240" w:lineRule="auto"/>
              <w:ind w:left="360"/>
              <w:contextualSpacing/>
              <w:jc w:val="center"/>
              <w:rPr>
                <w:rFonts w:ascii="Arial" w:eastAsia="Times New Roman" w:hAnsi="Arial" w:cs="Arial"/>
                <w:b/>
                <w:color w:val="000000"/>
                <w:kern w:val="24"/>
                <w:lang w:eastAsia="en-GB"/>
              </w:rPr>
            </w:pPr>
            <w:r>
              <w:rPr>
                <w:rFonts w:ascii="Arial" w:eastAsia="Times New Roman" w:hAnsi="Arial" w:cs="Arial"/>
                <w:b/>
                <w:color w:val="000000"/>
                <w:kern w:val="24"/>
                <w:lang w:eastAsia="en-GB"/>
              </w:rPr>
              <w:t>Knowledge progression</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0A48265" w14:textId="77777777" w:rsidR="00F90186" w:rsidRPr="00972076" w:rsidRDefault="00F90186" w:rsidP="007E53C7">
            <w:pPr>
              <w:ind w:left="360"/>
              <w:jc w:val="center"/>
              <w:rPr>
                <w:rFonts w:ascii="Arial" w:hAnsi="Arial" w:cs="Arial"/>
                <w:b/>
                <w:color w:val="000000"/>
                <w:kern w:val="24"/>
              </w:rPr>
            </w:pPr>
            <w:r>
              <w:rPr>
                <w:rFonts w:ascii="Arial" w:hAnsi="Arial" w:cs="Arial"/>
                <w:b/>
                <w:color w:val="000000"/>
                <w:kern w:val="24"/>
              </w:rPr>
              <w:t>Success Criteria</w:t>
            </w:r>
          </w:p>
        </w:tc>
        <w:tc>
          <w:tcPr>
            <w:tcW w:w="340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0A48266" w14:textId="77777777" w:rsidR="00F90186" w:rsidRPr="00972076" w:rsidRDefault="00F90186" w:rsidP="007E53C7">
            <w:pPr>
              <w:pStyle w:val="ListParagraph"/>
              <w:jc w:val="center"/>
              <w:rPr>
                <w:rFonts w:ascii="Arial" w:hAnsi="Arial" w:cs="Arial"/>
                <w:b/>
                <w:color w:val="000000"/>
                <w:kern w:val="24"/>
                <w:sz w:val="22"/>
                <w:szCs w:val="22"/>
              </w:rPr>
            </w:pPr>
            <w:r>
              <w:rPr>
                <w:rFonts w:ascii="Arial" w:hAnsi="Arial" w:cs="Arial"/>
                <w:b/>
                <w:color w:val="000000"/>
                <w:kern w:val="24"/>
                <w:sz w:val="22"/>
                <w:szCs w:val="22"/>
              </w:rPr>
              <w:t>Resources</w:t>
            </w:r>
          </w:p>
        </w:tc>
      </w:tr>
      <w:tr w:rsidR="00F90186" w:rsidRPr="00E8065B" w14:paraId="60A48278" w14:textId="77777777" w:rsidTr="007E53C7">
        <w:trPr>
          <w:trHeight w:val="831"/>
        </w:trPr>
        <w:tc>
          <w:tcPr>
            <w:tcW w:w="74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extDirection w:val="tbRlV"/>
            <w:hideMark/>
          </w:tcPr>
          <w:p w14:paraId="60A48268" w14:textId="77777777" w:rsidR="00F90186" w:rsidRPr="00000284" w:rsidRDefault="00F90186" w:rsidP="007E53C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3</w:t>
            </w:r>
          </w:p>
        </w:tc>
        <w:tc>
          <w:tcPr>
            <w:tcW w:w="55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69" w14:textId="77777777" w:rsidR="00F90186" w:rsidRPr="00CE75D9" w:rsidRDefault="00F90186" w:rsidP="007E53C7">
            <w:pPr>
              <w:pStyle w:val="ListParagraph"/>
              <w:numPr>
                <w:ilvl w:val="0"/>
                <w:numId w:val="5"/>
              </w:numPr>
              <w:autoSpaceDE w:val="0"/>
              <w:autoSpaceDN w:val="0"/>
              <w:adjustRightInd w:val="0"/>
              <w:ind w:left="255" w:hanging="255"/>
              <w:rPr>
                <w:rFonts w:asciiTheme="majorHAnsi" w:hAnsiTheme="majorHAnsi" w:cs=":Gadugi:"/>
              </w:rPr>
            </w:pPr>
            <w:r w:rsidRPr="00CE75D9">
              <w:rPr>
                <w:rFonts w:asciiTheme="majorHAnsi" w:hAnsiTheme="majorHAnsi" w:cs=":Gadugi:"/>
              </w:rPr>
              <w:t>Speak with others using simple words, phrases and short sentences (e.g. greetings and basic information about myself).</w:t>
            </w:r>
          </w:p>
          <w:p w14:paraId="60A4826A" w14:textId="77777777" w:rsidR="00F90186" w:rsidRPr="00CE75D9" w:rsidRDefault="00F90186" w:rsidP="007E53C7">
            <w:pPr>
              <w:pStyle w:val="ListParagraph"/>
              <w:numPr>
                <w:ilvl w:val="0"/>
                <w:numId w:val="5"/>
              </w:numPr>
              <w:autoSpaceDE w:val="0"/>
              <w:autoSpaceDN w:val="0"/>
              <w:adjustRightInd w:val="0"/>
              <w:ind w:left="255" w:hanging="255"/>
              <w:rPr>
                <w:rFonts w:asciiTheme="majorHAnsi" w:hAnsiTheme="majorHAnsi" w:cs=":Gadugi:"/>
              </w:rPr>
            </w:pPr>
            <w:r w:rsidRPr="00CE75D9">
              <w:rPr>
                <w:rFonts w:asciiTheme="majorHAnsi" w:hAnsiTheme="majorHAnsi" w:cs=":Gadugi:"/>
              </w:rPr>
              <w:t>Speak aloud familiar words or short phrases in chorus.</w:t>
            </w:r>
          </w:p>
          <w:p w14:paraId="60A4826B" w14:textId="77777777" w:rsidR="00F90186" w:rsidRPr="00CE75D9" w:rsidRDefault="00F90186" w:rsidP="007E53C7">
            <w:pPr>
              <w:pStyle w:val="ListParagraph"/>
              <w:numPr>
                <w:ilvl w:val="0"/>
                <w:numId w:val="5"/>
              </w:numPr>
              <w:autoSpaceDE w:val="0"/>
              <w:autoSpaceDN w:val="0"/>
              <w:adjustRightInd w:val="0"/>
              <w:ind w:left="255" w:hanging="255"/>
              <w:rPr>
                <w:rFonts w:asciiTheme="majorHAnsi" w:hAnsiTheme="majorHAnsi" w:cs=":Gadugi:"/>
              </w:rPr>
            </w:pPr>
            <w:r w:rsidRPr="00CE75D9">
              <w:rPr>
                <w:rFonts w:asciiTheme="majorHAnsi" w:hAnsiTheme="majorHAnsi" w:cs=":Gadugi:"/>
              </w:rPr>
              <w:t>Use correct pronunciation when speaking and start to see links between pronunciation and spelling.</w:t>
            </w:r>
          </w:p>
          <w:p w14:paraId="60A4826C" w14:textId="77777777" w:rsidR="00F90186" w:rsidRPr="00CE75D9" w:rsidRDefault="00F90186" w:rsidP="007E53C7">
            <w:pPr>
              <w:pStyle w:val="ListParagraph"/>
              <w:numPr>
                <w:ilvl w:val="0"/>
                <w:numId w:val="5"/>
              </w:numPr>
              <w:ind w:left="255" w:hanging="255"/>
              <w:rPr>
                <w:rFonts w:asciiTheme="majorHAnsi" w:hAnsiTheme="majorHAnsi" w:cs=":Gadugi:"/>
              </w:rPr>
            </w:pPr>
            <w:r w:rsidRPr="00CE75D9">
              <w:rPr>
                <w:rFonts w:asciiTheme="majorHAnsi" w:hAnsiTheme="majorHAnsi" w:cs=":Gadugi:"/>
              </w:rPr>
              <w:t>Listen and respond to familiar spoken words, phrases and sentences (e.g. simple instructions, rhymes, songs).</w:t>
            </w:r>
          </w:p>
          <w:p w14:paraId="60A4826D" w14:textId="77777777" w:rsidR="00F90186" w:rsidRPr="00CE75D9" w:rsidRDefault="00F90186" w:rsidP="007E53C7">
            <w:pPr>
              <w:pStyle w:val="ListParagraph"/>
              <w:numPr>
                <w:ilvl w:val="0"/>
                <w:numId w:val="5"/>
              </w:numPr>
              <w:autoSpaceDE w:val="0"/>
              <w:autoSpaceDN w:val="0"/>
              <w:adjustRightInd w:val="0"/>
              <w:ind w:left="255" w:hanging="255"/>
              <w:rPr>
                <w:rFonts w:asciiTheme="majorHAnsi" w:hAnsiTheme="majorHAnsi" w:cs=":Gadugi:"/>
              </w:rPr>
            </w:pPr>
            <w:r w:rsidRPr="00CE75D9">
              <w:rPr>
                <w:rFonts w:asciiTheme="majorHAnsi" w:hAnsiTheme="majorHAnsi" w:cs=":Gadugi:"/>
              </w:rPr>
              <w:t>Develop understanding of the sounds of individual letters and groups of letters (phonics).</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6E" w14:textId="77777777" w:rsidR="00F90186" w:rsidRPr="00CE75D9" w:rsidRDefault="00F90186" w:rsidP="007E53C7">
            <w:pPr>
              <w:rPr>
                <w:rFonts w:asciiTheme="majorHAnsi" w:hAnsiTheme="majorHAnsi" w:cs=":Gadugi:"/>
                <w:sz w:val="24"/>
                <w:szCs w:val="24"/>
              </w:rPr>
            </w:pPr>
            <w:r w:rsidRPr="00CE75D9">
              <w:rPr>
                <w:rFonts w:asciiTheme="majorHAnsi" w:hAnsiTheme="majorHAnsi" w:cs=":Gadugi:"/>
                <w:sz w:val="24"/>
                <w:szCs w:val="24"/>
              </w:rPr>
              <w:t xml:space="preserve">Can the children ask and answer simple questions? </w:t>
            </w:r>
          </w:p>
          <w:p w14:paraId="60A4826F" w14:textId="77777777" w:rsidR="00F90186" w:rsidRPr="00CE75D9" w:rsidRDefault="00F90186" w:rsidP="007E53C7">
            <w:pPr>
              <w:rPr>
                <w:rFonts w:asciiTheme="majorHAnsi" w:hAnsiTheme="majorHAnsi" w:cs=":Gadugi:"/>
                <w:sz w:val="24"/>
                <w:szCs w:val="24"/>
              </w:rPr>
            </w:pPr>
            <w:r w:rsidRPr="00CE75D9">
              <w:rPr>
                <w:rFonts w:asciiTheme="majorHAnsi" w:hAnsiTheme="majorHAnsi" w:cs=":Gadugi:"/>
                <w:sz w:val="24"/>
                <w:szCs w:val="24"/>
              </w:rPr>
              <w:t>Can the children use simple greetings?</w:t>
            </w:r>
          </w:p>
          <w:p w14:paraId="60A48270" w14:textId="77777777" w:rsidR="00F90186" w:rsidRPr="00CE75D9" w:rsidRDefault="00F90186" w:rsidP="007E53C7">
            <w:pPr>
              <w:rPr>
                <w:rFonts w:asciiTheme="majorHAnsi" w:hAnsiTheme="majorHAnsi" w:cstheme="minorHAnsi"/>
                <w:sz w:val="24"/>
                <w:szCs w:val="24"/>
              </w:rPr>
            </w:pPr>
            <w:r w:rsidRPr="00CE75D9">
              <w:rPr>
                <w:rFonts w:asciiTheme="majorHAnsi" w:hAnsiTheme="majorHAnsi" w:cstheme="minorHAnsi"/>
                <w:sz w:val="24"/>
                <w:szCs w:val="24"/>
              </w:rPr>
              <w:t>Can the children understand and say the numbers 1-10?</w:t>
            </w:r>
          </w:p>
          <w:p w14:paraId="60A48271" w14:textId="77777777" w:rsidR="00F90186" w:rsidRPr="00CE75D9" w:rsidRDefault="00F90186" w:rsidP="007E53C7">
            <w:pPr>
              <w:rPr>
                <w:rFonts w:asciiTheme="majorHAnsi" w:hAnsiTheme="majorHAnsi" w:cstheme="minorHAnsi"/>
                <w:sz w:val="24"/>
                <w:szCs w:val="24"/>
              </w:rPr>
            </w:pPr>
            <w:r w:rsidRPr="00CE75D9">
              <w:rPr>
                <w:rFonts w:asciiTheme="majorHAnsi" w:hAnsiTheme="majorHAnsi" w:cstheme="minorHAnsi"/>
                <w:sz w:val="24"/>
                <w:szCs w:val="24"/>
              </w:rPr>
              <w:t>Are the children familiar with the days of the week and be able to say them?</w:t>
            </w:r>
          </w:p>
          <w:p w14:paraId="60A48272" w14:textId="77777777" w:rsidR="00F90186" w:rsidRDefault="00F90186" w:rsidP="007E53C7">
            <w:pPr>
              <w:rPr>
                <w:rFonts w:asciiTheme="majorHAnsi" w:hAnsiTheme="majorHAnsi" w:cstheme="minorHAnsi"/>
                <w:sz w:val="24"/>
                <w:szCs w:val="24"/>
              </w:rPr>
            </w:pPr>
            <w:r w:rsidRPr="00CE75D9">
              <w:rPr>
                <w:rFonts w:asciiTheme="majorHAnsi" w:hAnsiTheme="majorHAnsi" w:cstheme="minorHAnsi"/>
                <w:sz w:val="24"/>
                <w:szCs w:val="24"/>
              </w:rPr>
              <w:t>Do the children understand the sounds of individual letters and groups of letters and speak them aloud individually and in chorus?</w:t>
            </w:r>
          </w:p>
          <w:p w14:paraId="60A48273" w14:textId="77777777" w:rsidR="00F90186" w:rsidRPr="00CE75D9" w:rsidRDefault="00F90186" w:rsidP="007E53C7">
            <w:pPr>
              <w:rPr>
                <w:rFonts w:asciiTheme="majorHAnsi" w:hAnsiTheme="majorHAnsi" w:cstheme="minorHAnsi"/>
                <w:sz w:val="24"/>
                <w:szCs w:val="24"/>
              </w:rPr>
            </w:pPr>
            <w:r>
              <w:rPr>
                <w:rFonts w:asciiTheme="majorHAnsi" w:hAnsiTheme="majorHAnsi" w:cstheme="minorHAnsi"/>
                <w:sz w:val="24"/>
                <w:szCs w:val="24"/>
              </w:rPr>
              <w:t>Can the children</w:t>
            </w:r>
            <w:r w:rsidRPr="00D7794A">
              <w:rPr>
                <w:rFonts w:asciiTheme="majorHAnsi" w:hAnsiTheme="majorHAnsi" w:cstheme="minorHAnsi"/>
                <w:sz w:val="24"/>
                <w:szCs w:val="24"/>
              </w:rPr>
              <w:t xml:space="preserve"> listen to longer passages of text and</w:t>
            </w:r>
            <w:r>
              <w:rPr>
                <w:rFonts w:asciiTheme="majorHAnsi" w:hAnsiTheme="majorHAnsi" w:cstheme="minorHAnsi"/>
                <w:sz w:val="24"/>
                <w:szCs w:val="24"/>
              </w:rPr>
              <w:t xml:space="preserve"> answer questions (orally or in </w:t>
            </w:r>
            <w:r w:rsidRPr="00D7794A">
              <w:rPr>
                <w:rFonts w:asciiTheme="majorHAnsi" w:hAnsiTheme="majorHAnsi" w:cstheme="minorHAnsi"/>
                <w:sz w:val="24"/>
                <w:szCs w:val="24"/>
              </w:rPr>
              <w:t>writing) about the passage they have heard</w:t>
            </w:r>
            <w:r>
              <w:rPr>
                <w:rFonts w:asciiTheme="majorHAnsi" w:hAnsiTheme="majorHAnsi" w:cstheme="minorHAnsi"/>
                <w:sz w:val="24"/>
                <w:szCs w:val="24"/>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74" w14:textId="77777777" w:rsidR="00F90186" w:rsidRPr="00CE75D9" w:rsidRDefault="00F90186" w:rsidP="007E53C7">
            <w:pPr>
              <w:rPr>
                <w:rFonts w:cstheme="minorHAnsi"/>
                <w:color w:val="000000"/>
                <w:kern w:val="24"/>
                <w:sz w:val="24"/>
                <w:szCs w:val="24"/>
              </w:rPr>
            </w:pPr>
            <w:r w:rsidRPr="00CE75D9">
              <w:rPr>
                <w:rFonts w:cstheme="minorHAnsi"/>
                <w:color w:val="000000"/>
                <w:kern w:val="24"/>
                <w:sz w:val="24"/>
                <w:szCs w:val="24"/>
              </w:rPr>
              <w:t>Language angels PowerPoint resources</w:t>
            </w:r>
          </w:p>
          <w:p w14:paraId="60A48275" w14:textId="77777777" w:rsidR="00F90186" w:rsidRPr="00CE75D9" w:rsidRDefault="00F90186" w:rsidP="007E53C7">
            <w:pPr>
              <w:rPr>
                <w:rFonts w:cstheme="minorHAnsi"/>
                <w:color w:val="000000"/>
                <w:kern w:val="24"/>
                <w:sz w:val="24"/>
                <w:szCs w:val="24"/>
              </w:rPr>
            </w:pPr>
            <w:r w:rsidRPr="00CE75D9">
              <w:rPr>
                <w:rFonts w:cstheme="minorHAnsi"/>
                <w:color w:val="000000"/>
                <w:kern w:val="24"/>
                <w:sz w:val="24"/>
                <w:szCs w:val="24"/>
              </w:rPr>
              <w:t>Songs</w:t>
            </w:r>
          </w:p>
          <w:p w14:paraId="60A48276" w14:textId="77777777" w:rsidR="00F90186" w:rsidRPr="00CE75D9" w:rsidRDefault="00F90186" w:rsidP="007E53C7">
            <w:pPr>
              <w:rPr>
                <w:rFonts w:cstheme="minorHAnsi"/>
                <w:color w:val="000000"/>
                <w:kern w:val="24"/>
                <w:sz w:val="24"/>
                <w:szCs w:val="24"/>
              </w:rPr>
            </w:pPr>
            <w:r w:rsidRPr="00CE75D9">
              <w:rPr>
                <w:rFonts w:cstheme="minorHAnsi"/>
                <w:color w:val="000000"/>
                <w:kern w:val="24"/>
                <w:sz w:val="24"/>
                <w:szCs w:val="24"/>
              </w:rPr>
              <w:t>Rhymes</w:t>
            </w:r>
          </w:p>
          <w:p w14:paraId="60A48277" w14:textId="77777777" w:rsidR="00F90186" w:rsidRPr="00CE75D9" w:rsidRDefault="00F90186" w:rsidP="007E53C7">
            <w:pPr>
              <w:rPr>
                <w:rFonts w:cstheme="minorHAnsi"/>
                <w:color w:val="000000"/>
                <w:kern w:val="24"/>
                <w:sz w:val="24"/>
                <w:szCs w:val="24"/>
              </w:rPr>
            </w:pPr>
            <w:r w:rsidRPr="00CE75D9">
              <w:rPr>
                <w:rFonts w:cstheme="minorHAnsi"/>
                <w:color w:val="000000"/>
                <w:kern w:val="24"/>
                <w:sz w:val="24"/>
                <w:szCs w:val="24"/>
              </w:rPr>
              <w:t>French word cards</w:t>
            </w:r>
            <w:r>
              <w:rPr>
                <w:rFonts w:cstheme="minorHAnsi"/>
                <w:color w:val="000000"/>
                <w:kern w:val="24"/>
                <w:sz w:val="24"/>
                <w:szCs w:val="24"/>
              </w:rPr>
              <w:t>/displays</w:t>
            </w:r>
          </w:p>
        </w:tc>
      </w:tr>
      <w:tr w:rsidR="00F90186" w:rsidRPr="00E8065B" w14:paraId="60A48289" w14:textId="77777777" w:rsidTr="007E53C7">
        <w:trPr>
          <w:trHeight w:val="837"/>
        </w:trPr>
        <w:tc>
          <w:tcPr>
            <w:tcW w:w="74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extDirection w:val="tbRlV"/>
            <w:hideMark/>
          </w:tcPr>
          <w:p w14:paraId="60A48279" w14:textId="77777777" w:rsidR="00F90186" w:rsidRPr="00000284" w:rsidRDefault="00F90186" w:rsidP="007E53C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lastRenderedPageBreak/>
              <w:t>Year 4</w:t>
            </w:r>
          </w:p>
        </w:tc>
        <w:tc>
          <w:tcPr>
            <w:tcW w:w="55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7A" w14:textId="77777777" w:rsidR="00F90186" w:rsidRPr="00CE75D9" w:rsidRDefault="00F90186" w:rsidP="007E53C7">
            <w:pPr>
              <w:pStyle w:val="ListParagraph"/>
              <w:numPr>
                <w:ilvl w:val="0"/>
                <w:numId w:val="7"/>
              </w:numPr>
              <w:autoSpaceDE w:val="0"/>
              <w:autoSpaceDN w:val="0"/>
              <w:adjustRightInd w:val="0"/>
              <w:ind w:left="255" w:hanging="255"/>
              <w:rPr>
                <w:rFonts w:asciiTheme="majorHAnsi" w:hAnsiTheme="majorHAnsi" w:cs=":Gadugi:"/>
              </w:rPr>
            </w:pPr>
            <w:r w:rsidRPr="00CE75D9">
              <w:rPr>
                <w:rFonts w:asciiTheme="majorHAnsi" w:hAnsiTheme="majorHAnsi" w:cs=":Gadugi:"/>
              </w:rPr>
              <w:t>Communicate by asking and answering a wider range of questions, using longer phrases and sentences.</w:t>
            </w:r>
          </w:p>
          <w:p w14:paraId="60A4827B" w14:textId="77777777" w:rsidR="00F90186" w:rsidRPr="00CE75D9" w:rsidRDefault="00F90186" w:rsidP="007E53C7">
            <w:pPr>
              <w:pStyle w:val="ListParagraph"/>
              <w:numPr>
                <w:ilvl w:val="0"/>
                <w:numId w:val="6"/>
              </w:numPr>
              <w:autoSpaceDE w:val="0"/>
              <w:autoSpaceDN w:val="0"/>
              <w:adjustRightInd w:val="0"/>
              <w:ind w:left="255" w:hanging="283"/>
              <w:rPr>
                <w:rFonts w:asciiTheme="majorHAnsi" w:hAnsiTheme="majorHAnsi" w:cs=":Gadugi:"/>
              </w:rPr>
            </w:pPr>
            <w:r w:rsidRPr="00CE75D9">
              <w:rPr>
                <w:rFonts w:asciiTheme="majorHAnsi" w:hAnsiTheme="majorHAnsi" w:cs=":Gadugi:"/>
              </w:rPr>
              <w:t>Present short pieces of information to another person.</w:t>
            </w:r>
          </w:p>
          <w:p w14:paraId="60A4827C" w14:textId="77777777" w:rsidR="00F90186" w:rsidRPr="00CE75D9" w:rsidRDefault="00F90186" w:rsidP="007E53C7">
            <w:pPr>
              <w:pStyle w:val="ListParagraph"/>
              <w:numPr>
                <w:ilvl w:val="0"/>
                <w:numId w:val="6"/>
              </w:numPr>
              <w:autoSpaceDE w:val="0"/>
              <w:autoSpaceDN w:val="0"/>
              <w:adjustRightInd w:val="0"/>
              <w:ind w:left="255" w:hanging="283"/>
              <w:rPr>
                <w:rFonts w:asciiTheme="majorHAnsi" w:hAnsiTheme="majorHAnsi" w:cs=":Gadugi:"/>
              </w:rPr>
            </w:pPr>
            <w:r w:rsidRPr="00CE75D9">
              <w:rPr>
                <w:rFonts w:asciiTheme="majorHAnsi" w:hAnsiTheme="majorHAnsi" w:cs=":Gadugi:"/>
              </w:rPr>
              <w:t>Apply phonic knowledge to support speaking (also reading and writing).</w:t>
            </w:r>
          </w:p>
          <w:p w14:paraId="60A4827D" w14:textId="77777777" w:rsidR="00F90186" w:rsidRPr="00CE75D9" w:rsidRDefault="00F90186" w:rsidP="007E53C7">
            <w:pPr>
              <w:pStyle w:val="ListParagraph"/>
              <w:numPr>
                <w:ilvl w:val="0"/>
                <w:numId w:val="6"/>
              </w:numPr>
              <w:autoSpaceDE w:val="0"/>
              <w:autoSpaceDN w:val="0"/>
              <w:adjustRightInd w:val="0"/>
              <w:ind w:left="255" w:hanging="283"/>
              <w:rPr>
                <w:rFonts w:asciiTheme="majorHAnsi" w:hAnsiTheme="majorHAnsi" w:cs=":Gadugi:"/>
              </w:rPr>
            </w:pPr>
            <w:r w:rsidRPr="00CE75D9">
              <w:rPr>
                <w:rFonts w:asciiTheme="majorHAnsi" w:hAnsiTheme="majorHAnsi" w:cs=":Gadugi:"/>
              </w:rPr>
              <w:t>Listen for and identify specific words and phrases in instructions, stories and songs.</w:t>
            </w:r>
          </w:p>
          <w:p w14:paraId="60A4827E" w14:textId="77777777" w:rsidR="00F90186" w:rsidRPr="00CE75D9" w:rsidRDefault="00F90186" w:rsidP="007E53C7">
            <w:pPr>
              <w:pStyle w:val="ListParagraph"/>
              <w:numPr>
                <w:ilvl w:val="0"/>
                <w:numId w:val="6"/>
              </w:numPr>
              <w:autoSpaceDE w:val="0"/>
              <w:autoSpaceDN w:val="0"/>
              <w:adjustRightInd w:val="0"/>
              <w:ind w:left="255" w:hanging="283"/>
              <w:rPr>
                <w:rFonts w:asciiTheme="majorHAnsi" w:hAnsiTheme="majorHAnsi" w:cs=":Gadugi:"/>
              </w:rPr>
            </w:pPr>
            <w:r w:rsidRPr="00CE75D9">
              <w:rPr>
                <w:rFonts w:asciiTheme="majorHAnsi" w:hAnsiTheme="majorHAnsi" w:cs=":Gadugi:"/>
              </w:rPr>
              <w:t>Follow a text accurately whilst listening to it being read.</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7F" w14:textId="77777777" w:rsidR="00F90186" w:rsidRPr="00D7794A" w:rsidRDefault="00F90186" w:rsidP="007E53C7">
            <w:pPr>
              <w:rPr>
                <w:rFonts w:asciiTheme="majorHAnsi" w:hAnsiTheme="majorHAnsi" w:cstheme="minorHAnsi"/>
                <w:sz w:val="20"/>
                <w:szCs w:val="20"/>
              </w:rPr>
            </w:pPr>
            <w:r w:rsidRPr="00D7794A">
              <w:rPr>
                <w:rFonts w:asciiTheme="majorHAnsi" w:hAnsiTheme="majorHAnsi" w:cstheme="minorHAnsi"/>
                <w:sz w:val="20"/>
                <w:szCs w:val="20"/>
              </w:rPr>
              <w:t>Can the children understand numbers 1-100 (in multiples of 10) and be able to say them?</w:t>
            </w:r>
          </w:p>
          <w:p w14:paraId="60A48280" w14:textId="77777777" w:rsidR="00F90186" w:rsidRPr="00D7794A" w:rsidRDefault="00F90186" w:rsidP="007E53C7">
            <w:pPr>
              <w:rPr>
                <w:rFonts w:asciiTheme="majorHAnsi" w:hAnsiTheme="majorHAnsi" w:cstheme="minorHAnsi"/>
                <w:sz w:val="20"/>
                <w:szCs w:val="20"/>
              </w:rPr>
            </w:pPr>
            <w:r w:rsidRPr="00D7794A">
              <w:rPr>
                <w:rFonts w:asciiTheme="majorHAnsi" w:hAnsiTheme="majorHAnsi" w:cstheme="minorHAnsi"/>
                <w:sz w:val="20"/>
                <w:szCs w:val="20"/>
              </w:rPr>
              <w:t>Can the children use a wider range of vocabulary to ask and understand questions in the classroom?</w:t>
            </w:r>
          </w:p>
          <w:p w14:paraId="60A48281" w14:textId="77777777" w:rsidR="00F90186" w:rsidRPr="00D7794A" w:rsidRDefault="00F90186" w:rsidP="007E53C7">
            <w:pPr>
              <w:rPr>
                <w:rFonts w:asciiTheme="majorHAnsi" w:hAnsiTheme="majorHAnsi" w:cstheme="minorHAnsi"/>
                <w:sz w:val="20"/>
                <w:szCs w:val="20"/>
              </w:rPr>
            </w:pPr>
            <w:r w:rsidRPr="00D7794A">
              <w:rPr>
                <w:rFonts w:asciiTheme="majorHAnsi" w:hAnsiTheme="majorHAnsi" w:cstheme="minorHAnsi"/>
                <w:sz w:val="20"/>
                <w:szCs w:val="20"/>
              </w:rPr>
              <w:t>Can the children understand and communicate using a wider range of familiar nouns?</w:t>
            </w:r>
          </w:p>
          <w:p w14:paraId="60A48282" w14:textId="77777777" w:rsidR="00F90186" w:rsidRPr="00D7794A" w:rsidRDefault="00F90186" w:rsidP="007E53C7">
            <w:pPr>
              <w:rPr>
                <w:rFonts w:asciiTheme="majorHAnsi" w:hAnsiTheme="majorHAnsi" w:cstheme="minorHAnsi"/>
                <w:sz w:val="20"/>
                <w:szCs w:val="20"/>
              </w:rPr>
            </w:pPr>
            <w:r w:rsidRPr="00D7794A">
              <w:rPr>
                <w:rFonts w:asciiTheme="majorHAnsi" w:hAnsiTheme="majorHAnsi" w:cstheme="minorHAnsi"/>
                <w:sz w:val="20"/>
                <w:szCs w:val="20"/>
              </w:rPr>
              <w:t>Can the children understand and use adjectives to describe people, places, things and themselves?</w:t>
            </w:r>
          </w:p>
          <w:p w14:paraId="60A48283" w14:textId="77777777" w:rsidR="00F90186" w:rsidRPr="00D7794A" w:rsidRDefault="00F90186" w:rsidP="007E53C7">
            <w:pPr>
              <w:rPr>
                <w:rFonts w:asciiTheme="majorHAnsi" w:hAnsiTheme="majorHAnsi" w:cstheme="minorHAnsi"/>
                <w:sz w:val="20"/>
                <w:szCs w:val="20"/>
              </w:rPr>
            </w:pPr>
            <w:r w:rsidRPr="00D7794A">
              <w:rPr>
                <w:rFonts w:asciiTheme="majorHAnsi" w:hAnsiTheme="majorHAnsi" w:cstheme="minorHAnsi"/>
                <w:sz w:val="20"/>
                <w:szCs w:val="20"/>
              </w:rPr>
              <w:t>Can the children understand and use verbs in the first person “I” form?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84" w14:textId="77777777" w:rsidR="00F90186" w:rsidRDefault="00F90186" w:rsidP="007E53C7">
            <w:pPr>
              <w:rPr>
                <w:rFonts w:asciiTheme="majorHAnsi" w:hAnsiTheme="majorHAnsi" w:cstheme="minorHAnsi"/>
                <w:color w:val="000000"/>
                <w:kern w:val="24"/>
                <w:sz w:val="24"/>
                <w:szCs w:val="24"/>
              </w:rPr>
            </w:pPr>
            <w:r w:rsidRPr="00CE75D9">
              <w:rPr>
                <w:rFonts w:asciiTheme="majorHAnsi" w:hAnsiTheme="majorHAnsi" w:cstheme="minorHAnsi"/>
                <w:color w:val="000000"/>
                <w:kern w:val="24"/>
                <w:sz w:val="24"/>
                <w:szCs w:val="24"/>
              </w:rPr>
              <w:t>Language angels PowerPoint resources</w:t>
            </w:r>
          </w:p>
          <w:p w14:paraId="60A48285" w14:textId="77777777" w:rsidR="00F90186" w:rsidRDefault="00F90186" w:rsidP="007E53C7">
            <w:pPr>
              <w:rPr>
                <w:rFonts w:asciiTheme="majorHAnsi" w:hAnsiTheme="majorHAnsi" w:cstheme="minorHAnsi"/>
                <w:color w:val="000000"/>
                <w:kern w:val="24"/>
                <w:sz w:val="24"/>
                <w:szCs w:val="24"/>
              </w:rPr>
            </w:pPr>
            <w:r>
              <w:rPr>
                <w:rFonts w:asciiTheme="majorHAnsi" w:hAnsiTheme="majorHAnsi" w:cstheme="minorHAnsi"/>
                <w:color w:val="000000"/>
                <w:kern w:val="24"/>
                <w:sz w:val="24"/>
                <w:szCs w:val="24"/>
              </w:rPr>
              <w:t>Range of different texts</w:t>
            </w:r>
          </w:p>
          <w:p w14:paraId="60A48286" w14:textId="77777777" w:rsidR="00F90186" w:rsidRDefault="00F90186" w:rsidP="007E53C7">
            <w:pPr>
              <w:rPr>
                <w:rFonts w:asciiTheme="majorHAnsi" w:hAnsiTheme="majorHAnsi" w:cstheme="minorHAnsi"/>
                <w:color w:val="000000"/>
                <w:kern w:val="24"/>
                <w:sz w:val="24"/>
                <w:szCs w:val="24"/>
              </w:rPr>
            </w:pPr>
            <w:r>
              <w:rPr>
                <w:rFonts w:asciiTheme="majorHAnsi" w:hAnsiTheme="majorHAnsi" w:cstheme="minorHAnsi"/>
                <w:color w:val="000000"/>
                <w:kern w:val="24"/>
                <w:sz w:val="24"/>
                <w:szCs w:val="24"/>
              </w:rPr>
              <w:t>Stories</w:t>
            </w:r>
          </w:p>
          <w:p w14:paraId="60A48287" w14:textId="77777777" w:rsidR="00F90186" w:rsidRDefault="00F90186" w:rsidP="007E53C7">
            <w:pPr>
              <w:rPr>
                <w:rFonts w:asciiTheme="majorHAnsi" w:hAnsiTheme="majorHAnsi" w:cstheme="minorHAnsi"/>
                <w:color w:val="000000"/>
                <w:kern w:val="24"/>
                <w:sz w:val="24"/>
                <w:szCs w:val="24"/>
              </w:rPr>
            </w:pPr>
            <w:r>
              <w:rPr>
                <w:rFonts w:asciiTheme="majorHAnsi" w:hAnsiTheme="majorHAnsi" w:cstheme="minorHAnsi"/>
                <w:color w:val="000000"/>
                <w:kern w:val="24"/>
                <w:sz w:val="24"/>
                <w:szCs w:val="24"/>
              </w:rPr>
              <w:t>Songs</w:t>
            </w:r>
          </w:p>
          <w:p w14:paraId="60A48288" w14:textId="77777777" w:rsidR="00F90186" w:rsidRPr="00CE75D9" w:rsidRDefault="00F90186" w:rsidP="007E53C7">
            <w:pPr>
              <w:rPr>
                <w:rFonts w:asciiTheme="majorHAnsi" w:hAnsiTheme="majorHAnsi" w:cstheme="minorHAnsi"/>
                <w:color w:val="000000"/>
                <w:kern w:val="24"/>
                <w:sz w:val="24"/>
                <w:szCs w:val="24"/>
              </w:rPr>
            </w:pPr>
            <w:r>
              <w:rPr>
                <w:rFonts w:asciiTheme="majorHAnsi" w:hAnsiTheme="majorHAnsi" w:cstheme="minorHAnsi"/>
                <w:color w:val="000000"/>
                <w:kern w:val="24"/>
                <w:sz w:val="24"/>
                <w:szCs w:val="24"/>
              </w:rPr>
              <w:t>French word cards/displays</w:t>
            </w:r>
          </w:p>
        </w:tc>
      </w:tr>
      <w:tr w:rsidR="00F90186" w:rsidRPr="00BA4C42" w14:paraId="60A4829C" w14:textId="77777777" w:rsidTr="007E53C7">
        <w:trPr>
          <w:trHeight w:val="837"/>
        </w:trPr>
        <w:tc>
          <w:tcPr>
            <w:tcW w:w="74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extDirection w:val="tbRlV"/>
            <w:hideMark/>
          </w:tcPr>
          <w:p w14:paraId="60A4828A" w14:textId="77777777" w:rsidR="00F90186" w:rsidRPr="00000284" w:rsidRDefault="00F90186" w:rsidP="007E53C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5</w:t>
            </w:r>
          </w:p>
        </w:tc>
        <w:tc>
          <w:tcPr>
            <w:tcW w:w="55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8B" w14:textId="77777777" w:rsidR="00F90186" w:rsidRPr="00C6366C" w:rsidRDefault="00F90186" w:rsidP="007E53C7">
            <w:pPr>
              <w:pStyle w:val="ListParagraph"/>
              <w:numPr>
                <w:ilvl w:val="0"/>
                <w:numId w:val="8"/>
              </w:numPr>
              <w:autoSpaceDE w:val="0"/>
              <w:autoSpaceDN w:val="0"/>
              <w:adjustRightInd w:val="0"/>
              <w:ind w:left="255" w:hanging="283"/>
              <w:rPr>
                <w:rFonts w:asciiTheme="majorHAnsi" w:hAnsiTheme="majorHAnsi" w:cs=":Gadugi:"/>
                <w:sz w:val="20"/>
                <w:szCs w:val="20"/>
              </w:rPr>
            </w:pPr>
            <w:r w:rsidRPr="00C6366C">
              <w:rPr>
                <w:rFonts w:asciiTheme="majorHAnsi" w:hAnsiTheme="majorHAnsi" w:cs=":Gadugi:"/>
                <w:sz w:val="20"/>
                <w:szCs w:val="20"/>
              </w:rPr>
              <w:t>Take part in short conversations using</w:t>
            </w:r>
            <w:r>
              <w:rPr>
                <w:rFonts w:asciiTheme="majorHAnsi" w:hAnsiTheme="majorHAnsi" w:cs=":Gadugi:"/>
                <w:sz w:val="20"/>
                <w:szCs w:val="20"/>
              </w:rPr>
              <w:t xml:space="preserve"> </w:t>
            </w:r>
            <w:r w:rsidRPr="00C6366C">
              <w:rPr>
                <w:rFonts w:asciiTheme="majorHAnsi" w:hAnsiTheme="majorHAnsi" w:cs=":Gadugi:"/>
                <w:sz w:val="20"/>
                <w:szCs w:val="20"/>
              </w:rPr>
              <w:t>sentences and familiar vocabulary.</w:t>
            </w:r>
          </w:p>
          <w:p w14:paraId="60A4828C" w14:textId="77777777" w:rsidR="00F90186" w:rsidRPr="00C6366C" w:rsidRDefault="00F90186" w:rsidP="007E53C7">
            <w:pPr>
              <w:pStyle w:val="ListParagraph"/>
              <w:numPr>
                <w:ilvl w:val="0"/>
                <w:numId w:val="8"/>
              </w:numPr>
              <w:autoSpaceDE w:val="0"/>
              <w:autoSpaceDN w:val="0"/>
              <w:adjustRightInd w:val="0"/>
              <w:ind w:left="255" w:hanging="283"/>
              <w:rPr>
                <w:rFonts w:asciiTheme="majorHAnsi" w:hAnsiTheme="majorHAnsi" w:cs=":Gadugi:"/>
                <w:sz w:val="20"/>
                <w:szCs w:val="20"/>
              </w:rPr>
            </w:pPr>
            <w:r w:rsidRPr="00C6366C">
              <w:rPr>
                <w:rFonts w:asciiTheme="majorHAnsi" w:hAnsiTheme="majorHAnsi" w:cs=":Gadugi:"/>
                <w:sz w:val="20"/>
                <w:szCs w:val="20"/>
              </w:rPr>
              <w:t>Present to another person or group of</w:t>
            </w:r>
            <w:r>
              <w:rPr>
                <w:rFonts w:asciiTheme="majorHAnsi" w:hAnsiTheme="majorHAnsi" w:cs=":Gadugi:"/>
                <w:sz w:val="20"/>
                <w:szCs w:val="20"/>
              </w:rPr>
              <w:t xml:space="preserve"> </w:t>
            </w:r>
            <w:r w:rsidRPr="00C6366C">
              <w:rPr>
                <w:rFonts w:asciiTheme="majorHAnsi" w:hAnsiTheme="majorHAnsi" w:cs=":Gadugi:"/>
                <w:sz w:val="20"/>
                <w:szCs w:val="20"/>
              </w:rPr>
              <w:t>people using sentences and authentic</w:t>
            </w:r>
            <w:r>
              <w:rPr>
                <w:rFonts w:asciiTheme="majorHAnsi" w:hAnsiTheme="majorHAnsi" w:cs=":Gadugi:"/>
                <w:sz w:val="20"/>
                <w:szCs w:val="20"/>
              </w:rPr>
              <w:t xml:space="preserve"> </w:t>
            </w:r>
            <w:r w:rsidRPr="00C6366C">
              <w:rPr>
                <w:rFonts w:asciiTheme="majorHAnsi" w:hAnsiTheme="majorHAnsi" w:cs=":Gadugi:"/>
                <w:sz w:val="20"/>
                <w:szCs w:val="20"/>
              </w:rPr>
              <w:t>pronunciation, gesture and intonation</w:t>
            </w:r>
            <w:r>
              <w:rPr>
                <w:rFonts w:asciiTheme="majorHAnsi" w:hAnsiTheme="majorHAnsi" w:cs=":Gadugi:"/>
                <w:sz w:val="20"/>
                <w:szCs w:val="20"/>
              </w:rPr>
              <w:t xml:space="preserve"> </w:t>
            </w:r>
            <w:r w:rsidRPr="00C6366C">
              <w:rPr>
                <w:rFonts w:asciiTheme="majorHAnsi" w:hAnsiTheme="majorHAnsi" w:cs=":Gadugi:"/>
                <w:sz w:val="20"/>
                <w:szCs w:val="20"/>
              </w:rPr>
              <w:t>to convey accurate meaning.</w:t>
            </w:r>
          </w:p>
          <w:p w14:paraId="60A4828D" w14:textId="77777777" w:rsidR="00F90186" w:rsidRPr="00C6366C" w:rsidRDefault="00F90186" w:rsidP="007E53C7">
            <w:pPr>
              <w:pStyle w:val="ListParagraph"/>
              <w:numPr>
                <w:ilvl w:val="0"/>
                <w:numId w:val="8"/>
              </w:numPr>
              <w:autoSpaceDE w:val="0"/>
              <w:autoSpaceDN w:val="0"/>
              <w:adjustRightInd w:val="0"/>
              <w:ind w:left="255" w:hanging="283"/>
              <w:rPr>
                <w:rFonts w:asciiTheme="majorHAnsi" w:hAnsiTheme="majorHAnsi" w:cs=":Gadugi:"/>
                <w:sz w:val="20"/>
                <w:szCs w:val="20"/>
              </w:rPr>
            </w:pPr>
            <w:r w:rsidRPr="00C6366C">
              <w:rPr>
                <w:rFonts w:asciiTheme="majorHAnsi" w:hAnsiTheme="majorHAnsi" w:cs=":Gadugi:"/>
                <w:sz w:val="20"/>
                <w:szCs w:val="20"/>
              </w:rPr>
              <w:t>Understand and express simple</w:t>
            </w:r>
            <w:r>
              <w:rPr>
                <w:rFonts w:asciiTheme="majorHAnsi" w:hAnsiTheme="majorHAnsi" w:cs=":Gadugi:"/>
                <w:sz w:val="20"/>
                <w:szCs w:val="20"/>
              </w:rPr>
              <w:t xml:space="preserve"> </w:t>
            </w:r>
            <w:r w:rsidRPr="00C6366C">
              <w:rPr>
                <w:rFonts w:asciiTheme="majorHAnsi" w:hAnsiTheme="majorHAnsi" w:cs=":Gadugi:"/>
                <w:sz w:val="20"/>
                <w:szCs w:val="20"/>
              </w:rPr>
              <w:t>opinions using familiar topics and</w:t>
            </w:r>
            <w:r>
              <w:rPr>
                <w:rFonts w:asciiTheme="majorHAnsi" w:hAnsiTheme="majorHAnsi" w:cs=":Gadugi:"/>
                <w:sz w:val="20"/>
                <w:szCs w:val="20"/>
              </w:rPr>
              <w:t xml:space="preserve"> </w:t>
            </w:r>
            <w:r w:rsidRPr="00C6366C">
              <w:rPr>
                <w:rFonts w:asciiTheme="majorHAnsi" w:hAnsiTheme="majorHAnsi" w:cs=":Gadugi:"/>
                <w:sz w:val="20"/>
                <w:szCs w:val="20"/>
              </w:rPr>
              <w:t>vocabulary.</w:t>
            </w:r>
          </w:p>
          <w:p w14:paraId="60A4828E" w14:textId="77777777" w:rsidR="00F90186" w:rsidRPr="00C6366C" w:rsidRDefault="00F90186" w:rsidP="007E53C7">
            <w:pPr>
              <w:pStyle w:val="ListParagraph"/>
              <w:numPr>
                <w:ilvl w:val="0"/>
                <w:numId w:val="8"/>
              </w:numPr>
              <w:autoSpaceDE w:val="0"/>
              <w:autoSpaceDN w:val="0"/>
              <w:adjustRightInd w:val="0"/>
              <w:ind w:left="255" w:hanging="283"/>
              <w:rPr>
                <w:rFonts w:asciiTheme="majorHAnsi" w:hAnsiTheme="majorHAnsi" w:cs=":Gadugi:"/>
                <w:sz w:val="20"/>
                <w:szCs w:val="20"/>
              </w:rPr>
            </w:pPr>
            <w:r w:rsidRPr="00C6366C">
              <w:rPr>
                <w:rFonts w:asciiTheme="majorHAnsi" w:hAnsiTheme="majorHAnsi" w:cs=":Gadugi:"/>
                <w:sz w:val="20"/>
                <w:szCs w:val="20"/>
              </w:rPr>
              <w:t>Listen attentively and understand more</w:t>
            </w:r>
            <w:r>
              <w:rPr>
                <w:rFonts w:asciiTheme="majorHAnsi" w:hAnsiTheme="majorHAnsi" w:cs=":Gadugi:"/>
                <w:sz w:val="20"/>
                <w:szCs w:val="20"/>
              </w:rPr>
              <w:t xml:space="preserve"> </w:t>
            </w:r>
            <w:r w:rsidRPr="00C6366C">
              <w:rPr>
                <w:rFonts w:asciiTheme="majorHAnsi" w:hAnsiTheme="majorHAnsi" w:cs=":Gadugi:"/>
                <w:sz w:val="20"/>
                <w:szCs w:val="20"/>
              </w:rPr>
              <w:t>complex phrases and sentences in</w:t>
            </w:r>
            <w:r>
              <w:rPr>
                <w:rFonts w:asciiTheme="majorHAnsi" w:hAnsiTheme="majorHAnsi" w:cs=":Gadugi:"/>
                <w:sz w:val="20"/>
                <w:szCs w:val="20"/>
              </w:rPr>
              <w:t xml:space="preserve"> </w:t>
            </w:r>
            <w:r w:rsidRPr="00C6366C">
              <w:rPr>
                <w:rFonts w:asciiTheme="majorHAnsi" w:hAnsiTheme="majorHAnsi" w:cs=":Gadugi:"/>
                <w:sz w:val="20"/>
                <w:szCs w:val="20"/>
              </w:rPr>
              <w:t>longer passages of the foreign language</w:t>
            </w:r>
            <w:r>
              <w:rPr>
                <w:rFonts w:asciiTheme="majorHAnsi" w:hAnsiTheme="majorHAnsi" w:cs=":Gadugi:"/>
                <w:sz w:val="20"/>
                <w:szCs w:val="20"/>
              </w:rPr>
              <w:t xml:space="preserve"> </w:t>
            </w:r>
            <w:r w:rsidRPr="00C6366C">
              <w:rPr>
                <w:rFonts w:asciiTheme="majorHAnsi" w:hAnsiTheme="majorHAnsi" w:cs=":Gadugi:"/>
                <w:sz w:val="20"/>
                <w:szCs w:val="20"/>
              </w:rPr>
              <w:t>(e.g. instructions given, stories, fairy</w:t>
            </w:r>
            <w:r>
              <w:rPr>
                <w:rFonts w:asciiTheme="majorHAnsi" w:hAnsiTheme="majorHAnsi" w:cs=":Gadugi:"/>
                <w:sz w:val="20"/>
                <w:szCs w:val="20"/>
              </w:rPr>
              <w:t xml:space="preserve"> </w:t>
            </w:r>
            <w:r w:rsidRPr="00C6366C">
              <w:rPr>
                <w:rFonts w:asciiTheme="majorHAnsi" w:hAnsiTheme="majorHAnsi" w:cs=":Gadugi:"/>
                <w:sz w:val="20"/>
                <w:szCs w:val="20"/>
              </w:rPr>
              <w:t>tales, songs and extended listening</w:t>
            </w:r>
            <w:r>
              <w:rPr>
                <w:rFonts w:asciiTheme="majorHAnsi" w:hAnsiTheme="majorHAnsi" w:cs=":Gadugi:"/>
                <w:sz w:val="20"/>
                <w:szCs w:val="20"/>
              </w:rPr>
              <w:t xml:space="preserve"> </w:t>
            </w:r>
            <w:r w:rsidRPr="00C6366C">
              <w:rPr>
                <w:rFonts w:asciiTheme="majorHAnsi" w:hAnsiTheme="majorHAnsi" w:cs=":Gadugi:"/>
                <w:sz w:val="20"/>
                <w:szCs w:val="20"/>
              </w:rPr>
              <w:t>exercises).</w:t>
            </w:r>
          </w:p>
          <w:p w14:paraId="60A4828F" w14:textId="77777777" w:rsidR="00F90186" w:rsidRPr="00C6366C" w:rsidRDefault="00F90186" w:rsidP="007E53C7">
            <w:pPr>
              <w:pStyle w:val="ListParagraph"/>
              <w:numPr>
                <w:ilvl w:val="0"/>
                <w:numId w:val="8"/>
              </w:numPr>
              <w:autoSpaceDE w:val="0"/>
              <w:autoSpaceDN w:val="0"/>
              <w:adjustRightInd w:val="0"/>
              <w:ind w:left="255" w:hanging="283"/>
              <w:rPr>
                <w:rFonts w:asciiTheme="majorHAnsi" w:hAnsiTheme="majorHAnsi" w:cs=":Gadugi:"/>
                <w:sz w:val="20"/>
                <w:szCs w:val="20"/>
              </w:rPr>
            </w:pPr>
            <w:r w:rsidRPr="00C6366C">
              <w:rPr>
                <w:rFonts w:asciiTheme="majorHAnsi" w:hAnsiTheme="majorHAnsi" w:cs=":Gadugi:"/>
                <w:sz w:val="20"/>
                <w:szCs w:val="20"/>
              </w:rPr>
              <w:t>Undertake longer listening exercises</w:t>
            </w:r>
            <w:r>
              <w:rPr>
                <w:rFonts w:asciiTheme="majorHAnsi" w:hAnsiTheme="majorHAnsi" w:cs=":Gadugi:"/>
                <w:sz w:val="20"/>
                <w:szCs w:val="20"/>
              </w:rPr>
              <w:t xml:space="preserve"> </w:t>
            </w:r>
            <w:r w:rsidRPr="00C6366C">
              <w:rPr>
                <w:rFonts w:asciiTheme="majorHAnsi" w:hAnsiTheme="majorHAnsi" w:cs=":Gadugi:"/>
                <w:sz w:val="20"/>
                <w:szCs w:val="20"/>
              </w:rPr>
              <w:t>and be able to identify key words or</w:t>
            </w:r>
            <w:r>
              <w:rPr>
                <w:rFonts w:asciiTheme="majorHAnsi" w:hAnsiTheme="majorHAnsi" w:cs=":Gadugi:"/>
                <w:sz w:val="20"/>
                <w:szCs w:val="20"/>
              </w:rPr>
              <w:t xml:space="preserve"> </w:t>
            </w:r>
            <w:r w:rsidRPr="00C6366C">
              <w:rPr>
                <w:rFonts w:asciiTheme="majorHAnsi" w:hAnsiTheme="majorHAnsi" w:cs=":Gadugi:"/>
                <w:sz w:val="20"/>
                <w:szCs w:val="20"/>
              </w:rPr>
              <w:t>phrases so as to answer questions.</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90" w14:textId="77777777" w:rsidR="00F90186" w:rsidRPr="00D7794A" w:rsidRDefault="00F90186" w:rsidP="007E53C7">
            <w:pPr>
              <w:rPr>
                <w:rFonts w:cstheme="minorHAnsi"/>
                <w:sz w:val="20"/>
                <w:szCs w:val="20"/>
              </w:rPr>
            </w:pPr>
            <w:r w:rsidRPr="00D7794A">
              <w:rPr>
                <w:rFonts w:cstheme="minorHAnsi"/>
                <w:sz w:val="20"/>
                <w:szCs w:val="20"/>
              </w:rPr>
              <w:t>Can the children understand and use the alphabet to assist in correct pronunciation?</w:t>
            </w:r>
          </w:p>
          <w:p w14:paraId="60A48291" w14:textId="77777777" w:rsidR="00F90186" w:rsidRPr="00D7794A" w:rsidRDefault="00F90186" w:rsidP="007E53C7">
            <w:pPr>
              <w:rPr>
                <w:rFonts w:cstheme="minorHAnsi"/>
                <w:sz w:val="20"/>
                <w:szCs w:val="20"/>
              </w:rPr>
            </w:pPr>
            <w:r w:rsidRPr="00D7794A">
              <w:rPr>
                <w:rFonts w:cstheme="minorHAnsi"/>
                <w:sz w:val="20"/>
                <w:szCs w:val="20"/>
              </w:rPr>
              <w:t>Can the children follow and give simple instructions and descriptions?</w:t>
            </w:r>
          </w:p>
          <w:p w14:paraId="60A48292" w14:textId="77777777" w:rsidR="00F90186" w:rsidRPr="00D7794A" w:rsidRDefault="00F90186" w:rsidP="007E53C7">
            <w:pPr>
              <w:rPr>
                <w:rFonts w:cstheme="minorHAnsi"/>
                <w:sz w:val="20"/>
                <w:szCs w:val="20"/>
              </w:rPr>
            </w:pPr>
            <w:r w:rsidRPr="00D7794A">
              <w:rPr>
                <w:rFonts w:cstheme="minorHAnsi"/>
                <w:sz w:val="20"/>
                <w:szCs w:val="20"/>
              </w:rPr>
              <w:t>Can the children say the date?</w:t>
            </w:r>
          </w:p>
          <w:p w14:paraId="60A48293" w14:textId="77777777" w:rsidR="00F90186" w:rsidRPr="00D7794A" w:rsidRDefault="00F90186" w:rsidP="007E53C7">
            <w:pPr>
              <w:rPr>
                <w:rFonts w:cstheme="minorHAnsi"/>
                <w:sz w:val="20"/>
                <w:szCs w:val="20"/>
              </w:rPr>
            </w:pPr>
            <w:r w:rsidRPr="00D7794A">
              <w:rPr>
                <w:rFonts w:cstheme="minorHAnsi"/>
                <w:sz w:val="20"/>
                <w:szCs w:val="20"/>
              </w:rPr>
              <w:t>Can the children say numbers from 1-100 in multiples of 10 and are they familiar with the numbers 1-31?</w:t>
            </w:r>
          </w:p>
          <w:p w14:paraId="60A48294" w14:textId="77777777" w:rsidR="00F90186" w:rsidRPr="00D7794A" w:rsidRDefault="00F90186" w:rsidP="007E53C7">
            <w:pPr>
              <w:rPr>
                <w:rFonts w:cstheme="minorHAnsi"/>
                <w:sz w:val="20"/>
                <w:szCs w:val="20"/>
              </w:rPr>
            </w:pPr>
            <w:r w:rsidRPr="00D7794A">
              <w:rPr>
                <w:rFonts w:cstheme="minorHAnsi"/>
                <w:sz w:val="20"/>
                <w:szCs w:val="20"/>
              </w:rPr>
              <w:t>Can the children take part in conversations and be able to make simple statements and present information?</w:t>
            </w:r>
          </w:p>
          <w:p w14:paraId="60A48295" w14:textId="77777777" w:rsidR="00F90186" w:rsidRPr="00D7794A" w:rsidRDefault="00F90186" w:rsidP="007E53C7">
            <w:pPr>
              <w:rPr>
                <w:rFonts w:cstheme="minorHAnsi"/>
                <w:sz w:val="20"/>
                <w:szCs w:val="20"/>
              </w:rPr>
            </w:pPr>
            <w:r>
              <w:rPr>
                <w:rFonts w:cstheme="minorHAnsi"/>
                <w:sz w:val="20"/>
                <w:szCs w:val="20"/>
              </w:rPr>
              <w:t>Can the children u</w:t>
            </w:r>
            <w:r w:rsidRPr="00D7794A">
              <w:rPr>
                <w:rFonts w:cstheme="minorHAnsi"/>
                <w:sz w:val="20"/>
                <w:szCs w:val="20"/>
              </w:rPr>
              <w:t>nderstand and communi</w:t>
            </w:r>
            <w:r>
              <w:rPr>
                <w:rFonts w:cstheme="minorHAnsi"/>
                <w:sz w:val="20"/>
                <w:szCs w:val="20"/>
              </w:rPr>
              <w:t>cate simple descriptions orally?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96" w14:textId="77777777" w:rsidR="00F90186" w:rsidRDefault="00F90186" w:rsidP="007E53C7">
            <w:pPr>
              <w:rPr>
                <w:rFonts w:cstheme="minorHAnsi"/>
                <w:color w:val="000000"/>
                <w:kern w:val="24"/>
                <w:sz w:val="20"/>
                <w:szCs w:val="20"/>
              </w:rPr>
            </w:pPr>
            <w:r>
              <w:rPr>
                <w:rFonts w:cstheme="minorHAnsi"/>
                <w:color w:val="000000"/>
                <w:kern w:val="24"/>
                <w:sz w:val="20"/>
                <w:szCs w:val="20"/>
              </w:rPr>
              <w:t>Language angels PowerPoint resources</w:t>
            </w:r>
          </w:p>
          <w:p w14:paraId="60A48297" w14:textId="77777777" w:rsidR="00F90186" w:rsidRDefault="00F90186" w:rsidP="007E53C7">
            <w:pPr>
              <w:rPr>
                <w:rFonts w:cstheme="minorHAnsi"/>
                <w:color w:val="000000"/>
                <w:kern w:val="24"/>
                <w:sz w:val="20"/>
                <w:szCs w:val="20"/>
              </w:rPr>
            </w:pPr>
            <w:r>
              <w:rPr>
                <w:rFonts w:cstheme="minorHAnsi"/>
                <w:color w:val="000000"/>
                <w:kern w:val="24"/>
                <w:sz w:val="20"/>
                <w:szCs w:val="20"/>
              </w:rPr>
              <w:t>Vocabulary  cards/displays</w:t>
            </w:r>
          </w:p>
          <w:p w14:paraId="60A48298" w14:textId="77777777" w:rsidR="00F90186" w:rsidRDefault="00F90186" w:rsidP="007E53C7">
            <w:pPr>
              <w:rPr>
                <w:rFonts w:cstheme="minorHAnsi"/>
                <w:color w:val="000000"/>
                <w:kern w:val="24"/>
                <w:sz w:val="20"/>
                <w:szCs w:val="20"/>
              </w:rPr>
            </w:pPr>
            <w:r>
              <w:rPr>
                <w:rFonts w:cstheme="minorHAnsi"/>
                <w:color w:val="000000"/>
                <w:kern w:val="24"/>
                <w:sz w:val="20"/>
                <w:szCs w:val="20"/>
              </w:rPr>
              <w:t>Stories</w:t>
            </w:r>
          </w:p>
          <w:p w14:paraId="60A48299" w14:textId="77777777" w:rsidR="00F90186" w:rsidRDefault="00F90186" w:rsidP="007E53C7">
            <w:pPr>
              <w:rPr>
                <w:rFonts w:cstheme="minorHAnsi"/>
                <w:color w:val="000000"/>
                <w:kern w:val="24"/>
                <w:sz w:val="20"/>
                <w:szCs w:val="20"/>
              </w:rPr>
            </w:pPr>
            <w:r>
              <w:rPr>
                <w:rFonts w:cstheme="minorHAnsi"/>
                <w:color w:val="000000"/>
                <w:kern w:val="24"/>
                <w:sz w:val="20"/>
                <w:szCs w:val="20"/>
              </w:rPr>
              <w:t>Fairy tales</w:t>
            </w:r>
          </w:p>
          <w:p w14:paraId="60A4829A" w14:textId="77777777" w:rsidR="00F90186" w:rsidRDefault="00F90186" w:rsidP="007E53C7">
            <w:pPr>
              <w:rPr>
                <w:rFonts w:cstheme="minorHAnsi"/>
                <w:color w:val="000000"/>
                <w:kern w:val="24"/>
                <w:sz w:val="20"/>
                <w:szCs w:val="20"/>
              </w:rPr>
            </w:pPr>
            <w:r>
              <w:rPr>
                <w:rFonts w:cstheme="minorHAnsi"/>
                <w:color w:val="000000"/>
                <w:kern w:val="24"/>
                <w:sz w:val="20"/>
                <w:szCs w:val="20"/>
              </w:rPr>
              <w:t>Songs</w:t>
            </w:r>
          </w:p>
          <w:p w14:paraId="60A4829B" w14:textId="77777777" w:rsidR="00F90186" w:rsidRPr="00AC08B6" w:rsidRDefault="00F90186" w:rsidP="007E53C7">
            <w:pPr>
              <w:rPr>
                <w:rFonts w:cstheme="minorHAnsi"/>
                <w:color w:val="000000"/>
                <w:kern w:val="24"/>
                <w:sz w:val="20"/>
                <w:szCs w:val="20"/>
              </w:rPr>
            </w:pPr>
            <w:r>
              <w:rPr>
                <w:rFonts w:cstheme="minorHAnsi"/>
                <w:color w:val="000000"/>
                <w:kern w:val="24"/>
                <w:sz w:val="20"/>
                <w:szCs w:val="20"/>
              </w:rPr>
              <w:t xml:space="preserve">Listening activities </w:t>
            </w:r>
          </w:p>
        </w:tc>
      </w:tr>
      <w:tr w:rsidR="00F90186" w:rsidRPr="00E8065B" w14:paraId="60A482AE" w14:textId="77777777" w:rsidTr="007E53C7">
        <w:trPr>
          <w:trHeight w:val="837"/>
        </w:trPr>
        <w:tc>
          <w:tcPr>
            <w:tcW w:w="74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extDirection w:val="tbRlV"/>
            <w:hideMark/>
          </w:tcPr>
          <w:p w14:paraId="60A4829D" w14:textId="77777777" w:rsidR="00F90186" w:rsidRPr="00000284" w:rsidRDefault="00F90186" w:rsidP="007E53C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6</w:t>
            </w:r>
          </w:p>
        </w:tc>
        <w:tc>
          <w:tcPr>
            <w:tcW w:w="55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9E" w14:textId="77777777" w:rsidR="00F90186" w:rsidRPr="00305A0F" w:rsidRDefault="00F90186" w:rsidP="007E53C7">
            <w:pPr>
              <w:pStyle w:val="ListParagraph"/>
              <w:numPr>
                <w:ilvl w:val="0"/>
                <w:numId w:val="9"/>
              </w:numPr>
              <w:autoSpaceDE w:val="0"/>
              <w:autoSpaceDN w:val="0"/>
              <w:adjustRightInd w:val="0"/>
              <w:ind w:left="255" w:hanging="255"/>
              <w:rPr>
                <w:rFonts w:asciiTheme="majorHAnsi" w:hAnsiTheme="majorHAnsi" w:cs=":Gadugi:"/>
                <w:sz w:val="20"/>
                <w:szCs w:val="20"/>
              </w:rPr>
            </w:pPr>
            <w:r w:rsidRPr="00305A0F">
              <w:rPr>
                <w:rFonts w:asciiTheme="majorHAnsi" w:hAnsiTheme="majorHAnsi" w:cs=":Gadugi:"/>
                <w:sz w:val="20"/>
                <w:szCs w:val="20"/>
              </w:rPr>
              <w:t>Use spoken language to initiate and sustain</w:t>
            </w:r>
            <w:r>
              <w:rPr>
                <w:rFonts w:asciiTheme="majorHAnsi" w:hAnsiTheme="majorHAnsi" w:cs=":Gadugi:"/>
                <w:sz w:val="20"/>
                <w:szCs w:val="20"/>
              </w:rPr>
              <w:t xml:space="preserve"> </w:t>
            </w:r>
            <w:r w:rsidRPr="00305A0F">
              <w:rPr>
                <w:rFonts w:asciiTheme="majorHAnsi" w:hAnsiTheme="majorHAnsi" w:cs=":Gadugi:"/>
                <w:sz w:val="20"/>
                <w:szCs w:val="20"/>
              </w:rPr>
              <w:t>simple conversations on familiar topics or</w:t>
            </w:r>
            <w:r>
              <w:rPr>
                <w:rFonts w:asciiTheme="majorHAnsi" w:hAnsiTheme="majorHAnsi" w:cs=":Gadugi:"/>
                <w:sz w:val="20"/>
                <w:szCs w:val="20"/>
              </w:rPr>
              <w:t xml:space="preserve"> </w:t>
            </w:r>
            <w:r w:rsidRPr="00305A0F">
              <w:rPr>
                <w:rFonts w:asciiTheme="majorHAnsi" w:hAnsiTheme="majorHAnsi" w:cs=":Gadugi:"/>
                <w:sz w:val="20"/>
                <w:szCs w:val="20"/>
              </w:rPr>
              <w:t>to tell stories from their own experience.</w:t>
            </w:r>
            <w:r>
              <w:rPr>
                <w:rFonts w:asciiTheme="majorHAnsi" w:hAnsiTheme="majorHAnsi" w:cs=":Gadugi:"/>
                <w:sz w:val="20"/>
                <w:szCs w:val="20"/>
              </w:rPr>
              <w:t xml:space="preserve"> </w:t>
            </w:r>
            <w:r w:rsidRPr="00305A0F">
              <w:rPr>
                <w:rFonts w:asciiTheme="majorHAnsi" w:hAnsiTheme="majorHAnsi" w:cs=":Gadugi:"/>
                <w:sz w:val="20"/>
                <w:szCs w:val="20"/>
              </w:rPr>
              <w:t>Present to an audience about familiar topics</w:t>
            </w:r>
            <w:r>
              <w:rPr>
                <w:rFonts w:asciiTheme="majorHAnsi" w:hAnsiTheme="majorHAnsi" w:cs=":Gadugi:"/>
                <w:sz w:val="20"/>
                <w:szCs w:val="20"/>
              </w:rPr>
              <w:t xml:space="preserve"> </w:t>
            </w:r>
            <w:r w:rsidRPr="00305A0F">
              <w:rPr>
                <w:rFonts w:asciiTheme="majorHAnsi" w:hAnsiTheme="majorHAnsi" w:cs=":Gadugi:"/>
                <w:sz w:val="20"/>
                <w:szCs w:val="20"/>
              </w:rPr>
              <w:t>(e.g. role-play, presentation or read / repeat</w:t>
            </w:r>
            <w:r>
              <w:rPr>
                <w:rFonts w:asciiTheme="majorHAnsi" w:hAnsiTheme="majorHAnsi" w:cs=":Gadugi:"/>
                <w:sz w:val="20"/>
                <w:szCs w:val="20"/>
              </w:rPr>
              <w:t xml:space="preserve"> </w:t>
            </w:r>
            <w:r w:rsidRPr="00305A0F">
              <w:rPr>
                <w:rFonts w:asciiTheme="majorHAnsi" w:hAnsiTheme="majorHAnsi" w:cs=":Gadugi:"/>
                <w:sz w:val="20"/>
                <w:szCs w:val="20"/>
              </w:rPr>
              <w:t>from a text or passage).</w:t>
            </w:r>
            <w:r>
              <w:rPr>
                <w:rFonts w:asciiTheme="majorHAnsi" w:hAnsiTheme="majorHAnsi" w:cs=":Gadugi:"/>
                <w:sz w:val="20"/>
                <w:szCs w:val="20"/>
              </w:rPr>
              <w:t xml:space="preserve"> </w:t>
            </w:r>
            <w:r w:rsidRPr="00305A0F">
              <w:rPr>
                <w:rFonts w:asciiTheme="majorHAnsi" w:hAnsiTheme="majorHAnsi" w:cs=":Gadugi:"/>
                <w:sz w:val="20"/>
                <w:szCs w:val="20"/>
              </w:rPr>
              <w:t>Use connectives to link together what they</w:t>
            </w:r>
            <w:r>
              <w:rPr>
                <w:rFonts w:asciiTheme="majorHAnsi" w:hAnsiTheme="majorHAnsi" w:cs=":Gadugi:"/>
                <w:sz w:val="20"/>
                <w:szCs w:val="20"/>
              </w:rPr>
              <w:t xml:space="preserve"> </w:t>
            </w:r>
            <w:r w:rsidRPr="00305A0F">
              <w:rPr>
                <w:rFonts w:asciiTheme="majorHAnsi" w:hAnsiTheme="majorHAnsi" w:cs=":Gadugi:"/>
                <w:sz w:val="20"/>
                <w:szCs w:val="20"/>
              </w:rPr>
              <w:t>say so as to add fluency.</w:t>
            </w:r>
          </w:p>
          <w:p w14:paraId="60A4829F" w14:textId="77777777" w:rsidR="00F90186" w:rsidRPr="00305A0F" w:rsidRDefault="00F90186" w:rsidP="007E53C7">
            <w:pPr>
              <w:pStyle w:val="ListParagraph"/>
              <w:numPr>
                <w:ilvl w:val="0"/>
                <w:numId w:val="9"/>
              </w:numPr>
              <w:autoSpaceDE w:val="0"/>
              <w:autoSpaceDN w:val="0"/>
              <w:adjustRightInd w:val="0"/>
              <w:ind w:left="255" w:hanging="255"/>
              <w:rPr>
                <w:rFonts w:asciiTheme="majorHAnsi" w:hAnsiTheme="majorHAnsi" w:cs=":Gadugi:"/>
                <w:sz w:val="20"/>
                <w:szCs w:val="20"/>
              </w:rPr>
            </w:pPr>
            <w:r w:rsidRPr="00305A0F">
              <w:rPr>
                <w:rFonts w:asciiTheme="majorHAnsi" w:hAnsiTheme="majorHAnsi" w:cs=":Gadugi:"/>
                <w:sz w:val="20"/>
                <w:szCs w:val="20"/>
              </w:rPr>
              <w:t>Understand the main points in passages of</w:t>
            </w:r>
            <w:r>
              <w:rPr>
                <w:rFonts w:asciiTheme="majorHAnsi" w:hAnsiTheme="majorHAnsi" w:cs=":Gadugi:"/>
                <w:sz w:val="20"/>
                <w:szCs w:val="20"/>
              </w:rPr>
              <w:t xml:space="preserve"> </w:t>
            </w:r>
            <w:r w:rsidRPr="00305A0F">
              <w:rPr>
                <w:rFonts w:asciiTheme="majorHAnsi" w:hAnsiTheme="majorHAnsi" w:cs=":Gadugi:"/>
                <w:sz w:val="20"/>
                <w:szCs w:val="20"/>
              </w:rPr>
              <w:t>language spoken with authentic</w:t>
            </w:r>
            <w:r>
              <w:rPr>
                <w:rFonts w:asciiTheme="majorHAnsi" w:hAnsiTheme="majorHAnsi" w:cs=":Gadugi:"/>
                <w:sz w:val="20"/>
                <w:szCs w:val="20"/>
              </w:rPr>
              <w:t xml:space="preserve"> </w:t>
            </w:r>
            <w:r w:rsidRPr="00305A0F">
              <w:rPr>
                <w:rFonts w:asciiTheme="majorHAnsi" w:hAnsiTheme="majorHAnsi" w:cs=":Gadugi:"/>
                <w:sz w:val="20"/>
                <w:szCs w:val="20"/>
              </w:rPr>
              <w:t>pronunciation and at authentic speed.</w:t>
            </w:r>
          </w:p>
          <w:p w14:paraId="60A482A0" w14:textId="77777777" w:rsidR="00F90186" w:rsidRPr="00305A0F" w:rsidRDefault="00F90186" w:rsidP="007E53C7">
            <w:pPr>
              <w:pStyle w:val="ListParagraph"/>
              <w:numPr>
                <w:ilvl w:val="0"/>
                <w:numId w:val="9"/>
              </w:numPr>
              <w:autoSpaceDE w:val="0"/>
              <w:autoSpaceDN w:val="0"/>
              <w:adjustRightInd w:val="0"/>
              <w:ind w:left="255" w:hanging="255"/>
              <w:rPr>
                <w:rFonts w:asciiTheme="majorHAnsi" w:hAnsiTheme="majorHAnsi" w:cs=":Gadugi:"/>
                <w:sz w:val="20"/>
                <w:szCs w:val="20"/>
              </w:rPr>
            </w:pPr>
            <w:r w:rsidRPr="00305A0F">
              <w:rPr>
                <w:rFonts w:asciiTheme="majorHAnsi" w:hAnsiTheme="majorHAnsi" w:cs=":Gadugi:"/>
                <w:sz w:val="20"/>
                <w:szCs w:val="20"/>
              </w:rPr>
              <w:t>Understand and identify longer and more</w:t>
            </w:r>
            <w:r>
              <w:rPr>
                <w:rFonts w:asciiTheme="majorHAnsi" w:hAnsiTheme="majorHAnsi" w:cs=":Gadugi:"/>
                <w:sz w:val="20"/>
                <w:szCs w:val="20"/>
              </w:rPr>
              <w:t xml:space="preserve"> </w:t>
            </w:r>
            <w:r w:rsidRPr="00305A0F">
              <w:rPr>
                <w:rFonts w:asciiTheme="majorHAnsi" w:hAnsiTheme="majorHAnsi" w:cs=":Gadugi:"/>
                <w:sz w:val="20"/>
                <w:szCs w:val="20"/>
              </w:rPr>
              <w:t>complex phrases and sentences (e.g.</w:t>
            </w:r>
            <w:r>
              <w:rPr>
                <w:rFonts w:asciiTheme="majorHAnsi" w:hAnsiTheme="majorHAnsi" w:cs=":Gadugi:"/>
                <w:sz w:val="20"/>
                <w:szCs w:val="20"/>
              </w:rPr>
              <w:t xml:space="preserve"> </w:t>
            </w:r>
            <w:r w:rsidRPr="00305A0F">
              <w:rPr>
                <w:rFonts w:asciiTheme="majorHAnsi" w:hAnsiTheme="majorHAnsi" w:cs=":Gadugi:"/>
                <w:sz w:val="20"/>
                <w:szCs w:val="20"/>
              </w:rPr>
              <w:t>descriptions, information, instructions) in</w:t>
            </w:r>
            <w:r>
              <w:rPr>
                <w:rFonts w:asciiTheme="majorHAnsi" w:hAnsiTheme="majorHAnsi" w:cs=":Gadugi:"/>
                <w:sz w:val="20"/>
                <w:szCs w:val="20"/>
              </w:rPr>
              <w:t xml:space="preserve"> </w:t>
            </w:r>
            <w:r w:rsidRPr="00305A0F">
              <w:rPr>
                <w:rFonts w:asciiTheme="majorHAnsi" w:hAnsiTheme="majorHAnsi" w:cs=":Gadugi:"/>
                <w:sz w:val="20"/>
                <w:szCs w:val="20"/>
              </w:rPr>
              <w:lastRenderedPageBreak/>
              <w:t>listening exercises and be able to answer</w:t>
            </w:r>
            <w:r>
              <w:rPr>
                <w:rFonts w:asciiTheme="majorHAnsi" w:hAnsiTheme="majorHAnsi" w:cs=":Gadugi:"/>
                <w:sz w:val="20"/>
                <w:szCs w:val="20"/>
              </w:rPr>
              <w:t xml:space="preserve"> </w:t>
            </w:r>
            <w:r w:rsidRPr="00305A0F">
              <w:rPr>
                <w:rFonts w:asciiTheme="majorHAnsi" w:hAnsiTheme="majorHAnsi" w:cs=":Gadugi:"/>
                <w:sz w:val="20"/>
                <w:szCs w:val="20"/>
              </w:rPr>
              <w:t>questions based on what they hear.</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A1" w14:textId="77777777" w:rsidR="00F90186" w:rsidRDefault="00F90186" w:rsidP="007E53C7">
            <w:pPr>
              <w:spacing w:after="0" w:line="240" w:lineRule="auto"/>
              <w:contextualSpacing/>
              <w:rPr>
                <w:rFonts w:eastAsia="Times New Roman" w:cstheme="minorHAnsi"/>
                <w:color w:val="000000"/>
                <w:kern w:val="24"/>
                <w:sz w:val="20"/>
                <w:szCs w:val="20"/>
                <w:lang w:eastAsia="en-GB"/>
              </w:rPr>
            </w:pPr>
            <w:r>
              <w:rPr>
                <w:rFonts w:eastAsia="Times New Roman" w:cstheme="minorHAnsi"/>
                <w:color w:val="000000"/>
                <w:kern w:val="24"/>
                <w:sz w:val="20"/>
                <w:szCs w:val="20"/>
                <w:lang w:eastAsia="en-GB"/>
              </w:rPr>
              <w:lastRenderedPageBreak/>
              <w:t>Can the children identity and tell the time?</w:t>
            </w:r>
          </w:p>
          <w:p w14:paraId="60A482A2" w14:textId="77777777" w:rsidR="00F90186" w:rsidRDefault="00F90186" w:rsidP="007E53C7">
            <w:pPr>
              <w:spacing w:after="0" w:line="240" w:lineRule="auto"/>
              <w:contextualSpacing/>
              <w:rPr>
                <w:rFonts w:eastAsia="Times New Roman" w:cstheme="minorHAnsi"/>
                <w:color w:val="000000"/>
                <w:kern w:val="24"/>
                <w:sz w:val="20"/>
                <w:szCs w:val="20"/>
                <w:lang w:eastAsia="en-GB"/>
              </w:rPr>
            </w:pPr>
          </w:p>
          <w:p w14:paraId="60A482A3" w14:textId="77777777" w:rsidR="00F90186" w:rsidRDefault="00F90186" w:rsidP="007E53C7">
            <w:pPr>
              <w:spacing w:after="0" w:line="240" w:lineRule="auto"/>
              <w:contextualSpacing/>
              <w:rPr>
                <w:rFonts w:eastAsia="Times New Roman" w:cstheme="minorHAnsi"/>
                <w:color w:val="000000"/>
                <w:kern w:val="24"/>
                <w:sz w:val="20"/>
                <w:szCs w:val="20"/>
                <w:lang w:eastAsia="en-GB"/>
              </w:rPr>
            </w:pPr>
            <w:r>
              <w:rPr>
                <w:rFonts w:eastAsia="Times New Roman" w:cstheme="minorHAnsi"/>
                <w:color w:val="000000"/>
                <w:kern w:val="24"/>
                <w:sz w:val="20"/>
                <w:szCs w:val="20"/>
                <w:lang w:eastAsia="en-GB"/>
              </w:rPr>
              <w:t>Do the children u</w:t>
            </w:r>
            <w:r w:rsidRPr="006B7FB8">
              <w:rPr>
                <w:rFonts w:eastAsia="Times New Roman" w:cstheme="minorHAnsi"/>
                <w:color w:val="000000"/>
                <w:kern w:val="24"/>
                <w:sz w:val="20"/>
                <w:szCs w:val="20"/>
                <w:lang w:eastAsia="en-GB"/>
              </w:rPr>
              <w:t>nderstand, express and</w:t>
            </w:r>
            <w:r>
              <w:rPr>
                <w:rFonts w:eastAsia="Times New Roman" w:cstheme="minorHAnsi"/>
                <w:color w:val="000000"/>
                <w:kern w:val="24"/>
                <w:sz w:val="20"/>
                <w:szCs w:val="20"/>
                <w:lang w:eastAsia="en-GB"/>
              </w:rPr>
              <w:t xml:space="preserve"> justify opinions orally?</w:t>
            </w:r>
          </w:p>
          <w:p w14:paraId="60A482A4" w14:textId="77777777" w:rsidR="00F90186" w:rsidRDefault="00F90186" w:rsidP="007E53C7">
            <w:pPr>
              <w:spacing w:after="0" w:line="240" w:lineRule="auto"/>
              <w:contextualSpacing/>
              <w:rPr>
                <w:rFonts w:eastAsia="Times New Roman" w:cstheme="minorHAnsi"/>
                <w:color w:val="000000"/>
                <w:kern w:val="24"/>
                <w:sz w:val="20"/>
                <w:szCs w:val="20"/>
                <w:lang w:eastAsia="en-GB"/>
              </w:rPr>
            </w:pPr>
          </w:p>
          <w:p w14:paraId="60A482A5" w14:textId="77777777" w:rsidR="00F90186" w:rsidRDefault="00F90186" w:rsidP="007E53C7">
            <w:pPr>
              <w:spacing w:after="0" w:line="240" w:lineRule="auto"/>
              <w:contextualSpacing/>
              <w:rPr>
                <w:rFonts w:eastAsia="Times New Roman" w:cstheme="minorHAnsi"/>
                <w:color w:val="000000"/>
                <w:kern w:val="24"/>
                <w:sz w:val="20"/>
                <w:szCs w:val="20"/>
                <w:lang w:eastAsia="en-GB"/>
              </w:rPr>
            </w:pPr>
            <w:r>
              <w:rPr>
                <w:rFonts w:eastAsia="Times New Roman" w:cstheme="minorHAnsi"/>
                <w:color w:val="000000"/>
                <w:kern w:val="24"/>
                <w:sz w:val="20"/>
                <w:szCs w:val="20"/>
                <w:lang w:eastAsia="en-GB"/>
              </w:rPr>
              <w:t>Can the children</w:t>
            </w:r>
            <w:r w:rsidRPr="006B7FB8">
              <w:rPr>
                <w:rFonts w:eastAsia="Times New Roman" w:cstheme="minorHAnsi"/>
                <w:color w:val="000000"/>
                <w:kern w:val="24"/>
                <w:sz w:val="20"/>
                <w:szCs w:val="20"/>
                <w:lang w:eastAsia="en-GB"/>
              </w:rPr>
              <w:t xml:space="preserve"> express a statement in the positive (e.g. I like che</w:t>
            </w:r>
            <w:r>
              <w:rPr>
                <w:rFonts w:eastAsia="Times New Roman" w:cstheme="minorHAnsi"/>
                <w:color w:val="000000"/>
                <w:kern w:val="24"/>
                <w:sz w:val="20"/>
                <w:szCs w:val="20"/>
                <w:lang w:eastAsia="en-GB"/>
              </w:rPr>
              <w:t>ese) and the negative (I do not like cheese)?</w:t>
            </w:r>
          </w:p>
          <w:p w14:paraId="60A482A6" w14:textId="77777777" w:rsidR="00F90186" w:rsidRDefault="00F90186" w:rsidP="007E53C7">
            <w:pPr>
              <w:spacing w:after="0" w:line="240" w:lineRule="auto"/>
              <w:contextualSpacing/>
              <w:rPr>
                <w:rFonts w:eastAsia="Times New Roman" w:cstheme="minorHAnsi"/>
                <w:color w:val="000000"/>
                <w:kern w:val="24"/>
                <w:sz w:val="20"/>
                <w:szCs w:val="20"/>
                <w:lang w:eastAsia="en-GB"/>
              </w:rPr>
            </w:pPr>
          </w:p>
          <w:p w14:paraId="60A482A7" w14:textId="77777777" w:rsidR="00F90186" w:rsidRDefault="00F90186" w:rsidP="007E53C7">
            <w:pPr>
              <w:spacing w:after="0" w:line="240" w:lineRule="auto"/>
              <w:contextualSpacing/>
              <w:rPr>
                <w:rFonts w:eastAsia="Times New Roman" w:cstheme="minorHAnsi"/>
                <w:color w:val="000000"/>
                <w:kern w:val="24"/>
                <w:sz w:val="20"/>
                <w:szCs w:val="20"/>
                <w:lang w:eastAsia="en-GB"/>
              </w:rPr>
            </w:pPr>
            <w:r>
              <w:rPr>
                <w:rFonts w:eastAsia="Times New Roman" w:cstheme="minorHAnsi"/>
                <w:color w:val="000000"/>
                <w:kern w:val="24"/>
                <w:sz w:val="20"/>
                <w:szCs w:val="20"/>
                <w:lang w:eastAsia="en-GB"/>
              </w:rPr>
              <w:t>Can the children u</w:t>
            </w:r>
            <w:r w:rsidRPr="006B7FB8">
              <w:rPr>
                <w:rFonts w:eastAsia="Times New Roman" w:cstheme="minorHAnsi"/>
                <w:color w:val="000000"/>
                <w:kern w:val="24"/>
                <w:sz w:val="20"/>
                <w:szCs w:val="20"/>
                <w:lang w:eastAsia="en-GB"/>
              </w:rPr>
              <w:t>nderstand and use transactional language</w:t>
            </w:r>
            <w:r>
              <w:rPr>
                <w:rFonts w:eastAsia="Times New Roman" w:cstheme="minorHAnsi"/>
                <w:color w:val="000000"/>
                <w:kern w:val="24"/>
                <w:sz w:val="20"/>
                <w:szCs w:val="20"/>
                <w:lang w:eastAsia="en-GB"/>
              </w:rPr>
              <w:t>?</w:t>
            </w:r>
          </w:p>
          <w:p w14:paraId="60A482A8" w14:textId="77777777" w:rsidR="00F90186" w:rsidRDefault="00F90186" w:rsidP="007E53C7">
            <w:pPr>
              <w:rPr>
                <w:rFonts w:eastAsia="Times New Roman" w:cstheme="minorHAnsi"/>
                <w:sz w:val="20"/>
                <w:szCs w:val="20"/>
                <w:lang w:eastAsia="en-GB"/>
              </w:rPr>
            </w:pPr>
          </w:p>
          <w:p w14:paraId="60A482A9" w14:textId="77777777" w:rsidR="00F90186" w:rsidRPr="006B7FB8" w:rsidRDefault="00F90186" w:rsidP="007E53C7">
            <w:pPr>
              <w:jc w:val="right"/>
              <w:rPr>
                <w:rFonts w:eastAsia="Times New Roman" w:cstheme="minorHAnsi"/>
                <w:sz w:val="20"/>
                <w:szCs w:val="20"/>
                <w:lang w:eastAsia="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AA" w14:textId="77777777" w:rsidR="00F90186" w:rsidRDefault="00F90186" w:rsidP="007E53C7">
            <w:pPr>
              <w:rPr>
                <w:rFonts w:cstheme="minorHAnsi"/>
                <w:color w:val="000000"/>
                <w:kern w:val="24"/>
                <w:sz w:val="20"/>
                <w:szCs w:val="20"/>
              </w:rPr>
            </w:pPr>
            <w:r>
              <w:rPr>
                <w:rFonts w:cstheme="minorHAnsi"/>
                <w:color w:val="000000"/>
                <w:kern w:val="24"/>
                <w:sz w:val="20"/>
                <w:szCs w:val="20"/>
              </w:rPr>
              <w:lastRenderedPageBreak/>
              <w:t>Language angels PowerPoint resources</w:t>
            </w:r>
          </w:p>
          <w:p w14:paraId="60A482AB" w14:textId="77777777" w:rsidR="00F90186" w:rsidRDefault="00F90186" w:rsidP="007E53C7">
            <w:pPr>
              <w:rPr>
                <w:rFonts w:cstheme="minorHAnsi"/>
                <w:color w:val="000000"/>
                <w:kern w:val="24"/>
                <w:sz w:val="20"/>
                <w:szCs w:val="20"/>
              </w:rPr>
            </w:pPr>
            <w:r>
              <w:rPr>
                <w:rFonts w:cstheme="minorHAnsi"/>
                <w:color w:val="000000"/>
                <w:kern w:val="24"/>
                <w:sz w:val="20"/>
                <w:szCs w:val="20"/>
              </w:rPr>
              <w:t>Vocabulary cards/display</w:t>
            </w:r>
          </w:p>
          <w:p w14:paraId="60A482AC" w14:textId="77777777" w:rsidR="00F90186" w:rsidRDefault="00F90186" w:rsidP="007E53C7">
            <w:pPr>
              <w:rPr>
                <w:rFonts w:cstheme="minorHAnsi"/>
                <w:color w:val="000000"/>
                <w:kern w:val="24"/>
                <w:sz w:val="20"/>
                <w:szCs w:val="20"/>
              </w:rPr>
            </w:pPr>
            <w:r>
              <w:rPr>
                <w:rFonts w:cstheme="minorHAnsi"/>
                <w:color w:val="000000"/>
                <w:kern w:val="24"/>
                <w:sz w:val="20"/>
                <w:szCs w:val="20"/>
              </w:rPr>
              <w:t>Stories</w:t>
            </w:r>
          </w:p>
          <w:p w14:paraId="60A482AD" w14:textId="77777777" w:rsidR="00F90186" w:rsidRPr="00420E58" w:rsidRDefault="00F90186" w:rsidP="007E53C7">
            <w:pPr>
              <w:rPr>
                <w:rFonts w:cstheme="minorHAnsi"/>
                <w:color w:val="000000"/>
                <w:kern w:val="24"/>
                <w:sz w:val="20"/>
                <w:szCs w:val="20"/>
              </w:rPr>
            </w:pPr>
          </w:p>
        </w:tc>
      </w:tr>
      <w:tr w:rsidR="00F90186" w:rsidRPr="00E8065B" w14:paraId="60A482B1" w14:textId="77777777" w:rsidTr="007E53C7">
        <w:trPr>
          <w:cantSplit/>
          <w:trHeight w:val="987"/>
        </w:trPr>
        <w:tc>
          <w:tcPr>
            <w:tcW w:w="15456"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hideMark/>
          </w:tcPr>
          <w:p w14:paraId="60A482AF" w14:textId="77777777" w:rsidR="00F90186" w:rsidRDefault="00F90186" w:rsidP="007E53C7">
            <w:pPr>
              <w:rPr>
                <w:rFonts w:cstheme="minorHAnsi"/>
                <w:b/>
                <w:sz w:val="28"/>
                <w:szCs w:val="48"/>
              </w:rPr>
            </w:pPr>
            <w:r>
              <w:rPr>
                <w:rFonts w:cstheme="minorHAnsi"/>
                <w:b/>
                <w:sz w:val="28"/>
                <w:szCs w:val="48"/>
              </w:rPr>
              <w:t>By the end of KS2</w:t>
            </w:r>
            <w:r w:rsidRPr="00B716CC">
              <w:rPr>
                <w:rFonts w:cstheme="minorHAnsi"/>
                <w:b/>
                <w:sz w:val="28"/>
                <w:szCs w:val="48"/>
              </w:rPr>
              <w:t xml:space="preserve"> pupils will:</w:t>
            </w:r>
          </w:p>
          <w:p w14:paraId="60A482B0" w14:textId="77777777" w:rsidR="00F90186" w:rsidRPr="0064562E" w:rsidRDefault="00F90186" w:rsidP="007E53C7">
            <w:pPr>
              <w:pStyle w:val="ListParagraph"/>
              <w:numPr>
                <w:ilvl w:val="0"/>
                <w:numId w:val="2"/>
              </w:numPr>
              <w:jc w:val="both"/>
              <w:rPr>
                <w:rFonts w:asciiTheme="majorHAnsi" w:hAnsiTheme="majorHAnsi"/>
                <w:sz w:val="20"/>
                <w:szCs w:val="20"/>
                <w:lang w:val="en"/>
              </w:rPr>
            </w:pPr>
            <w:r>
              <w:rPr>
                <w:rFonts w:asciiTheme="majorHAnsi" w:hAnsiTheme="majorHAnsi"/>
                <w:sz w:val="20"/>
                <w:szCs w:val="20"/>
                <w:lang w:val="en"/>
              </w:rPr>
              <w:t xml:space="preserve">Pupils will have practiced speaking French and taking part in conversations with their peers and their teacher.  They will have listened to French being spoken through a range of materials, including songs, rhymes etc. By the end of Key Stage 2, it is our aim that the children can then apply this knowledge and speak and respond to children in a partner school. </w:t>
            </w:r>
          </w:p>
        </w:tc>
      </w:tr>
    </w:tbl>
    <w:p w14:paraId="60A482B2" w14:textId="77777777" w:rsidR="00F90186" w:rsidRDefault="00F90186" w:rsidP="00F90186"/>
    <w:p w14:paraId="60A482B3" w14:textId="77777777" w:rsidR="00F90186" w:rsidRDefault="00F90186" w:rsidP="00F90186"/>
    <w:p w14:paraId="60A482B4" w14:textId="77777777" w:rsidR="00F90186" w:rsidRDefault="00F90186" w:rsidP="00F90186"/>
    <w:p w14:paraId="60A482B5" w14:textId="77777777" w:rsidR="00F90186" w:rsidRDefault="00F90186" w:rsidP="00F90186"/>
    <w:p w14:paraId="60A482B6" w14:textId="77777777" w:rsidR="00F90186" w:rsidRDefault="00F90186" w:rsidP="00F90186"/>
    <w:p w14:paraId="60A482B7" w14:textId="77777777" w:rsidR="00F90186" w:rsidRDefault="00F90186" w:rsidP="00F90186"/>
    <w:p w14:paraId="60A482B8" w14:textId="77777777" w:rsidR="00F90186" w:rsidRDefault="00F90186" w:rsidP="00F90186"/>
    <w:p w14:paraId="60A482B9" w14:textId="77777777" w:rsidR="00F90186" w:rsidRDefault="00F90186" w:rsidP="00F90186"/>
    <w:p w14:paraId="60A482BA" w14:textId="77777777" w:rsidR="00F90186" w:rsidRDefault="00F90186" w:rsidP="00F90186"/>
    <w:p w14:paraId="60A482BB" w14:textId="77777777" w:rsidR="00F90186" w:rsidRDefault="00F90186" w:rsidP="00F90186"/>
    <w:p w14:paraId="60A482BC" w14:textId="77777777" w:rsidR="00F90186" w:rsidRDefault="00F90186" w:rsidP="00F90186"/>
    <w:p w14:paraId="60A482BD" w14:textId="77777777" w:rsidR="00F90186" w:rsidRDefault="00F90186" w:rsidP="00F90186"/>
    <w:p w14:paraId="60A482BE" w14:textId="77777777" w:rsidR="00F90186" w:rsidRDefault="00F90186" w:rsidP="00F90186"/>
    <w:p w14:paraId="60A482BF" w14:textId="77777777" w:rsidR="00F90186" w:rsidRDefault="00F90186" w:rsidP="00F90186"/>
    <w:p w14:paraId="60A482C0" w14:textId="77777777" w:rsidR="00F90186" w:rsidRDefault="00F90186" w:rsidP="00F90186"/>
    <w:p w14:paraId="60A482C1" w14:textId="77777777" w:rsidR="00F90186" w:rsidRDefault="00F90186" w:rsidP="00F90186"/>
    <w:p w14:paraId="60A482C2" w14:textId="77777777" w:rsidR="00F90186" w:rsidRDefault="00F90186" w:rsidP="00F90186"/>
    <w:p w14:paraId="60A482C3" w14:textId="77777777" w:rsidR="00F90186" w:rsidRDefault="00F90186" w:rsidP="00F90186"/>
    <w:p w14:paraId="60A482C4" w14:textId="77777777" w:rsidR="00F90186" w:rsidRPr="00420E58" w:rsidRDefault="00F90186" w:rsidP="00F90186">
      <w:pPr>
        <w:pStyle w:val="Title"/>
        <w:jc w:val="center"/>
        <w:rPr>
          <w:sz w:val="40"/>
          <w:szCs w:val="40"/>
        </w:rPr>
      </w:pPr>
      <w:r>
        <w:rPr>
          <w:sz w:val="40"/>
          <w:szCs w:val="40"/>
        </w:rPr>
        <w:lastRenderedPageBreak/>
        <w:t>Progression o</w:t>
      </w:r>
      <w:r w:rsidRPr="00420E58">
        <w:rPr>
          <w:sz w:val="40"/>
          <w:szCs w:val="40"/>
        </w:rPr>
        <w:t>f conceptual knowledge</w:t>
      </w:r>
    </w:p>
    <w:tbl>
      <w:tblPr>
        <w:tblW w:w="15456" w:type="dxa"/>
        <w:tblInd w:w="139" w:type="dxa"/>
        <w:tblLayout w:type="fixed"/>
        <w:tblCellMar>
          <w:left w:w="0" w:type="dxa"/>
          <w:right w:w="0" w:type="dxa"/>
        </w:tblCellMar>
        <w:tblLook w:val="0420" w:firstRow="1" w:lastRow="0" w:firstColumn="0" w:lastColumn="0" w:noHBand="0" w:noVBand="1"/>
      </w:tblPr>
      <w:tblGrid>
        <w:gridCol w:w="740"/>
        <w:gridCol w:w="5928"/>
        <w:gridCol w:w="5386"/>
        <w:gridCol w:w="3402"/>
      </w:tblGrid>
      <w:tr w:rsidR="00F90186" w:rsidRPr="00000284" w14:paraId="60A482C6" w14:textId="77777777" w:rsidTr="007E53C7">
        <w:trPr>
          <w:trHeight w:val="526"/>
        </w:trPr>
        <w:tc>
          <w:tcPr>
            <w:tcW w:w="15456" w:type="dxa"/>
            <w:gridSpan w:val="4"/>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cPr>
          <w:p w14:paraId="60A482C5" w14:textId="77777777" w:rsidR="00F90186" w:rsidRPr="00420E58" w:rsidRDefault="00F90186" w:rsidP="007E53C7">
            <w:pPr>
              <w:spacing w:after="0" w:line="240" w:lineRule="auto"/>
              <w:ind w:left="994"/>
              <w:contextualSpacing/>
              <w:jc w:val="center"/>
              <w:rPr>
                <w:rFonts w:eastAsia="Times New Roman" w:cstheme="minorHAnsi"/>
                <w:b/>
                <w:iCs/>
                <w:color w:val="000000"/>
                <w:kern w:val="24"/>
                <w:sz w:val="40"/>
                <w:szCs w:val="40"/>
                <w:lang w:eastAsia="en-GB"/>
              </w:rPr>
            </w:pPr>
            <w:r w:rsidRPr="00420E58">
              <w:rPr>
                <w:rFonts w:ascii="Century Gothic" w:eastAsia="Times New Roman" w:hAnsi="Century Gothic" w:cs="Arial"/>
                <w:b/>
                <w:bCs/>
                <w:color w:val="FFFFFF"/>
                <w:kern w:val="24"/>
                <w:sz w:val="40"/>
                <w:szCs w:val="40"/>
                <w:lang w:eastAsia="en-GB"/>
              </w:rPr>
              <w:t xml:space="preserve">Languages: </w:t>
            </w:r>
            <w:r>
              <w:rPr>
                <w:rFonts w:ascii="Century Gothic" w:eastAsia="Times New Roman" w:hAnsi="Century Gothic" w:cs="Arial"/>
                <w:b/>
                <w:bCs/>
                <w:color w:val="FFFFFF"/>
                <w:kern w:val="24"/>
                <w:sz w:val="40"/>
                <w:szCs w:val="40"/>
                <w:lang w:eastAsia="en-GB"/>
              </w:rPr>
              <w:t>Reading</w:t>
            </w:r>
          </w:p>
        </w:tc>
      </w:tr>
      <w:tr w:rsidR="00F90186" w:rsidRPr="00000284" w14:paraId="60A482C8" w14:textId="77777777" w:rsidTr="007E53C7">
        <w:trPr>
          <w:trHeight w:val="394"/>
        </w:trPr>
        <w:tc>
          <w:tcPr>
            <w:tcW w:w="15456" w:type="dxa"/>
            <w:gridSpan w:val="4"/>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0A482C7" w14:textId="77777777" w:rsidR="00F90186" w:rsidRPr="00420E58" w:rsidRDefault="00F90186" w:rsidP="007E53C7">
            <w:pPr>
              <w:spacing w:after="0" w:line="240" w:lineRule="auto"/>
              <w:ind w:left="994"/>
              <w:contextualSpacing/>
              <w:jc w:val="center"/>
              <w:rPr>
                <w:rFonts w:eastAsia="Times New Roman" w:cstheme="minorHAnsi"/>
                <w:b/>
                <w:iCs/>
                <w:color w:val="000000"/>
                <w:kern w:val="24"/>
                <w:sz w:val="40"/>
                <w:szCs w:val="40"/>
                <w:lang w:eastAsia="en-GB"/>
              </w:rPr>
            </w:pPr>
            <w:r w:rsidRPr="00420E58">
              <w:rPr>
                <w:rFonts w:eastAsia="Times New Roman" w:cstheme="minorHAnsi"/>
                <w:b/>
                <w:iCs/>
                <w:color w:val="000000"/>
                <w:kern w:val="24"/>
                <w:sz w:val="40"/>
                <w:szCs w:val="40"/>
                <w:lang w:eastAsia="en-GB"/>
              </w:rPr>
              <w:t>Key Stage 2</w:t>
            </w:r>
          </w:p>
        </w:tc>
      </w:tr>
      <w:tr w:rsidR="00F90186" w:rsidRPr="00000284" w14:paraId="60A482CC" w14:textId="77777777" w:rsidTr="007E53C7">
        <w:trPr>
          <w:trHeight w:val="1083"/>
        </w:trPr>
        <w:tc>
          <w:tcPr>
            <w:tcW w:w="15456"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C9" w14:textId="77777777" w:rsidR="00F90186" w:rsidRDefault="00F90186" w:rsidP="007E53C7">
            <w:pPr>
              <w:spacing w:after="0" w:line="240" w:lineRule="auto"/>
              <w:ind w:left="720"/>
              <w:contextualSpacing/>
              <w:rPr>
                <w:rFonts w:eastAsia="Times New Roman" w:cstheme="minorHAnsi"/>
                <w:b/>
                <w:iCs/>
                <w:color w:val="000000"/>
                <w:kern w:val="24"/>
                <w:sz w:val="32"/>
                <w:szCs w:val="48"/>
                <w:lang w:eastAsia="en-GB"/>
              </w:rPr>
            </w:pPr>
            <w:r w:rsidRPr="00000284">
              <w:rPr>
                <w:rFonts w:ascii="Century Gothic" w:eastAsia="Times New Roman" w:hAnsi="Century Gothic" w:cs="Arial"/>
                <w:i/>
                <w:iCs/>
                <w:color w:val="000000"/>
                <w:kern w:val="24"/>
                <w:sz w:val="16"/>
                <w:szCs w:val="16"/>
                <w:lang w:eastAsia="en-GB"/>
              </w:rPr>
              <w:t xml:space="preserve"> </w:t>
            </w:r>
            <w:r w:rsidRPr="00E140AD">
              <w:rPr>
                <w:rFonts w:eastAsia="Times New Roman" w:cstheme="minorHAnsi"/>
                <w:b/>
                <w:iCs/>
                <w:color w:val="000000"/>
                <w:kern w:val="24"/>
                <w:sz w:val="28"/>
                <w:szCs w:val="48"/>
                <w:lang w:eastAsia="en-GB"/>
              </w:rPr>
              <w:t>National Curriculum:</w:t>
            </w:r>
          </w:p>
          <w:p w14:paraId="60A482CA" w14:textId="77777777" w:rsidR="00F90186" w:rsidRPr="00E140AD" w:rsidRDefault="00F90186" w:rsidP="007E53C7">
            <w:pPr>
              <w:spacing w:after="0" w:line="240" w:lineRule="auto"/>
              <w:contextualSpacing/>
              <w:rPr>
                <w:rFonts w:eastAsia="Times New Roman" w:cstheme="minorHAnsi"/>
                <w:b/>
                <w:iCs/>
                <w:color w:val="000000"/>
                <w:kern w:val="24"/>
                <w:szCs w:val="48"/>
                <w:lang w:eastAsia="en-GB"/>
              </w:rPr>
            </w:pPr>
            <w:r w:rsidRPr="00E140AD">
              <w:rPr>
                <w:rFonts w:eastAsia="Times New Roman" w:cstheme="minorHAnsi"/>
                <w:b/>
                <w:iCs/>
                <w:color w:val="000000"/>
                <w:kern w:val="24"/>
                <w:szCs w:val="48"/>
                <w:lang w:eastAsia="en-GB"/>
              </w:rPr>
              <w:t>Pupils should be taught:</w:t>
            </w:r>
          </w:p>
          <w:p w14:paraId="60A482CB" w14:textId="77777777" w:rsidR="00F90186" w:rsidRPr="004B2622" w:rsidRDefault="00F90186" w:rsidP="007E53C7">
            <w:pPr>
              <w:pStyle w:val="ListParagraph"/>
              <w:numPr>
                <w:ilvl w:val="0"/>
                <w:numId w:val="3"/>
              </w:numPr>
              <w:rPr>
                <w:rFonts w:asciiTheme="majorHAnsi" w:hAnsiTheme="majorHAnsi"/>
                <w:sz w:val="20"/>
                <w:szCs w:val="20"/>
                <w:lang w:val="en"/>
              </w:rPr>
            </w:pPr>
            <w:r w:rsidRPr="004B2622">
              <w:rPr>
                <w:rFonts w:asciiTheme="majorHAnsi" w:hAnsiTheme="majorHAnsi"/>
                <w:sz w:val="20"/>
                <w:szCs w:val="20"/>
                <w:lang w:val="en"/>
              </w:rPr>
              <w:t>Appreciate stories, songs, poems and rhymes in the language-broaden their vocabulary and develop their ability to understand new words that are introduced into familiar written material, including through using a dictionary.</w:t>
            </w:r>
          </w:p>
        </w:tc>
      </w:tr>
      <w:tr w:rsidR="00F90186" w:rsidRPr="00E8065B" w14:paraId="60A482D1" w14:textId="77777777" w:rsidTr="007E53C7">
        <w:trPr>
          <w:trHeight w:val="472"/>
        </w:trPr>
        <w:tc>
          <w:tcPr>
            <w:tcW w:w="74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tcPr>
          <w:p w14:paraId="60A482CD" w14:textId="77777777" w:rsidR="00F90186" w:rsidRPr="00000284" w:rsidRDefault="00F90186" w:rsidP="007E53C7">
            <w:pPr>
              <w:spacing w:after="0" w:line="240" w:lineRule="auto"/>
              <w:jc w:val="center"/>
              <w:rPr>
                <w:rFonts w:ascii="Century Gothic" w:eastAsia="Times New Roman" w:hAnsi="Century Gothic" w:cs="Arial"/>
                <w:b/>
                <w:bCs/>
                <w:color w:val="000000"/>
                <w:kern w:val="24"/>
                <w:sz w:val="28"/>
                <w:szCs w:val="28"/>
                <w:lang w:eastAsia="en-GB"/>
              </w:rPr>
            </w:pPr>
          </w:p>
        </w:tc>
        <w:tc>
          <w:tcPr>
            <w:tcW w:w="592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0A482CE" w14:textId="77777777" w:rsidR="00F90186" w:rsidRPr="00972076" w:rsidRDefault="00F90186" w:rsidP="007E53C7">
            <w:pPr>
              <w:spacing w:after="0" w:line="240" w:lineRule="auto"/>
              <w:ind w:left="360"/>
              <w:contextualSpacing/>
              <w:jc w:val="center"/>
              <w:rPr>
                <w:rFonts w:ascii="Arial" w:eastAsia="Times New Roman" w:hAnsi="Arial" w:cs="Arial"/>
                <w:b/>
                <w:color w:val="000000"/>
                <w:kern w:val="24"/>
                <w:lang w:eastAsia="en-GB"/>
              </w:rPr>
            </w:pPr>
            <w:r>
              <w:rPr>
                <w:rFonts w:ascii="Arial" w:eastAsia="Times New Roman" w:hAnsi="Arial" w:cs="Arial"/>
                <w:b/>
                <w:color w:val="000000"/>
                <w:kern w:val="24"/>
                <w:lang w:eastAsia="en-GB"/>
              </w:rPr>
              <w:t>Knowledge progression</w:t>
            </w:r>
          </w:p>
        </w:tc>
        <w:tc>
          <w:tcPr>
            <w:tcW w:w="538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0A482CF" w14:textId="77777777" w:rsidR="00F90186" w:rsidRPr="00972076" w:rsidRDefault="00F90186" w:rsidP="007E53C7">
            <w:pPr>
              <w:ind w:left="360"/>
              <w:jc w:val="center"/>
              <w:rPr>
                <w:rFonts w:ascii="Arial" w:hAnsi="Arial" w:cs="Arial"/>
                <w:b/>
                <w:color w:val="000000"/>
                <w:kern w:val="24"/>
              </w:rPr>
            </w:pPr>
            <w:r>
              <w:rPr>
                <w:rFonts w:ascii="Arial" w:hAnsi="Arial" w:cs="Arial"/>
                <w:b/>
                <w:color w:val="000000"/>
                <w:kern w:val="24"/>
              </w:rPr>
              <w:t>Success Criteria</w:t>
            </w:r>
          </w:p>
        </w:tc>
        <w:tc>
          <w:tcPr>
            <w:tcW w:w="340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0A482D0" w14:textId="77777777" w:rsidR="00F90186" w:rsidRPr="00972076" w:rsidRDefault="00F90186" w:rsidP="007E53C7">
            <w:pPr>
              <w:pStyle w:val="ListParagraph"/>
              <w:jc w:val="center"/>
              <w:rPr>
                <w:rFonts w:ascii="Arial" w:hAnsi="Arial" w:cs="Arial"/>
                <w:b/>
                <w:color w:val="000000"/>
                <w:kern w:val="24"/>
                <w:sz w:val="22"/>
                <w:szCs w:val="22"/>
              </w:rPr>
            </w:pPr>
            <w:r>
              <w:rPr>
                <w:rFonts w:ascii="Arial" w:hAnsi="Arial" w:cs="Arial"/>
                <w:b/>
                <w:color w:val="000000"/>
                <w:kern w:val="24"/>
                <w:sz w:val="22"/>
                <w:szCs w:val="22"/>
              </w:rPr>
              <w:t>Resources</w:t>
            </w:r>
          </w:p>
        </w:tc>
      </w:tr>
      <w:tr w:rsidR="00F90186" w:rsidRPr="00E8065B" w14:paraId="60A482D8" w14:textId="77777777" w:rsidTr="007E53C7">
        <w:trPr>
          <w:trHeight w:val="831"/>
        </w:trPr>
        <w:tc>
          <w:tcPr>
            <w:tcW w:w="74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extDirection w:val="tbRlV"/>
            <w:hideMark/>
          </w:tcPr>
          <w:p w14:paraId="60A482D2" w14:textId="77777777" w:rsidR="00F90186" w:rsidRPr="00000284" w:rsidRDefault="00F90186" w:rsidP="007E53C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3</w:t>
            </w:r>
          </w:p>
        </w:tc>
        <w:tc>
          <w:tcPr>
            <w:tcW w:w="592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D3" w14:textId="77777777" w:rsidR="00F90186" w:rsidRPr="00305A0F" w:rsidRDefault="00F90186" w:rsidP="007E53C7">
            <w:pPr>
              <w:pStyle w:val="ListParagraph"/>
              <w:numPr>
                <w:ilvl w:val="0"/>
                <w:numId w:val="10"/>
              </w:numPr>
              <w:autoSpaceDE w:val="0"/>
              <w:autoSpaceDN w:val="0"/>
              <w:adjustRightInd w:val="0"/>
              <w:ind w:left="255" w:hanging="255"/>
              <w:rPr>
                <w:rFonts w:asciiTheme="majorHAnsi" w:hAnsiTheme="majorHAnsi" w:cs=":Gadugi:"/>
                <w:sz w:val="20"/>
                <w:szCs w:val="20"/>
              </w:rPr>
            </w:pPr>
            <w:r w:rsidRPr="00305A0F">
              <w:rPr>
                <w:rFonts w:asciiTheme="majorHAnsi" w:hAnsiTheme="majorHAnsi" w:cs=":Gadugi:"/>
                <w:sz w:val="20"/>
                <w:szCs w:val="20"/>
              </w:rPr>
              <w:t>Recognise and understand familiar</w:t>
            </w:r>
            <w:r>
              <w:rPr>
                <w:rFonts w:asciiTheme="majorHAnsi" w:hAnsiTheme="majorHAnsi" w:cs=":Gadugi:"/>
                <w:sz w:val="20"/>
                <w:szCs w:val="20"/>
              </w:rPr>
              <w:t xml:space="preserve"> </w:t>
            </w:r>
            <w:r w:rsidRPr="00305A0F">
              <w:rPr>
                <w:rFonts w:asciiTheme="majorHAnsi" w:hAnsiTheme="majorHAnsi" w:cs=":Gadugi:"/>
                <w:sz w:val="20"/>
                <w:szCs w:val="20"/>
              </w:rPr>
              <w:t>written words and short phrases (e.g.</w:t>
            </w:r>
            <w:r>
              <w:rPr>
                <w:rFonts w:asciiTheme="majorHAnsi" w:hAnsiTheme="majorHAnsi" w:cs=":Gadugi:"/>
                <w:sz w:val="20"/>
                <w:szCs w:val="20"/>
              </w:rPr>
              <w:t xml:space="preserve"> </w:t>
            </w:r>
            <w:r w:rsidRPr="00305A0F">
              <w:rPr>
                <w:rFonts w:asciiTheme="majorHAnsi" w:hAnsiTheme="majorHAnsi" w:cs=":Gadugi:"/>
                <w:sz w:val="20"/>
                <w:szCs w:val="20"/>
              </w:rPr>
              <w:t>basic nouns and first person “I” form of</w:t>
            </w:r>
            <w:r>
              <w:rPr>
                <w:rFonts w:asciiTheme="majorHAnsi" w:hAnsiTheme="majorHAnsi" w:cs=":Gadugi:"/>
                <w:sz w:val="20"/>
                <w:szCs w:val="20"/>
              </w:rPr>
              <w:t xml:space="preserve"> </w:t>
            </w:r>
            <w:r w:rsidRPr="00305A0F">
              <w:rPr>
                <w:rFonts w:asciiTheme="majorHAnsi" w:hAnsiTheme="majorHAnsi" w:cs=":Gadugi:"/>
                <w:sz w:val="20"/>
                <w:szCs w:val="20"/>
              </w:rPr>
              <w:t>simple verbs) in written text.</w:t>
            </w:r>
          </w:p>
          <w:p w14:paraId="60A482D4" w14:textId="77777777" w:rsidR="00F90186" w:rsidRPr="00305A0F" w:rsidRDefault="00F90186" w:rsidP="007E53C7">
            <w:pPr>
              <w:pStyle w:val="ListParagraph"/>
              <w:numPr>
                <w:ilvl w:val="0"/>
                <w:numId w:val="10"/>
              </w:numPr>
              <w:autoSpaceDE w:val="0"/>
              <w:autoSpaceDN w:val="0"/>
              <w:adjustRightInd w:val="0"/>
              <w:ind w:left="255" w:hanging="255"/>
              <w:rPr>
                <w:rFonts w:asciiTheme="majorHAnsi" w:hAnsiTheme="majorHAnsi" w:cs=":Gadugi:"/>
                <w:sz w:val="20"/>
                <w:szCs w:val="20"/>
              </w:rPr>
            </w:pPr>
            <w:r w:rsidRPr="00305A0F">
              <w:rPr>
                <w:rFonts w:asciiTheme="majorHAnsi" w:hAnsiTheme="majorHAnsi" w:cs=":Gadugi:"/>
                <w:sz w:val="20"/>
                <w:szCs w:val="20"/>
              </w:rPr>
              <w:t>Read aloud familiar words or short</w:t>
            </w:r>
            <w:r>
              <w:rPr>
                <w:rFonts w:asciiTheme="majorHAnsi" w:hAnsiTheme="majorHAnsi" w:cs=":Gadugi:"/>
                <w:sz w:val="20"/>
                <w:szCs w:val="20"/>
              </w:rPr>
              <w:t xml:space="preserve"> </w:t>
            </w:r>
            <w:r w:rsidRPr="00305A0F">
              <w:rPr>
                <w:rFonts w:asciiTheme="majorHAnsi" w:hAnsiTheme="majorHAnsi" w:cs=":Gadugi:"/>
                <w:sz w:val="20"/>
                <w:szCs w:val="20"/>
              </w:rPr>
              <w:t>phrases in chorus.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D5" w14:textId="77777777" w:rsidR="00F90186" w:rsidRDefault="00F90186" w:rsidP="007E53C7">
            <w:pPr>
              <w:rPr>
                <w:rFonts w:asciiTheme="majorHAnsi" w:hAnsiTheme="majorHAnsi" w:cstheme="minorHAnsi"/>
                <w:sz w:val="20"/>
                <w:szCs w:val="20"/>
              </w:rPr>
            </w:pPr>
            <w:r>
              <w:rPr>
                <w:rFonts w:asciiTheme="majorHAnsi" w:hAnsiTheme="majorHAnsi" w:cstheme="minorHAnsi"/>
                <w:sz w:val="20"/>
                <w:szCs w:val="20"/>
              </w:rPr>
              <w:t>Can the children read the numbers 1-10.</w:t>
            </w:r>
          </w:p>
          <w:p w14:paraId="60A482D6" w14:textId="77777777" w:rsidR="00F90186" w:rsidRPr="00457809" w:rsidRDefault="00F90186" w:rsidP="007E53C7">
            <w:pPr>
              <w:rPr>
                <w:rFonts w:asciiTheme="majorHAnsi" w:hAnsiTheme="majorHAnsi" w:cstheme="minorHAnsi"/>
                <w:sz w:val="20"/>
                <w:szCs w:val="20"/>
              </w:rPr>
            </w:pPr>
            <w:r>
              <w:rPr>
                <w:rFonts w:asciiTheme="majorHAnsi" w:hAnsiTheme="majorHAnsi" w:cstheme="minorHAnsi"/>
                <w:sz w:val="20"/>
                <w:szCs w:val="20"/>
              </w:rPr>
              <w:t xml:space="preserve">Are the children </w:t>
            </w:r>
            <w:r w:rsidRPr="00457809">
              <w:rPr>
                <w:rFonts w:asciiTheme="majorHAnsi" w:hAnsiTheme="majorHAnsi" w:cstheme="minorHAnsi"/>
                <w:sz w:val="20"/>
                <w:szCs w:val="20"/>
              </w:rPr>
              <w:t>familiar with the days of the week and be able</w:t>
            </w:r>
            <w:r>
              <w:rPr>
                <w:rFonts w:asciiTheme="majorHAnsi" w:hAnsiTheme="majorHAnsi" w:cstheme="minorHAnsi"/>
                <w:sz w:val="20"/>
                <w:szCs w:val="20"/>
              </w:rPr>
              <w:t xml:space="preserve"> to recognise them in written form?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D7" w14:textId="77777777" w:rsidR="00F90186" w:rsidRPr="00292E6C" w:rsidRDefault="00F90186" w:rsidP="007E53C7">
            <w:pPr>
              <w:pStyle w:val="ListParagraph"/>
              <w:numPr>
                <w:ilvl w:val="0"/>
                <w:numId w:val="3"/>
              </w:numPr>
              <w:ind w:left="142" w:hanging="142"/>
              <w:rPr>
                <w:rFonts w:asciiTheme="majorHAnsi" w:hAnsiTheme="majorHAnsi" w:cstheme="minorHAnsi"/>
                <w:color w:val="000000"/>
                <w:kern w:val="24"/>
                <w:sz w:val="20"/>
                <w:szCs w:val="20"/>
              </w:rPr>
            </w:pPr>
            <w:r w:rsidRPr="004B5551">
              <w:rPr>
                <w:rFonts w:asciiTheme="majorHAnsi" w:hAnsiTheme="majorHAnsi" w:cstheme="minorHAnsi"/>
                <w:color w:val="000000"/>
                <w:kern w:val="24"/>
                <w:sz w:val="20"/>
                <w:szCs w:val="20"/>
              </w:rPr>
              <w:t>Language angels PowerPoint resources</w:t>
            </w:r>
          </w:p>
        </w:tc>
      </w:tr>
      <w:tr w:rsidR="00F90186" w:rsidRPr="00E8065B" w14:paraId="60A482E1" w14:textId="77777777" w:rsidTr="007E53C7">
        <w:trPr>
          <w:trHeight w:val="837"/>
        </w:trPr>
        <w:tc>
          <w:tcPr>
            <w:tcW w:w="74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extDirection w:val="tbRlV"/>
            <w:hideMark/>
          </w:tcPr>
          <w:p w14:paraId="60A482D9" w14:textId="77777777" w:rsidR="00F90186" w:rsidRPr="00000284" w:rsidRDefault="00F90186" w:rsidP="007E53C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4</w:t>
            </w:r>
          </w:p>
        </w:tc>
        <w:tc>
          <w:tcPr>
            <w:tcW w:w="592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DA" w14:textId="77777777" w:rsidR="00F90186" w:rsidRPr="00305A0F" w:rsidRDefault="00F90186" w:rsidP="007E53C7">
            <w:pPr>
              <w:pStyle w:val="ListParagraph"/>
              <w:numPr>
                <w:ilvl w:val="0"/>
                <w:numId w:val="11"/>
              </w:numPr>
              <w:autoSpaceDE w:val="0"/>
              <w:autoSpaceDN w:val="0"/>
              <w:adjustRightInd w:val="0"/>
              <w:ind w:left="255" w:hanging="255"/>
              <w:rPr>
                <w:rFonts w:asciiTheme="majorHAnsi" w:hAnsiTheme="majorHAnsi" w:cs=":Gadugi:"/>
                <w:sz w:val="20"/>
                <w:szCs w:val="20"/>
              </w:rPr>
            </w:pPr>
            <w:r w:rsidRPr="00305A0F">
              <w:rPr>
                <w:rFonts w:asciiTheme="majorHAnsi" w:hAnsiTheme="majorHAnsi" w:cs=":Gadugi:"/>
                <w:sz w:val="20"/>
                <w:szCs w:val="20"/>
              </w:rPr>
              <w:t>Accurately read and understand familiar</w:t>
            </w:r>
            <w:r>
              <w:rPr>
                <w:rFonts w:asciiTheme="majorHAnsi" w:hAnsiTheme="majorHAnsi" w:cs=":Gadugi:"/>
                <w:sz w:val="20"/>
                <w:szCs w:val="20"/>
              </w:rPr>
              <w:t xml:space="preserve"> </w:t>
            </w:r>
            <w:r w:rsidRPr="00305A0F">
              <w:rPr>
                <w:rFonts w:asciiTheme="majorHAnsi" w:hAnsiTheme="majorHAnsi" w:cs=":Gadugi:"/>
                <w:sz w:val="20"/>
                <w:szCs w:val="20"/>
              </w:rPr>
              <w:t>written words, phrases and short</w:t>
            </w:r>
            <w:r>
              <w:rPr>
                <w:rFonts w:asciiTheme="majorHAnsi" w:hAnsiTheme="majorHAnsi" w:cs=":Gadugi:"/>
                <w:sz w:val="20"/>
                <w:szCs w:val="20"/>
              </w:rPr>
              <w:t xml:space="preserve"> </w:t>
            </w:r>
            <w:r w:rsidRPr="00305A0F">
              <w:rPr>
                <w:rFonts w:asciiTheme="majorHAnsi" w:hAnsiTheme="majorHAnsi" w:cs=":Gadugi:"/>
                <w:sz w:val="20"/>
                <w:szCs w:val="20"/>
              </w:rPr>
              <w:t>sentences (e.g. in fairy tales or</w:t>
            </w:r>
            <w:r>
              <w:rPr>
                <w:rFonts w:asciiTheme="majorHAnsi" w:hAnsiTheme="majorHAnsi" w:cs=":Gadugi:"/>
                <w:sz w:val="20"/>
                <w:szCs w:val="20"/>
              </w:rPr>
              <w:t xml:space="preserve"> </w:t>
            </w:r>
            <w:r w:rsidRPr="00305A0F">
              <w:rPr>
                <w:rFonts w:asciiTheme="majorHAnsi" w:hAnsiTheme="majorHAnsi" w:cs=":Gadugi:"/>
                <w:sz w:val="20"/>
                <w:szCs w:val="20"/>
              </w:rPr>
              <w:t>character/place descriptions).</w:t>
            </w:r>
          </w:p>
          <w:p w14:paraId="60A482DB" w14:textId="77777777" w:rsidR="00F90186" w:rsidRPr="00305A0F" w:rsidRDefault="00F90186" w:rsidP="007E53C7">
            <w:pPr>
              <w:pStyle w:val="ListParagraph"/>
              <w:numPr>
                <w:ilvl w:val="0"/>
                <w:numId w:val="11"/>
              </w:numPr>
              <w:autoSpaceDE w:val="0"/>
              <w:autoSpaceDN w:val="0"/>
              <w:adjustRightInd w:val="0"/>
              <w:ind w:left="255" w:hanging="255"/>
              <w:rPr>
                <w:rFonts w:asciiTheme="majorHAnsi" w:hAnsiTheme="majorHAnsi" w:cs=":Gadugi:"/>
                <w:sz w:val="20"/>
                <w:szCs w:val="20"/>
              </w:rPr>
            </w:pPr>
            <w:r w:rsidRPr="00305A0F">
              <w:rPr>
                <w:rFonts w:asciiTheme="majorHAnsi" w:hAnsiTheme="majorHAnsi" w:cs=":Gadugi:"/>
                <w:sz w:val="20"/>
                <w:szCs w:val="20"/>
              </w:rPr>
              <w:t>Accurately read a wider range of familiar</w:t>
            </w:r>
            <w:r>
              <w:rPr>
                <w:rFonts w:asciiTheme="majorHAnsi" w:hAnsiTheme="majorHAnsi" w:cs=":Gadugi:"/>
                <w:sz w:val="20"/>
                <w:szCs w:val="20"/>
              </w:rPr>
              <w:t xml:space="preserve"> </w:t>
            </w:r>
            <w:r w:rsidRPr="00305A0F">
              <w:rPr>
                <w:rFonts w:asciiTheme="majorHAnsi" w:hAnsiTheme="majorHAnsi" w:cs=":Gadugi:"/>
                <w:sz w:val="20"/>
                <w:szCs w:val="20"/>
              </w:rPr>
              <w:t>written words, phrases and short</w:t>
            </w:r>
            <w:r>
              <w:rPr>
                <w:rFonts w:asciiTheme="majorHAnsi" w:hAnsiTheme="majorHAnsi" w:cs=":Gadugi:"/>
                <w:sz w:val="20"/>
                <w:szCs w:val="20"/>
              </w:rPr>
              <w:t xml:space="preserve"> </w:t>
            </w:r>
            <w:r w:rsidRPr="00305A0F">
              <w:rPr>
                <w:rFonts w:asciiTheme="majorHAnsi" w:hAnsiTheme="majorHAnsi" w:cs=":Gadugi:"/>
                <w:sz w:val="20"/>
                <w:szCs w:val="20"/>
              </w:rPr>
              <w:t>sentences aloud to another person.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DC" w14:textId="77777777" w:rsidR="00F90186" w:rsidRPr="00F50BE3" w:rsidRDefault="00F90186" w:rsidP="007E53C7">
            <w:pPr>
              <w:rPr>
                <w:rFonts w:asciiTheme="majorHAnsi" w:hAnsiTheme="majorHAnsi" w:cstheme="minorHAnsi"/>
                <w:sz w:val="20"/>
                <w:szCs w:val="20"/>
              </w:rPr>
            </w:pPr>
            <w:r w:rsidRPr="00F50BE3">
              <w:rPr>
                <w:rFonts w:asciiTheme="majorHAnsi" w:hAnsiTheme="majorHAnsi" w:cstheme="minorHAnsi"/>
                <w:sz w:val="20"/>
                <w:szCs w:val="20"/>
              </w:rPr>
              <w:t>Can the children understand numbers 1-100 (in multiples of 10) and be able to read them?</w:t>
            </w:r>
          </w:p>
          <w:p w14:paraId="60A482DD" w14:textId="77777777" w:rsidR="00F90186" w:rsidRPr="00F50BE3" w:rsidRDefault="00F90186" w:rsidP="007E53C7">
            <w:pPr>
              <w:pStyle w:val="ListParagraph"/>
              <w:ind w:left="360"/>
              <w:rPr>
                <w:rFonts w:asciiTheme="majorHAnsi" w:hAnsiTheme="majorHAnsi" w:cstheme="minorHAns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DE" w14:textId="77777777" w:rsidR="00F90186" w:rsidRDefault="00F90186" w:rsidP="007E53C7">
            <w:pPr>
              <w:pStyle w:val="ListParagraph"/>
              <w:numPr>
                <w:ilvl w:val="0"/>
                <w:numId w:val="3"/>
              </w:numPr>
              <w:ind w:left="142" w:hanging="142"/>
              <w:rPr>
                <w:rFonts w:asciiTheme="majorHAnsi" w:hAnsiTheme="majorHAnsi" w:cstheme="minorHAnsi"/>
                <w:color w:val="000000"/>
                <w:kern w:val="24"/>
                <w:sz w:val="20"/>
                <w:szCs w:val="20"/>
              </w:rPr>
            </w:pPr>
            <w:r w:rsidRPr="004B5551">
              <w:rPr>
                <w:rFonts w:asciiTheme="majorHAnsi" w:hAnsiTheme="majorHAnsi" w:cstheme="minorHAnsi"/>
                <w:color w:val="000000"/>
                <w:kern w:val="24"/>
                <w:sz w:val="20"/>
                <w:szCs w:val="20"/>
              </w:rPr>
              <w:t>Language angels PowerPoint resources</w:t>
            </w:r>
          </w:p>
          <w:p w14:paraId="60A482DF" w14:textId="77777777" w:rsidR="00F90186" w:rsidRPr="004B5551" w:rsidRDefault="00F90186" w:rsidP="007E53C7">
            <w:pPr>
              <w:pStyle w:val="ListParagraph"/>
              <w:numPr>
                <w:ilvl w:val="0"/>
                <w:numId w:val="3"/>
              </w:numPr>
              <w:ind w:left="142" w:hanging="142"/>
              <w:rPr>
                <w:rFonts w:asciiTheme="majorHAnsi" w:hAnsiTheme="majorHAnsi" w:cstheme="minorHAnsi"/>
                <w:color w:val="000000"/>
                <w:kern w:val="24"/>
                <w:sz w:val="20"/>
                <w:szCs w:val="20"/>
              </w:rPr>
            </w:pPr>
            <w:r>
              <w:rPr>
                <w:rFonts w:asciiTheme="majorHAnsi" w:hAnsiTheme="majorHAnsi" w:cstheme="minorHAnsi"/>
                <w:color w:val="000000"/>
                <w:kern w:val="24"/>
                <w:sz w:val="20"/>
                <w:szCs w:val="20"/>
              </w:rPr>
              <w:t>Fairy tales or character/place descriptions</w:t>
            </w:r>
          </w:p>
          <w:p w14:paraId="60A482E0" w14:textId="77777777" w:rsidR="00F90186" w:rsidRPr="004B5551" w:rsidRDefault="00F90186" w:rsidP="007E53C7">
            <w:pPr>
              <w:pStyle w:val="ListParagraph"/>
              <w:ind w:left="142"/>
              <w:rPr>
                <w:rFonts w:asciiTheme="majorHAnsi" w:hAnsiTheme="majorHAnsi" w:cstheme="minorHAnsi"/>
                <w:color w:val="000000"/>
                <w:kern w:val="24"/>
                <w:sz w:val="20"/>
                <w:szCs w:val="20"/>
              </w:rPr>
            </w:pPr>
          </w:p>
        </w:tc>
      </w:tr>
      <w:tr w:rsidR="00F90186" w:rsidRPr="00BA4C42" w14:paraId="60A482EF" w14:textId="77777777" w:rsidTr="007E53C7">
        <w:trPr>
          <w:trHeight w:val="837"/>
        </w:trPr>
        <w:tc>
          <w:tcPr>
            <w:tcW w:w="74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extDirection w:val="tbRlV"/>
            <w:hideMark/>
          </w:tcPr>
          <w:p w14:paraId="60A482E2" w14:textId="77777777" w:rsidR="00F90186" w:rsidRPr="00000284" w:rsidRDefault="00F90186" w:rsidP="007E53C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5</w:t>
            </w:r>
          </w:p>
        </w:tc>
        <w:tc>
          <w:tcPr>
            <w:tcW w:w="592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E3" w14:textId="77777777" w:rsidR="00F90186" w:rsidRPr="00305A0F" w:rsidRDefault="00F90186" w:rsidP="007E53C7">
            <w:pPr>
              <w:pStyle w:val="ListParagraph"/>
              <w:numPr>
                <w:ilvl w:val="0"/>
                <w:numId w:val="12"/>
              </w:numPr>
              <w:autoSpaceDE w:val="0"/>
              <w:autoSpaceDN w:val="0"/>
              <w:adjustRightInd w:val="0"/>
              <w:ind w:left="255" w:hanging="255"/>
              <w:rPr>
                <w:rFonts w:asciiTheme="majorHAnsi" w:hAnsiTheme="majorHAnsi" w:cs=":Gadugi:"/>
                <w:sz w:val="20"/>
                <w:szCs w:val="20"/>
              </w:rPr>
            </w:pPr>
            <w:r w:rsidRPr="00305A0F">
              <w:rPr>
                <w:rFonts w:asciiTheme="majorHAnsi" w:hAnsiTheme="majorHAnsi" w:cs=":Gadugi:"/>
                <w:sz w:val="20"/>
                <w:szCs w:val="20"/>
              </w:rPr>
              <w:t>Read a variety of simple texts in</w:t>
            </w:r>
            <w:r>
              <w:rPr>
                <w:rFonts w:asciiTheme="majorHAnsi" w:hAnsiTheme="majorHAnsi" w:cs=":Gadugi:"/>
                <w:sz w:val="20"/>
                <w:szCs w:val="20"/>
              </w:rPr>
              <w:t xml:space="preserve"> </w:t>
            </w:r>
            <w:r w:rsidRPr="00305A0F">
              <w:rPr>
                <w:rFonts w:asciiTheme="majorHAnsi" w:hAnsiTheme="majorHAnsi" w:cs=":Gadugi:"/>
                <w:sz w:val="20"/>
                <w:szCs w:val="20"/>
              </w:rPr>
              <w:t>different but authentic formats (e.g.</w:t>
            </w:r>
            <w:r>
              <w:rPr>
                <w:rFonts w:asciiTheme="majorHAnsi" w:hAnsiTheme="majorHAnsi" w:cs=":Gadugi:"/>
                <w:sz w:val="20"/>
                <w:szCs w:val="20"/>
              </w:rPr>
              <w:t xml:space="preserve"> </w:t>
            </w:r>
            <w:r w:rsidRPr="00305A0F">
              <w:rPr>
                <w:rFonts w:asciiTheme="majorHAnsi" w:hAnsiTheme="majorHAnsi" w:cs=":Gadugi:"/>
                <w:sz w:val="20"/>
                <w:szCs w:val="20"/>
              </w:rPr>
              <w:t>stories, song lyrics (covering familiar</w:t>
            </w:r>
            <w:r>
              <w:rPr>
                <w:rFonts w:asciiTheme="majorHAnsi" w:hAnsiTheme="majorHAnsi" w:cs=":Gadugi:"/>
                <w:sz w:val="20"/>
                <w:szCs w:val="20"/>
              </w:rPr>
              <w:t xml:space="preserve"> </w:t>
            </w:r>
            <w:r w:rsidRPr="00305A0F">
              <w:rPr>
                <w:rFonts w:asciiTheme="majorHAnsi" w:hAnsiTheme="majorHAnsi" w:cs=":Gadugi:"/>
                <w:sz w:val="20"/>
                <w:szCs w:val="20"/>
              </w:rPr>
              <w:t>topics), reading exercises with set</w:t>
            </w:r>
            <w:r>
              <w:rPr>
                <w:rFonts w:asciiTheme="majorHAnsi" w:hAnsiTheme="majorHAnsi" w:cs=":Gadugi:"/>
                <w:sz w:val="20"/>
                <w:szCs w:val="20"/>
              </w:rPr>
              <w:t xml:space="preserve"> </w:t>
            </w:r>
            <w:r w:rsidRPr="00305A0F">
              <w:rPr>
                <w:rFonts w:asciiTheme="majorHAnsi" w:hAnsiTheme="majorHAnsi" w:cs=":Gadugi:"/>
                <w:sz w:val="20"/>
                <w:szCs w:val="20"/>
              </w:rPr>
              <w:t>questions, emails or letters from a</w:t>
            </w:r>
            <w:r>
              <w:rPr>
                <w:rFonts w:asciiTheme="majorHAnsi" w:hAnsiTheme="majorHAnsi" w:cs=":Gadugi:"/>
                <w:sz w:val="20"/>
                <w:szCs w:val="20"/>
              </w:rPr>
              <w:t xml:space="preserve"> </w:t>
            </w:r>
            <w:r w:rsidRPr="00305A0F">
              <w:rPr>
                <w:rFonts w:asciiTheme="majorHAnsi" w:hAnsiTheme="majorHAnsi" w:cs=":Gadugi:"/>
                <w:sz w:val="20"/>
                <w:szCs w:val="20"/>
              </w:rPr>
              <w:t>partner school).</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E4" w14:textId="77777777" w:rsidR="00F90186" w:rsidRPr="00F50BE3" w:rsidRDefault="00F90186" w:rsidP="007E53C7">
            <w:pPr>
              <w:rPr>
                <w:rFonts w:asciiTheme="majorHAnsi" w:hAnsiTheme="majorHAnsi" w:cstheme="minorHAnsi"/>
                <w:sz w:val="20"/>
                <w:szCs w:val="20"/>
              </w:rPr>
            </w:pPr>
            <w:r w:rsidRPr="00F50BE3">
              <w:rPr>
                <w:rFonts w:asciiTheme="majorHAnsi" w:hAnsiTheme="majorHAnsi" w:cstheme="minorHAnsi"/>
                <w:sz w:val="20"/>
                <w:szCs w:val="20"/>
              </w:rPr>
              <w:t>Can the children read numbers from 1-100 in multiples of 10 and are they familiar with the numbers 1-31?</w:t>
            </w:r>
          </w:p>
          <w:p w14:paraId="60A482E5" w14:textId="77777777" w:rsidR="00F90186" w:rsidRPr="00F50BE3" w:rsidRDefault="00F90186" w:rsidP="007E53C7">
            <w:pPr>
              <w:rPr>
                <w:rFonts w:asciiTheme="majorHAnsi" w:hAnsiTheme="majorHAnsi" w:cstheme="minorHAnsi"/>
                <w:sz w:val="20"/>
                <w:szCs w:val="20"/>
              </w:rPr>
            </w:pPr>
            <w:r w:rsidRPr="00F50BE3">
              <w:rPr>
                <w:rFonts w:asciiTheme="majorHAnsi" w:hAnsiTheme="majorHAnsi" w:cstheme="minorHAnsi"/>
                <w:sz w:val="20"/>
                <w:szCs w:val="20"/>
              </w:rPr>
              <w:t>Can the children read longer passages of text and answer questions (orally or in writing) about the passage they have read?</w:t>
            </w:r>
          </w:p>
          <w:p w14:paraId="60A482E6" w14:textId="77777777" w:rsidR="00F90186" w:rsidRPr="00F50BE3" w:rsidRDefault="00F90186" w:rsidP="007E53C7">
            <w:pPr>
              <w:rPr>
                <w:rFonts w:asciiTheme="majorHAnsi" w:hAnsiTheme="majorHAnsi" w:cstheme="minorHAns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E7" w14:textId="77777777" w:rsidR="00F90186" w:rsidRDefault="00F90186" w:rsidP="007E53C7">
            <w:pPr>
              <w:pStyle w:val="ListParagraph"/>
              <w:numPr>
                <w:ilvl w:val="0"/>
                <w:numId w:val="3"/>
              </w:numPr>
              <w:ind w:left="142" w:hanging="142"/>
              <w:rPr>
                <w:rFonts w:asciiTheme="majorHAnsi" w:hAnsiTheme="majorHAnsi" w:cstheme="minorHAnsi"/>
                <w:color w:val="000000"/>
                <w:kern w:val="24"/>
                <w:sz w:val="20"/>
                <w:szCs w:val="20"/>
              </w:rPr>
            </w:pPr>
            <w:r w:rsidRPr="004B5551">
              <w:rPr>
                <w:rFonts w:asciiTheme="majorHAnsi" w:hAnsiTheme="majorHAnsi" w:cstheme="minorHAnsi"/>
                <w:color w:val="000000"/>
                <w:kern w:val="24"/>
                <w:sz w:val="20"/>
                <w:szCs w:val="20"/>
              </w:rPr>
              <w:t>Language angels PowerPoint resources</w:t>
            </w:r>
          </w:p>
          <w:p w14:paraId="60A482E8" w14:textId="77777777" w:rsidR="00F90186" w:rsidRPr="004B5551" w:rsidRDefault="00F90186" w:rsidP="007E53C7">
            <w:pPr>
              <w:pStyle w:val="ListParagraph"/>
              <w:numPr>
                <w:ilvl w:val="0"/>
                <w:numId w:val="3"/>
              </w:numPr>
              <w:ind w:left="142" w:hanging="142"/>
              <w:rPr>
                <w:rFonts w:asciiTheme="majorHAnsi" w:hAnsiTheme="majorHAnsi" w:cstheme="minorHAnsi"/>
                <w:color w:val="000000"/>
                <w:kern w:val="24"/>
                <w:sz w:val="20"/>
                <w:szCs w:val="20"/>
              </w:rPr>
            </w:pPr>
            <w:r>
              <w:rPr>
                <w:rFonts w:asciiTheme="majorHAnsi" w:hAnsiTheme="majorHAnsi" w:cstheme="minorHAnsi"/>
                <w:color w:val="000000"/>
                <w:kern w:val="24"/>
                <w:sz w:val="20"/>
                <w:szCs w:val="20"/>
              </w:rPr>
              <w:t>Stories/song lyrics</w:t>
            </w:r>
          </w:p>
          <w:p w14:paraId="60A482E9" w14:textId="77777777" w:rsidR="00F90186" w:rsidRPr="00F50BE3" w:rsidRDefault="00F90186" w:rsidP="007E53C7">
            <w:pPr>
              <w:pStyle w:val="ListParagraph"/>
              <w:numPr>
                <w:ilvl w:val="0"/>
                <w:numId w:val="3"/>
              </w:numPr>
              <w:ind w:left="142" w:hanging="142"/>
              <w:rPr>
                <w:rFonts w:asciiTheme="majorHAnsi" w:hAnsiTheme="majorHAnsi" w:cstheme="minorHAnsi"/>
                <w:sz w:val="20"/>
                <w:szCs w:val="20"/>
              </w:rPr>
            </w:pPr>
            <w:r>
              <w:rPr>
                <w:rFonts w:asciiTheme="majorHAnsi" w:hAnsiTheme="majorHAnsi" w:cstheme="minorHAnsi"/>
                <w:color w:val="000000"/>
                <w:kern w:val="24"/>
                <w:sz w:val="20"/>
                <w:szCs w:val="20"/>
              </w:rPr>
              <w:t>Partner school letters</w:t>
            </w:r>
          </w:p>
          <w:p w14:paraId="60A482EA" w14:textId="77777777" w:rsidR="00F90186" w:rsidRDefault="00F90186" w:rsidP="007E53C7">
            <w:pPr>
              <w:rPr>
                <w:rFonts w:asciiTheme="majorHAnsi" w:hAnsiTheme="majorHAnsi" w:cstheme="minorHAnsi"/>
                <w:sz w:val="20"/>
                <w:szCs w:val="20"/>
              </w:rPr>
            </w:pPr>
          </w:p>
          <w:p w14:paraId="60A482EB" w14:textId="77777777" w:rsidR="00F90186" w:rsidRDefault="00F90186" w:rsidP="007E53C7">
            <w:pPr>
              <w:rPr>
                <w:rFonts w:asciiTheme="majorHAnsi" w:hAnsiTheme="majorHAnsi" w:cstheme="minorHAnsi"/>
                <w:sz w:val="20"/>
                <w:szCs w:val="20"/>
              </w:rPr>
            </w:pPr>
          </w:p>
          <w:p w14:paraId="60A482EC" w14:textId="77777777" w:rsidR="00F90186" w:rsidRDefault="00F90186" w:rsidP="007E53C7">
            <w:pPr>
              <w:rPr>
                <w:rFonts w:asciiTheme="majorHAnsi" w:hAnsiTheme="majorHAnsi" w:cstheme="minorHAnsi"/>
                <w:sz w:val="20"/>
                <w:szCs w:val="20"/>
              </w:rPr>
            </w:pPr>
          </w:p>
          <w:p w14:paraId="60A482ED" w14:textId="77777777" w:rsidR="00F90186" w:rsidRDefault="00F90186" w:rsidP="007E53C7">
            <w:pPr>
              <w:rPr>
                <w:rFonts w:asciiTheme="majorHAnsi" w:hAnsiTheme="majorHAnsi" w:cstheme="minorHAnsi"/>
                <w:sz w:val="20"/>
                <w:szCs w:val="20"/>
              </w:rPr>
            </w:pPr>
          </w:p>
          <w:p w14:paraId="60A482EE" w14:textId="77777777" w:rsidR="00F90186" w:rsidRPr="00F50BE3" w:rsidRDefault="00F90186" w:rsidP="007E53C7">
            <w:pPr>
              <w:rPr>
                <w:rFonts w:asciiTheme="majorHAnsi" w:hAnsiTheme="majorHAnsi" w:cstheme="minorHAnsi"/>
                <w:sz w:val="20"/>
                <w:szCs w:val="20"/>
              </w:rPr>
            </w:pPr>
          </w:p>
        </w:tc>
      </w:tr>
      <w:tr w:rsidR="00F90186" w:rsidRPr="00E8065B" w14:paraId="60A482FC" w14:textId="77777777" w:rsidTr="007E53C7">
        <w:trPr>
          <w:trHeight w:val="837"/>
        </w:trPr>
        <w:tc>
          <w:tcPr>
            <w:tcW w:w="74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extDirection w:val="tbRlV"/>
            <w:hideMark/>
          </w:tcPr>
          <w:p w14:paraId="60A482F0" w14:textId="77777777" w:rsidR="00F90186" w:rsidRPr="00000284" w:rsidRDefault="00F90186" w:rsidP="007E53C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lastRenderedPageBreak/>
              <w:t>Year 6</w:t>
            </w:r>
          </w:p>
        </w:tc>
        <w:tc>
          <w:tcPr>
            <w:tcW w:w="592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F1" w14:textId="77777777" w:rsidR="00F90186" w:rsidRPr="00305A0F" w:rsidRDefault="00F90186" w:rsidP="007E53C7">
            <w:pPr>
              <w:pStyle w:val="ListParagraph"/>
              <w:numPr>
                <w:ilvl w:val="0"/>
                <w:numId w:val="12"/>
              </w:numPr>
              <w:autoSpaceDE w:val="0"/>
              <w:autoSpaceDN w:val="0"/>
              <w:adjustRightInd w:val="0"/>
              <w:ind w:left="255" w:hanging="255"/>
              <w:rPr>
                <w:rFonts w:asciiTheme="majorHAnsi" w:hAnsiTheme="majorHAnsi" w:cs=":Gadugi:"/>
                <w:sz w:val="20"/>
                <w:szCs w:val="20"/>
              </w:rPr>
            </w:pPr>
            <w:r w:rsidRPr="00305A0F">
              <w:rPr>
                <w:rFonts w:asciiTheme="majorHAnsi" w:hAnsiTheme="majorHAnsi" w:cs=":Gadugi:"/>
                <w:sz w:val="20"/>
                <w:szCs w:val="20"/>
              </w:rPr>
              <w:t>Read aloud with expression and accurate</w:t>
            </w:r>
            <w:r>
              <w:rPr>
                <w:rFonts w:asciiTheme="majorHAnsi" w:hAnsiTheme="majorHAnsi" w:cs=":Gadugi:"/>
                <w:sz w:val="20"/>
                <w:szCs w:val="20"/>
              </w:rPr>
              <w:t xml:space="preserve"> </w:t>
            </w:r>
            <w:r w:rsidRPr="00305A0F">
              <w:rPr>
                <w:rFonts w:asciiTheme="majorHAnsi" w:hAnsiTheme="majorHAnsi" w:cs=":Gadugi:"/>
                <w:sz w:val="20"/>
                <w:szCs w:val="20"/>
              </w:rPr>
              <w:t>pronunciation.</w:t>
            </w:r>
          </w:p>
          <w:p w14:paraId="60A482F2" w14:textId="77777777" w:rsidR="00F90186" w:rsidRPr="00305A0F" w:rsidRDefault="00F90186" w:rsidP="007E53C7">
            <w:pPr>
              <w:pStyle w:val="ListParagraph"/>
              <w:numPr>
                <w:ilvl w:val="0"/>
                <w:numId w:val="12"/>
              </w:numPr>
              <w:autoSpaceDE w:val="0"/>
              <w:autoSpaceDN w:val="0"/>
              <w:adjustRightInd w:val="0"/>
              <w:ind w:left="255" w:hanging="255"/>
              <w:rPr>
                <w:rFonts w:asciiTheme="majorHAnsi" w:hAnsiTheme="majorHAnsi" w:cs=":Gadugi:"/>
                <w:sz w:val="20"/>
                <w:szCs w:val="20"/>
              </w:rPr>
            </w:pPr>
            <w:r w:rsidRPr="00305A0F">
              <w:rPr>
                <w:rFonts w:asciiTheme="majorHAnsi" w:hAnsiTheme="majorHAnsi" w:cs=":Gadugi:"/>
                <w:sz w:val="20"/>
                <w:szCs w:val="20"/>
              </w:rPr>
              <w:t>Read and understand the main points and</w:t>
            </w:r>
            <w:r>
              <w:rPr>
                <w:rFonts w:asciiTheme="majorHAnsi" w:hAnsiTheme="majorHAnsi" w:cs=":Gadugi:"/>
                <w:sz w:val="20"/>
                <w:szCs w:val="20"/>
              </w:rPr>
              <w:t xml:space="preserve"> </w:t>
            </w:r>
            <w:r w:rsidRPr="00305A0F">
              <w:rPr>
                <w:rFonts w:asciiTheme="majorHAnsi" w:hAnsiTheme="majorHAnsi" w:cs=":Gadugi:"/>
                <w:sz w:val="20"/>
                <w:szCs w:val="20"/>
              </w:rPr>
              <w:t>more specific details from a variety of</w:t>
            </w:r>
            <w:r>
              <w:rPr>
                <w:rFonts w:asciiTheme="majorHAnsi" w:hAnsiTheme="majorHAnsi" w:cs=":Gadugi:"/>
                <w:sz w:val="20"/>
                <w:szCs w:val="20"/>
              </w:rPr>
              <w:t xml:space="preserve"> </w:t>
            </w:r>
            <w:r w:rsidRPr="00305A0F">
              <w:rPr>
                <w:rFonts w:asciiTheme="majorHAnsi" w:hAnsiTheme="majorHAnsi" w:cs=":Gadugi:"/>
                <w:sz w:val="20"/>
                <w:szCs w:val="20"/>
              </w:rPr>
              <w:t>simple texts in different but authentic</w:t>
            </w:r>
            <w:r>
              <w:rPr>
                <w:rFonts w:asciiTheme="majorHAnsi" w:hAnsiTheme="majorHAnsi" w:cs=":Gadugi:"/>
                <w:sz w:val="20"/>
                <w:szCs w:val="20"/>
              </w:rPr>
              <w:t xml:space="preserve"> </w:t>
            </w:r>
            <w:r w:rsidRPr="00305A0F">
              <w:rPr>
                <w:rFonts w:asciiTheme="majorHAnsi" w:hAnsiTheme="majorHAnsi" w:cs=":Gadugi:"/>
                <w:sz w:val="20"/>
                <w:szCs w:val="20"/>
              </w:rPr>
              <w:t>formats (</w:t>
            </w:r>
            <w:r>
              <w:rPr>
                <w:rFonts w:asciiTheme="majorHAnsi" w:hAnsiTheme="majorHAnsi" w:cs=":Gadugi:"/>
                <w:sz w:val="20"/>
                <w:szCs w:val="20"/>
              </w:rPr>
              <w:t xml:space="preserve">e.g. stories, reading exercise </w:t>
            </w:r>
            <w:r w:rsidRPr="00305A0F">
              <w:rPr>
                <w:rFonts w:asciiTheme="majorHAnsi" w:hAnsiTheme="majorHAnsi" w:cs=":Gadugi:"/>
                <w:sz w:val="20"/>
                <w:szCs w:val="20"/>
              </w:rPr>
              <w:t>with</w:t>
            </w:r>
            <w:r>
              <w:rPr>
                <w:rFonts w:asciiTheme="majorHAnsi" w:hAnsiTheme="majorHAnsi" w:cs=":Gadugi:"/>
                <w:sz w:val="20"/>
                <w:szCs w:val="20"/>
              </w:rPr>
              <w:t xml:space="preserve"> </w:t>
            </w:r>
            <w:r w:rsidRPr="00305A0F">
              <w:rPr>
                <w:rFonts w:asciiTheme="majorHAnsi" w:hAnsiTheme="majorHAnsi" w:cs=":Gadugi:"/>
                <w:sz w:val="20"/>
                <w:szCs w:val="20"/>
              </w:rPr>
              <w:t>set questions, emails, letters from a partner</w:t>
            </w:r>
            <w:r>
              <w:rPr>
                <w:rFonts w:asciiTheme="majorHAnsi" w:hAnsiTheme="majorHAnsi" w:cs=":Gadugi:"/>
                <w:sz w:val="20"/>
                <w:szCs w:val="20"/>
              </w:rPr>
              <w:t xml:space="preserve"> </w:t>
            </w:r>
            <w:r w:rsidRPr="00305A0F">
              <w:rPr>
                <w:rFonts w:asciiTheme="majorHAnsi" w:hAnsiTheme="majorHAnsi" w:cs=":Gadugi:"/>
                <w:sz w:val="20"/>
                <w:szCs w:val="20"/>
              </w:rPr>
              <w:t>school or internet sites in the target</w:t>
            </w:r>
            <w:r>
              <w:rPr>
                <w:rFonts w:asciiTheme="majorHAnsi" w:hAnsiTheme="majorHAnsi" w:cs=":Gadugi:"/>
                <w:sz w:val="20"/>
                <w:szCs w:val="20"/>
              </w:rPr>
              <w:t xml:space="preserve"> </w:t>
            </w:r>
            <w:r w:rsidRPr="00305A0F">
              <w:rPr>
                <w:rFonts w:asciiTheme="majorHAnsi" w:hAnsiTheme="majorHAnsi" w:cs=":Gadugi:"/>
                <w:sz w:val="20"/>
                <w:szCs w:val="20"/>
              </w:rPr>
              <w:t>language (supervision required).</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F3" w14:textId="77777777" w:rsidR="00F90186" w:rsidRDefault="00F90186" w:rsidP="007E53C7">
            <w:pPr>
              <w:spacing w:after="0" w:line="240" w:lineRule="auto"/>
              <w:contextualSpacing/>
              <w:rPr>
                <w:rFonts w:eastAsia="Times New Roman" w:cstheme="minorHAnsi"/>
                <w:color w:val="000000"/>
                <w:kern w:val="24"/>
                <w:sz w:val="20"/>
                <w:szCs w:val="20"/>
                <w:lang w:eastAsia="en-GB"/>
              </w:rPr>
            </w:pPr>
            <w:r>
              <w:rPr>
                <w:rFonts w:eastAsia="Times New Roman" w:cstheme="minorHAnsi"/>
                <w:color w:val="000000"/>
                <w:kern w:val="24"/>
                <w:sz w:val="20"/>
                <w:szCs w:val="20"/>
                <w:lang w:eastAsia="en-GB"/>
              </w:rPr>
              <w:t>Do the children u</w:t>
            </w:r>
            <w:r w:rsidRPr="006B7FB8">
              <w:rPr>
                <w:rFonts w:eastAsia="Times New Roman" w:cstheme="minorHAnsi"/>
                <w:color w:val="000000"/>
                <w:kern w:val="24"/>
                <w:sz w:val="20"/>
                <w:szCs w:val="20"/>
                <w:lang w:eastAsia="en-GB"/>
              </w:rPr>
              <w:t xml:space="preserve">nderstand numbers 1-100 and </w:t>
            </w:r>
            <w:r>
              <w:rPr>
                <w:rFonts w:eastAsia="Times New Roman" w:cstheme="minorHAnsi"/>
                <w:color w:val="000000"/>
                <w:kern w:val="24"/>
                <w:sz w:val="20"/>
                <w:szCs w:val="20"/>
                <w:lang w:eastAsia="en-GB"/>
              </w:rPr>
              <w:t>are they able</w:t>
            </w:r>
            <w:r w:rsidRPr="006B7FB8">
              <w:rPr>
                <w:rFonts w:eastAsia="Times New Roman" w:cstheme="minorHAnsi"/>
                <w:color w:val="000000"/>
                <w:kern w:val="24"/>
                <w:sz w:val="20"/>
                <w:szCs w:val="20"/>
                <w:lang w:eastAsia="en-GB"/>
              </w:rPr>
              <w:t xml:space="preserve"> to use them in context</w:t>
            </w:r>
            <w:r>
              <w:rPr>
                <w:rFonts w:eastAsia="Times New Roman" w:cstheme="minorHAnsi"/>
                <w:color w:val="000000"/>
                <w:kern w:val="24"/>
                <w:sz w:val="20"/>
                <w:szCs w:val="20"/>
                <w:lang w:eastAsia="en-GB"/>
              </w:rPr>
              <w:t>?</w:t>
            </w:r>
          </w:p>
          <w:p w14:paraId="60A482F4" w14:textId="77777777" w:rsidR="00F90186" w:rsidRDefault="00F90186" w:rsidP="007E53C7">
            <w:pPr>
              <w:spacing w:after="0" w:line="240" w:lineRule="auto"/>
              <w:contextualSpacing/>
              <w:rPr>
                <w:rFonts w:eastAsia="Times New Roman" w:cstheme="minorHAnsi"/>
                <w:color w:val="000000"/>
                <w:kern w:val="24"/>
                <w:sz w:val="20"/>
                <w:szCs w:val="20"/>
                <w:lang w:eastAsia="en-GB"/>
              </w:rPr>
            </w:pPr>
          </w:p>
          <w:p w14:paraId="60A482F5" w14:textId="77777777" w:rsidR="00F90186" w:rsidRDefault="00F90186" w:rsidP="007E53C7">
            <w:pPr>
              <w:spacing w:after="0" w:line="240" w:lineRule="auto"/>
              <w:contextualSpacing/>
              <w:rPr>
                <w:rFonts w:eastAsia="Times New Roman" w:cstheme="minorHAnsi"/>
                <w:color w:val="000000"/>
                <w:kern w:val="24"/>
                <w:sz w:val="20"/>
                <w:szCs w:val="20"/>
                <w:lang w:eastAsia="en-GB"/>
              </w:rPr>
            </w:pPr>
            <w:r>
              <w:rPr>
                <w:rFonts w:eastAsia="Times New Roman" w:cstheme="minorHAnsi"/>
                <w:color w:val="000000"/>
                <w:kern w:val="24"/>
                <w:sz w:val="20"/>
                <w:szCs w:val="20"/>
                <w:lang w:eastAsia="en-GB"/>
              </w:rPr>
              <w:t>Can the children identity and tell the time?</w:t>
            </w:r>
          </w:p>
          <w:p w14:paraId="60A482F6" w14:textId="77777777" w:rsidR="00F90186" w:rsidRDefault="00F90186" w:rsidP="007E53C7">
            <w:pPr>
              <w:spacing w:after="0" w:line="240" w:lineRule="auto"/>
              <w:contextualSpacing/>
              <w:rPr>
                <w:rFonts w:eastAsia="Times New Roman" w:cstheme="minorHAnsi"/>
                <w:color w:val="000000"/>
                <w:kern w:val="24"/>
                <w:sz w:val="20"/>
                <w:szCs w:val="20"/>
                <w:lang w:eastAsia="en-GB"/>
              </w:rPr>
            </w:pPr>
            <w:r>
              <w:rPr>
                <w:rFonts w:eastAsia="Times New Roman" w:cstheme="minorHAnsi"/>
                <w:color w:val="000000"/>
                <w:kern w:val="24"/>
                <w:sz w:val="20"/>
                <w:szCs w:val="20"/>
                <w:lang w:eastAsia="en-GB"/>
              </w:rPr>
              <w:t xml:space="preserve">Can the children </w:t>
            </w:r>
            <w:r w:rsidRPr="006B7FB8">
              <w:rPr>
                <w:rFonts w:eastAsia="Times New Roman" w:cstheme="minorHAnsi"/>
                <w:color w:val="000000"/>
                <w:kern w:val="24"/>
                <w:sz w:val="20"/>
                <w:szCs w:val="20"/>
                <w:lang w:eastAsia="en-GB"/>
              </w:rPr>
              <w:t>read or listen to longer passages of text and</w:t>
            </w:r>
            <w:r>
              <w:rPr>
                <w:rFonts w:eastAsia="Times New Roman" w:cstheme="minorHAnsi"/>
                <w:color w:val="000000"/>
                <w:kern w:val="24"/>
                <w:sz w:val="20"/>
                <w:szCs w:val="20"/>
                <w:lang w:eastAsia="en-GB"/>
              </w:rPr>
              <w:t xml:space="preserve"> answer more detailed questions</w:t>
            </w:r>
            <w:r w:rsidRPr="006B7FB8">
              <w:rPr>
                <w:rFonts w:eastAsia="Times New Roman" w:cstheme="minorHAnsi"/>
                <w:color w:val="000000"/>
                <w:kern w:val="24"/>
                <w:sz w:val="20"/>
                <w:szCs w:val="20"/>
                <w:lang w:eastAsia="en-GB"/>
              </w:rPr>
              <w:t>(orally or in writing) about the passage they have read</w:t>
            </w:r>
            <w:r>
              <w:rPr>
                <w:rFonts w:eastAsia="Times New Roman" w:cstheme="minorHAnsi"/>
                <w:color w:val="000000"/>
                <w:kern w:val="24"/>
                <w:sz w:val="20"/>
                <w:szCs w:val="20"/>
                <w:lang w:eastAsia="en-GB"/>
              </w:rPr>
              <w:t>?</w:t>
            </w:r>
          </w:p>
          <w:p w14:paraId="60A482F7" w14:textId="77777777" w:rsidR="00F90186" w:rsidRDefault="00F90186" w:rsidP="007E53C7">
            <w:pPr>
              <w:spacing w:after="0" w:line="240" w:lineRule="auto"/>
              <w:contextualSpacing/>
              <w:rPr>
                <w:rFonts w:eastAsia="Times New Roman" w:cstheme="minorHAnsi"/>
                <w:color w:val="000000"/>
                <w:kern w:val="24"/>
                <w:sz w:val="20"/>
                <w:szCs w:val="20"/>
                <w:lang w:eastAsia="en-GB"/>
              </w:rPr>
            </w:pPr>
          </w:p>
          <w:p w14:paraId="60A482F8" w14:textId="77777777" w:rsidR="00F90186" w:rsidRPr="00420E58" w:rsidRDefault="00F90186" w:rsidP="007E53C7">
            <w:pPr>
              <w:spacing w:after="0" w:line="240" w:lineRule="auto"/>
              <w:contextualSpacing/>
              <w:rPr>
                <w:rFonts w:eastAsia="Times New Roman" w:cstheme="minorHAnsi"/>
                <w:color w:val="000000"/>
                <w:kern w:val="24"/>
                <w:sz w:val="20"/>
                <w:szCs w:val="20"/>
                <w:lang w:eastAsia="en-GB"/>
              </w:rPr>
            </w:pPr>
            <w:r>
              <w:rPr>
                <w:rFonts w:eastAsia="Times New Roman" w:cstheme="minorHAnsi"/>
                <w:color w:val="000000"/>
                <w:kern w:val="24"/>
                <w:sz w:val="20"/>
                <w:szCs w:val="20"/>
                <w:lang w:eastAsia="en-GB"/>
              </w:rPr>
              <w:t>Can the children s</w:t>
            </w:r>
            <w:r w:rsidRPr="006B7FB8">
              <w:rPr>
                <w:rFonts w:eastAsia="Times New Roman" w:cstheme="minorHAnsi"/>
                <w:color w:val="000000"/>
                <w:kern w:val="24"/>
                <w:sz w:val="20"/>
                <w:szCs w:val="20"/>
                <w:lang w:eastAsia="en-GB"/>
              </w:rPr>
              <w:t>tudy cross-curricular topics (e.g. habitats, planets or Romans) and use their subject</w:t>
            </w:r>
            <w:r>
              <w:rPr>
                <w:rFonts w:eastAsia="Times New Roman" w:cstheme="minorHAnsi"/>
                <w:color w:val="000000"/>
                <w:kern w:val="24"/>
                <w:sz w:val="20"/>
                <w:szCs w:val="20"/>
                <w:lang w:eastAsia="en-GB"/>
              </w:rPr>
              <w:t xml:space="preserve"> </w:t>
            </w:r>
            <w:r w:rsidRPr="006B7FB8">
              <w:rPr>
                <w:rFonts w:eastAsia="Times New Roman" w:cstheme="minorHAnsi"/>
                <w:color w:val="000000"/>
                <w:kern w:val="24"/>
                <w:sz w:val="20"/>
                <w:szCs w:val="20"/>
                <w:lang w:eastAsia="en-GB"/>
              </w:rPr>
              <w:t>knowledge to allow themselves to be challenged by lon</w:t>
            </w:r>
            <w:r>
              <w:rPr>
                <w:rFonts w:eastAsia="Times New Roman" w:cstheme="minorHAnsi"/>
                <w:color w:val="000000"/>
                <w:kern w:val="24"/>
                <w:sz w:val="20"/>
                <w:szCs w:val="20"/>
                <w:lang w:eastAsia="en-GB"/>
              </w:rPr>
              <w:t xml:space="preserve">ger passages of unknown text or </w:t>
            </w:r>
            <w:r w:rsidRPr="006B7FB8">
              <w:rPr>
                <w:rFonts w:eastAsia="Times New Roman" w:cstheme="minorHAnsi"/>
                <w:color w:val="000000"/>
                <w:kern w:val="24"/>
                <w:sz w:val="20"/>
                <w:szCs w:val="20"/>
                <w:lang w:eastAsia="en-GB"/>
              </w:rPr>
              <w:t>l</w:t>
            </w:r>
            <w:r>
              <w:rPr>
                <w:rFonts w:eastAsia="Times New Roman" w:cstheme="minorHAnsi"/>
                <w:color w:val="000000"/>
                <w:kern w:val="24"/>
                <w:sz w:val="20"/>
                <w:szCs w:val="20"/>
                <w:lang w:eastAsia="en-GB"/>
              </w:rPr>
              <w:t>anguage in the foreign language?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2F9" w14:textId="77777777" w:rsidR="00F90186" w:rsidRPr="004B5551" w:rsidRDefault="00F90186" w:rsidP="007E53C7">
            <w:pPr>
              <w:pStyle w:val="ListParagraph"/>
              <w:numPr>
                <w:ilvl w:val="0"/>
                <w:numId w:val="3"/>
              </w:numPr>
              <w:ind w:left="142" w:hanging="142"/>
              <w:rPr>
                <w:rFonts w:asciiTheme="majorHAnsi" w:hAnsiTheme="majorHAnsi" w:cstheme="minorHAnsi"/>
                <w:color w:val="000000"/>
                <w:kern w:val="24"/>
                <w:sz w:val="20"/>
                <w:szCs w:val="20"/>
              </w:rPr>
            </w:pPr>
            <w:r w:rsidRPr="004B5551">
              <w:rPr>
                <w:rFonts w:asciiTheme="majorHAnsi" w:hAnsiTheme="majorHAnsi" w:cstheme="minorHAnsi"/>
                <w:color w:val="000000"/>
                <w:kern w:val="24"/>
                <w:sz w:val="20"/>
                <w:szCs w:val="20"/>
              </w:rPr>
              <w:t>Language angels PowerPoint resources</w:t>
            </w:r>
          </w:p>
          <w:p w14:paraId="60A482FA" w14:textId="77777777" w:rsidR="00F90186" w:rsidRDefault="00F90186" w:rsidP="007E53C7">
            <w:pPr>
              <w:pStyle w:val="ListParagraph"/>
              <w:numPr>
                <w:ilvl w:val="0"/>
                <w:numId w:val="3"/>
              </w:numPr>
              <w:ind w:left="142" w:hanging="142"/>
              <w:rPr>
                <w:rFonts w:asciiTheme="majorHAnsi" w:hAnsiTheme="majorHAnsi" w:cstheme="minorHAnsi"/>
                <w:color w:val="000000"/>
                <w:kern w:val="24"/>
                <w:sz w:val="20"/>
                <w:szCs w:val="20"/>
              </w:rPr>
            </w:pPr>
            <w:r>
              <w:rPr>
                <w:rFonts w:asciiTheme="majorHAnsi" w:hAnsiTheme="majorHAnsi" w:cstheme="minorHAnsi"/>
                <w:color w:val="000000"/>
                <w:kern w:val="24"/>
                <w:sz w:val="20"/>
                <w:szCs w:val="20"/>
              </w:rPr>
              <w:t>Stories/reading exercise.</w:t>
            </w:r>
          </w:p>
          <w:p w14:paraId="60A482FB" w14:textId="77777777" w:rsidR="00F90186" w:rsidRPr="004B5551" w:rsidRDefault="00F90186" w:rsidP="007E53C7">
            <w:pPr>
              <w:pStyle w:val="ListParagraph"/>
              <w:numPr>
                <w:ilvl w:val="0"/>
                <w:numId w:val="3"/>
              </w:numPr>
              <w:ind w:left="142" w:hanging="142"/>
              <w:rPr>
                <w:rFonts w:asciiTheme="majorHAnsi" w:hAnsiTheme="majorHAnsi" w:cstheme="minorHAnsi"/>
                <w:color w:val="000000"/>
                <w:kern w:val="24"/>
                <w:sz w:val="20"/>
                <w:szCs w:val="20"/>
              </w:rPr>
            </w:pPr>
            <w:r>
              <w:rPr>
                <w:rFonts w:asciiTheme="majorHAnsi" w:hAnsiTheme="majorHAnsi" w:cstheme="minorHAnsi"/>
                <w:color w:val="000000"/>
                <w:kern w:val="24"/>
                <w:sz w:val="20"/>
                <w:szCs w:val="20"/>
              </w:rPr>
              <w:t>Emails and letters from partner school</w:t>
            </w:r>
          </w:p>
        </w:tc>
      </w:tr>
      <w:tr w:rsidR="00F90186" w:rsidRPr="00E8065B" w14:paraId="60A482FF" w14:textId="77777777" w:rsidTr="007E53C7">
        <w:trPr>
          <w:cantSplit/>
          <w:trHeight w:val="987"/>
        </w:trPr>
        <w:tc>
          <w:tcPr>
            <w:tcW w:w="15456" w:type="dxa"/>
            <w:gridSpan w:val="4"/>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hideMark/>
          </w:tcPr>
          <w:p w14:paraId="60A482FD" w14:textId="77777777" w:rsidR="00F90186" w:rsidRDefault="00F90186" w:rsidP="007E53C7">
            <w:pPr>
              <w:rPr>
                <w:rFonts w:cstheme="minorHAnsi"/>
                <w:b/>
                <w:sz w:val="28"/>
                <w:szCs w:val="48"/>
              </w:rPr>
            </w:pPr>
            <w:r>
              <w:rPr>
                <w:rFonts w:cstheme="minorHAnsi"/>
                <w:b/>
                <w:sz w:val="28"/>
                <w:szCs w:val="48"/>
              </w:rPr>
              <w:t>By the end of KS2</w:t>
            </w:r>
            <w:r w:rsidRPr="00B716CC">
              <w:rPr>
                <w:rFonts w:cstheme="minorHAnsi"/>
                <w:b/>
                <w:sz w:val="28"/>
                <w:szCs w:val="48"/>
              </w:rPr>
              <w:t xml:space="preserve"> pupils will:</w:t>
            </w:r>
          </w:p>
          <w:p w14:paraId="60A482FE" w14:textId="77777777" w:rsidR="00F90186" w:rsidRPr="0095613E" w:rsidRDefault="00F90186" w:rsidP="007E53C7">
            <w:pPr>
              <w:pStyle w:val="ListParagraph"/>
              <w:numPr>
                <w:ilvl w:val="0"/>
                <w:numId w:val="20"/>
              </w:numPr>
              <w:ind w:left="287" w:hanging="284"/>
              <w:rPr>
                <w:rFonts w:asciiTheme="majorHAnsi" w:hAnsiTheme="majorHAnsi" w:cstheme="minorHAnsi"/>
                <w:b/>
                <w:sz w:val="20"/>
                <w:szCs w:val="20"/>
              </w:rPr>
            </w:pPr>
            <w:r>
              <w:rPr>
                <w:rFonts w:asciiTheme="majorHAnsi" w:hAnsiTheme="majorHAnsi"/>
                <w:sz w:val="20"/>
                <w:szCs w:val="20"/>
                <w:lang w:val="en"/>
              </w:rPr>
              <w:t xml:space="preserve">By the end of Key Stage 2, children will have developed their understanding of the French language and broadened their vocabulary, by reading a range of materials including: stories, songs, poems and rhymes. </w:t>
            </w:r>
          </w:p>
        </w:tc>
      </w:tr>
    </w:tbl>
    <w:p w14:paraId="60A48300" w14:textId="77777777" w:rsidR="00F90186" w:rsidRDefault="00F90186" w:rsidP="00F90186"/>
    <w:p w14:paraId="60A48301" w14:textId="77777777" w:rsidR="00F90186" w:rsidRDefault="00F90186" w:rsidP="00F90186"/>
    <w:p w14:paraId="60A48302" w14:textId="77777777" w:rsidR="00F90186" w:rsidRDefault="00F90186" w:rsidP="00F90186"/>
    <w:p w14:paraId="60A48303" w14:textId="77777777" w:rsidR="00F90186" w:rsidRDefault="00F90186" w:rsidP="00F90186"/>
    <w:p w14:paraId="60A48304" w14:textId="77777777" w:rsidR="00F90186" w:rsidRDefault="00F90186" w:rsidP="00F90186"/>
    <w:p w14:paraId="60A48305" w14:textId="77777777" w:rsidR="00F90186" w:rsidRDefault="00F90186" w:rsidP="00F90186"/>
    <w:p w14:paraId="60A48306" w14:textId="77777777" w:rsidR="00F90186" w:rsidRDefault="00F90186" w:rsidP="00F90186"/>
    <w:p w14:paraId="60A48307" w14:textId="77777777" w:rsidR="00F90186" w:rsidRDefault="00F90186" w:rsidP="00F90186"/>
    <w:p w14:paraId="60A48308" w14:textId="77777777" w:rsidR="00F90186" w:rsidRDefault="00F90186" w:rsidP="00F90186"/>
    <w:p w14:paraId="60A48309" w14:textId="77777777" w:rsidR="00F90186" w:rsidRDefault="00F90186" w:rsidP="00F90186"/>
    <w:p w14:paraId="60A4830A" w14:textId="77777777" w:rsidR="00F90186" w:rsidRDefault="00F90186" w:rsidP="00F90186"/>
    <w:p w14:paraId="60A4830B" w14:textId="77777777" w:rsidR="00F90186" w:rsidRDefault="00F90186" w:rsidP="00F90186"/>
    <w:p w14:paraId="60A4830C" w14:textId="77777777" w:rsidR="00F90186" w:rsidRDefault="00F90186" w:rsidP="00F90186"/>
    <w:p w14:paraId="60A4830D" w14:textId="77777777" w:rsidR="00F90186" w:rsidRPr="00420E58" w:rsidRDefault="00F90186" w:rsidP="00F90186">
      <w:pPr>
        <w:pStyle w:val="Title"/>
        <w:jc w:val="center"/>
        <w:rPr>
          <w:sz w:val="40"/>
          <w:szCs w:val="40"/>
        </w:rPr>
      </w:pPr>
      <w:r>
        <w:rPr>
          <w:sz w:val="40"/>
          <w:szCs w:val="40"/>
        </w:rPr>
        <w:lastRenderedPageBreak/>
        <w:t>Progression o</w:t>
      </w:r>
      <w:r w:rsidRPr="00420E58">
        <w:rPr>
          <w:sz w:val="40"/>
          <w:szCs w:val="40"/>
        </w:rPr>
        <w:t>f conceptual knowledge</w:t>
      </w:r>
    </w:p>
    <w:tbl>
      <w:tblPr>
        <w:tblW w:w="15456" w:type="dxa"/>
        <w:tblInd w:w="139" w:type="dxa"/>
        <w:tblLayout w:type="fixed"/>
        <w:tblCellMar>
          <w:left w:w="0" w:type="dxa"/>
          <w:right w:w="0" w:type="dxa"/>
        </w:tblCellMar>
        <w:tblLook w:val="0420" w:firstRow="1" w:lastRow="0" w:firstColumn="0" w:lastColumn="0" w:noHBand="0" w:noVBand="1"/>
      </w:tblPr>
      <w:tblGrid>
        <w:gridCol w:w="740"/>
        <w:gridCol w:w="3914"/>
        <w:gridCol w:w="1730"/>
        <w:gridCol w:w="4820"/>
        <w:gridCol w:w="4252"/>
      </w:tblGrid>
      <w:tr w:rsidR="00F90186" w:rsidRPr="00000284" w14:paraId="60A4830F" w14:textId="77777777" w:rsidTr="007E53C7">
        <w:trPr>
          <w:trHeight w:val="526"/>
        </w:trPr>
        <w:tc>
          <w:tcPr>
            <w:tcW w:w="15456" w:type="dxa"/>
            <w:gridSpan w:val="5"/>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cPr>
          <w:p w14:paraId="60A4830E" w14:textId="77777777" w:rsidR="00F90186" w:rsidRPr="00420E58" w:rsidRDefault="00F90186" w:rsidP="007E53C7">
            <w:pPr>
              <w:spacing w:after="0" w:line="240" w:lineRule="auto"/>
              <w:ind w:left="994"/>
              <w:contextualSpacing/>
              <w:jc w:val="center"/>
              <w:rPr>
                <w:rFonts w:eastAsia="Times New Roman" w:cstheme="minorHAnsi"/>
                <w:b/>
                <w:iCs/>
                <w:color w:val="000000"/>
                <w:kern w:val="24"/>
                <w:sz w:val="40"/>
                <w:szCs w:val="40"/>
                <w:lang w:eastAsia="en-GB"/>
              </w:rPr>
            </w:pPr>
            <w:r w:rsidRPr="00420E58">
              <w:rPr>
                <w:rFonts w:ascii="Century Gothic" w:eastAsia="Times New Roman" w:hAnsi="Century Gothic" w:cs="Arial"/>
                <w:b/>
                <w:bCs/>
                <w:color w:val="FFFFFF"/>
                <w:kern w:val="24"/>
                <w:sz w:val="40"/>
                <w:szCs w:val="40"/>
                <w:lang w:eastAsia="en-GB"/>
              </w:rPr>
              <w:t xml:space="preserve">Languages: </w:t>
            </w:r>
            <w:r>
              <w:rPr>
                <w:rFonts w:ascii="Century Gothic" w:eastAsia="Times New Roman" w:hAnsi="Century Gothic" w:cs="Arial"/>
                <w:b/>
                <w:bCs/>
                <w:color w:val="FFFFFF"/>
                <w:kern w:val="24"/>
                <w:sz w:val="40"/>
                <w:szCs w:val="40"/>
                <w:lang w:eastAsia="en-GB"/>
              </w:rPr>
              <w:t>Writing</w:t>
            </w:r>
          </w:p>
        </w:tc>
      </w:tr>
      <w:tr w:rsidR="00F90186" w:rsidRPr="00000284" w14:paraId="60A48311" w14:textId="77777777" w:rsidTr="007E53C7">
        <w:trPr>
          <w:trHeight w:val="394"/>
        </w:trPr>
        <w:tc>
          <w:tcPr>
            <w:tcW w:w="15456"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0A48310" w14:textId="77777777" w:rsidR="00F90186" w:rsidRPr="00420E58" w:rsidRDefault="00F90186" w:rsidP="007E53C7">
            <w:pPr>
              <w:spacing w:after="0" w:line="240" w:lineRule="auto"/>
              <w:ind w:left="994"/>
              <w:contextualSpacing/>
              <w:jc w:val="center"/>
              <w:rPr>
                <w:rFonts w:eastAsia="Times New Roman" w:cstheme="minorHAnsi"/>
                <w:b/>
                <w:iCs/>
                <w:color w:val="000000"/>
                <w:kern w:val="24"/>
                <w:sz w:val="40"/>
                <w:szCs w:val="40"/>
                <w:lang w:eastAsia="en-GB"/>
              </w:rPr>
            </w:pPr>
            <w:r w:rsidRPr="00420E58">
              <w:rPr>
                <w:rFonts w:eastAsia="Times New Roman" w:cstheme="minorHAnsi"/>
                <w:b/>
                <w:iCs/>
                <w:color w:val="000000"/>
                <w:kern w:val="24"/>
                <w:sz w:val="40"/>
                <w:szCs w:val="40"/>
                <w:lang w:eastAsia="en-GB"/>
              </w:rPr>
              <w:t>Key Stage 2</w:t>
            </w:r>
          </w:p>
        </w:tc>
      </w:tr>
      <w:tr w:rsidR="00F90186" w:rsidRPr="00000284" w14:paraId="60A48317" w14:textId="77777777" w:rsidTr="007E53C7">
        <w:trPr>
          <w:trHeight w:val="1083"/>
        </w:trPr>
        <w:tc>
          <w:tcPr>
            <w:tcW w:w="15456"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12" w14:textId="77777777" w:rsidR="00F90186" w:rsidRDefault="00F90186" w:rsidP="007E53C7">
            <w:pPr>
              <w:spacing w:after="0" w:line="240" w:lineRule="auto"/>
              <w:ind w:left="720"/>
              <w:contextualSpacing/>
              <w:rPr>
                <w:rFonts w:eastAsia="Times New Roman" w:cstheme="minorHAnsi"/>
                <w:b/>
                <w:iCs/>
                <w:color w:val="000000"/>
                <w:kern w:val="24"/>
                <w:sz w:val="32"/>
                <w:szCs w:val="48"/>
                <w:lang w:eastAsia="en-GB"/>
              </w:rPr>
            </w:pPr>
            <w:r w:rsidRPr="00000284">
              <w:rPr>
                <w:rFonts w:ascii="Century Gothic" w:eastAsia="Times New Roman" w:hAnsi="Century Gothic" w:cs="Arial"/>
                <w:i/>
                <w:iCs/>
                <w:color w:val="000000"/>
                <w:kern w:val="24"/>
                <w:sz w:val="16"/>
                <w:szCs w:val="16"/>
                <w:lang w:eastAsia="en-GB"/>
              </w:rPr>
              <w:t xml:space="preserve"> </w:t>
            </w:r>
            <w:r w:rsidRPr="00E140AD">
              <w:rPr>
                <w:rFonts w:eastAsia="Times New Roman" w:cstheme="minorHAnsi"/>
                <w:b/>
                <w:iCs/>
                <w:color w:val="000000"/>
                <w:kern w:val="24"/>
                <w:sz w:val="28"/>
                <w:szCs w:val="48"/>
                <w:lang w:eastAsia="en-GB"/>
              </w:rPr>
              <w:t>National Curriculum:</w:t>
            </w:r>
          </w:p>
          <w:p w14:paraId="60A48313" w14:textId="77777777" w:rsidR="00F90186" w:rsidRPr="00E140AD" w:rsidRDefault="00F90186" w:rsidP="007E53C7">
            <w:pPr>
              <w:spacing w:after="0" w:line="240" w:lineRule="auto"/>
              <w:contextualSpacing/>
              <w:rPr>
                <w:rFonts w:eastAsia="Times New Roman" w:cstheme="minorHAnsi"/>
                <w:b/>
                <w:iCs/>
                <w:color w:val="000000"/>
                <w:kern w:val="24"/>
                <w:szCs w:val="48"/>
                <w:lang w:eastAsia="en-GB"/>
              </w:rPr>
            </w:pPr>
            <w:r w:rsidRPr="00E140AD">
              <w:rPr>
                <w:rFonts w:eastAsia="Times New Roman" w:cstheme="minorHAnsi"/>
                <w:b/>
                <w:iCs/>
                <w:color w:val="000000"/>
                <w:kern w:val="24"/>
                <w:szCs w:val="48"/>
                <w:lang w:eastAsia="en-GB"/>
              </w:rPr>
              <w:t>Pupils should be taught:</w:t>
            </w:r>
          </w:p>
          <w:p w14:paraId="60A48314" w14:textId="77777777" w:rsidR="00F90186" w:rsidRPr="00455450" w:rsidRDefault="00F90186" w:rsidP="007E53C7">
            <w:pPr>
              <w:pStyle w:val="ListParagraph"/>
              <w:ind w:left="360"/>
              <w:rPr>
                <w:rFonts w:ascii="Century Gothic" w:hAnsi="Century Gothic" w:cs="Arial"/>
                <w:i/>
                <w:iCs/>
                <w:color w:val="000000"/>
                <w:kern w:val="24"/>
                <w:sz w:val="16"/>
                <w:szCs w:val="16"/>
              </w:rPr>
            </w:pPr>
          </w:p>
          <w:p w14:paraId="60A48315" w14:textId="77777777" w:rsidR="00F90186" w:rsidRPr="00106AC9" w:rsidRDefault="00F90186" w:rsidP="007E53C7">
            <w:pPr>
              <w:pStyle w:val="ListParagraph"/>
              <w:numPr>
                <w:ilvl w:val="0"/>
                <w:numId w:val="3"/>
              </w:numPr>
              <w:rPr>
                <w:rFonts w:asciiTheme="majorHAnsi" w:hAnsiTheme="majorHAnsi"/>
                <w:sz w:val="20"/>
                <w:szCs w:val="20"/>
                <w:lang w:val="en"/>
              </w:rPr>
            </w:pPr>
            <w:r w:rsidRPr="00106AC9">
              <w:rPr>
                <w:rFonts w:asciiTheme="majorHAnsi" w:hAnsiTheme="majorHAnsi"/>
                <w:sz w:val="20"/>
                <w:szCs w:val="20"/>
                <w:lang w:val="en"/>
              </w:rPr>
              <w:t>Write phrases from memory, and adapt these to create new sentences, to express ideas clearly.</w:t>
            </w:r>
          </w:p>
          <w:p w14:paraId="60A48316" w14:textId="77777777" w:rsidR="00F90186" w:rsidRPr="00106AC9" w:rsidRDefault="00F90186" w:rsidP="007E53C7">
            <w:pPr>
              <w:pStyle w:val="ListParagraph"/>
              <w:numPr>
                <w:ilvl w:val="0"/>
                <w:numId w:val="3"/>
              </w:numPr>
              <w:rPr>
                <w:rFonts w:asciiTheme="minorHAnsi" w:hAnsiTheme="minorHAnsi"/>
                <w:sz w:val="20"/>
                <w:szCs w:val="20"/>
                <w:lang w:val="en"/>
              </w:rPr>
            </w:pPr>
            <w:r w:rsidRPr="00106AC9">
              <w:rPr>
                <w:rFonts w:asciiTheme="majorHAnsi" w:hAnsiTheme="majorHAnsi"/>
                <w:sz w:val="20"/>
                <w:szCs w:val="20"/>
                <w:lang w:val="en"/>
              </w:rPr>
              <w:t>Describe people, places, things and actions orally and in writing.</w:t>
            </w:r>
          </w:p>
        </w:tc>
      </w:tr>
      <w:tr w:rsidR="00F90186" w:rsidRPr="00E8065B" w14:paraId="60A4831C" w14:textId="77777777" w:rsidTr="007E53C7">
        <w:trPr>
          <w:trHeight w:val="472"/>
        </w:trPr>
        <w:tc>
          <w:tcPr>
            <w:tcW w:w="74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tcPr>
          <w:p w14:paraId="60A48318" w14:textId="77777777" w:rsidR="00F90186" w:rsidRPr="00000284" w:rsidRDefault="00F90186" w:rsidP="007E53C7">
            <w:pPr>
              <w:spacing w:after="0" w:line="240" w:lineRule="auto"/>
              <w:jc w:val="center"/>
              <w:rPr>
                <w:rFonts w:ascii="Century Gothic" w:eastAsia="Times New Roman" w:hAnsi="Century Gothic" w:cs="Arial"/>
                <w:b/>
                <w:bCs/>
                <w:color w:val="000000"/>
                <w:kern w:val="24"/>
                <w:sz w:val="28"/>
                <w:szCs w:val="28"/>
                <w:lang w:eastAsia="en-GB"/>
              </w:rPr>
            </w:pPr>
          </w:p>
        </w:tc>
        <w:tc>
          <w:tcPr>
            <w:tcW w:w="391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0A48319" w14:textId="77777777" w:rsidR="00F90186" w:rsidRPr="00972076" w:rsidRDefault="00F90186" w:rsidP="007E53C7">
            <w:pPr>
              <w:spacing w:after="0" w:line="240" w:lineRule="auto"/>
              <w:ind w:left="360"/>
              <w:contextualSpacing/>
              <w:jc w:val="center"/>
              <w:rPr>
                <w:rFonts w:ascii="Arial" w:eastAsia="Times New Roman" w:hAnsi="Arial" w:cs="Arial"/>
                <w:b/>
                <w:color w:val="000000"/>
                <w:kern w:val="24"/>
                <w:lang w:eastAsia="en-GB"/>
              </w:rPr>
            </w:pPr>
            <w:r>
              <w:rPr>
                <w:rFonts w:ascii="Arial" w:eastAsia="Times New Roman" w:hAnsi="Arial" w:cs="Arial"/>
                <w:b/>
                <w:color w:val="000000"/>
                <w:kern w:val="24"/>
                <w:lang w:eastAsia="en-GB"/>
              </w:rPr>
              <w:t>Knowledge progression</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0A4831A" w14:textId="77777777" w:rsidR="00F90186" w:rsidRPr="00972076" w:rsidRDefault="00F90186" w:rsidP="007E53C7">
            <w:pPr>
              <w:ind w:left="360"/>
              <w:jc w:val="center"/>
              <w:rPr>
                <w:rFonts w:ascii="Arial" w:hAnsi="Arial" w:cs="Arial"/>
                <w:b/>
                <w:color w:val="000000"/>
                <w:kern w:val="24"/>
              </w:rPr>
            </w:pPr>
            <w:r>
              <w:rPr>
                <w:rFonts w:ascii="Arial" w:hAnsi="Arial" w:cs="Arial"/>
                <w:b/>
                <w:color w:val="000000"/>
                <w:kern w:val="24"/>
              </w:rPr>
              <w:t>Success Criteria</w:t>
            </w:r>
          </w:p>
        </w:tc>
        <w:tc>
          <w:tcPr>
            <w:tcW w:w="425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0A4831B" w14:textId="77777777" w:rsidR="00F90186" w:rsidRPr="00972076" w:rsidRDefault="00F90186" w:rsidP="007E53C7">
            <w:pPr>
              <w:pStyle w:val="ListParagraph"/>
              <w:jc w:val="center"/>
              <w:rPr>
                <w:rFonts w:ascii="Arial" w:hAnsi="Arial" w:cs="Arial"/>
                <w:b/>
                <w:color w:val="000000"/>
                <w:kern w:val="24"/>
                <w:sz w:val="22"/>
                <w:szCs w:val="22"/>
              </w:rPr>
            </w:pPr>
            <w:r>
              <w:rPr>
                <w:rFonts w:ascii="Arial" w:hAnsi="Arial" w:cs="Arial"/>
                <w:b/>
                <w:color w:val="000000"/>
                <w:kern w:val="24"/>
                <w:sz w:val="22"/>
                <w:szCs w:val="22"/>
              </w:rPr>
              <w:t>Resources</w:t>
            </w:r>
          </w:p>
        </w:tc>
      </w:tr>
      <w:tr w:rsidR="00F90186" w:rsidRPr="00E8065B" w14:paraId="60A48325" w14:textId="77777777" w:rsidTr="007E53C7">
        <w:trPr>
          <w:trHeight w:val="831"/>
        </w:trPr>
        <w:tc>
          <w:tcPr>
            <w:tcW w:w="74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extDirection w:val="tbRlV"/>
            <w:hideMark/>
          </w:tcPr>
          <w:p w14:paraId="60A4831D" w14:textId="77777777" w:rsidR="00F90186" w:rsidRPr="00000284" w:rsidRDefault="00F90186" w:rsidP="007E53C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3</w:t>
            </w:r>
          </w:p>
        </w:tc>
        <w:tc>
          <w:tcPr>
            <w:tcW w:w="5644"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1E" w14:textId="77777777" w:rsidR="00F90186" w:rsidRPr="00F13CA9" w:rsidRDefault="00F90186" w:rsidP="007E53C7">
            <w:pPr>
              <w:pStyle w:val="ListParagraph"/>
              <w:numPr>
                <w:ilvl w:val="0"/>
                <w:numId w:val="13"/>
              </w:numPr>
              <w:autoSpaceDE w:val="0"/>
              <w:autoSpaceDN w:val="0"/>
              <w:adjustRightInd w:val="0"/>
              <w:ind w:left="255" w:hanging="255"/>
              <w:rPr>
                <w:rFonts w:asciiTheme="majorHAnsi" w:hAnsiTheme="majorHAnsi" w:cs=":Gadugi:"/>
                <w:sz w:val="20"/>
                <w:szCs w:val="20"/>
              </w:rPr>
            </w:pPr>
            <w:r w:rsidRPr="00F13CA9">
              <w:rPr>
                <w:rFonts w:asciiTheme="majorHAnsi" w:hAnsiTheme="majorHAnsi" w:cs=":Gadugi:"/>
                <w:sz w:val="20"/>
                <w:szCs w:val="20"/>
              </w:rPr>
              <w:t>Write some familiar simple words from</w:t>
            </w:r>
            <w:r>
              <w:rPr>
                <w:rFonts w:asciiTheme="majorHAnsi" w:hAnsiTheme="majorHAnsi" w:cs=":Gadugi:"/>
                <w:sz w:val="20"/>
                <w:szCs w:val="20"/>
              </w:rPr>
              <w:t xml:space="preserve"> </w:t>
            </w:r>
            <w:r w:rsidRPr="00F13CA9">
              <w:rPr>
                <w:rFonts w:asciiTheme="majorHAnsi" w:hAnsiTheme="majorHAnsi" w:cs=":Gadugi:"/>
                <w:sz w:val="20"/>
                <w:szCs w:val="20"/>
              </w:rPr>
              <w:t>memory or using supported written</w:t>
            </w:r>
            <w:r>
              <w:rPr>
                <w:rFonts w:asciiTheme="majorHAnsi" w:hAnsiTheme="majorHAnsi" w:cs=":Gadugi:"/>
                <w:sz w:val="20"/>
                <w:szCs w:val="20"/>
              </w:rPr>
              <w:t xml:space="preserve"> </w:t>
            </w:r>
            <w:r w:rsidRPr="00F13CA9">
              <w:rPr>
                <w:rFonts w:asciiTheme="majorHAnsi" w:hAnsiTheme="majorHAnsi" w:cs=":Gadugi:"/>
                <w:sz w:val="20"/>
                <w:szCs w:val="20"/>
              </w:rPr>
              <w:t>materials (e.g. familiar nouns).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1F" w14:textId="77777777" w:rsidR="00F90186" w:rsidRDefault="00F90186" w:rsidP="007E53C7">
            <w:pPr>
              <w:autoSpaceDE w:val="0"/>
              <w:autoSpaceDN w:val="0"/>
              <w:adjustRightInd w:val="0"/>
              <w:spacing w:after="0" w:line="240" w:lineRule="auto"/>
              <w:rPr>
                <w:rFonts w:asciiTheme="majorHAnsi" w:hAnsiTheme="majorHAnsi" w:cs=":Gadugi:"/>
                <w:sz w:val="20"/>
                <w:szCs w:val="20"/>
              </w:rPr>
            </w:pPr>
            <w:r>
              <w:rPr>
                <w:rFonts w:asciiTheme="majorHAnsi" w:hAnsiTheme="majorHAnsi" w:cs=":Gadugi:"/>
                <w:sz w:val="20"/>
                <w:szCs w:val="20"/>
              </w:rPr>
              <w:t>Can the children use simple adjectives?</w:t>
            </w:r>
          </w:p>
          <w:p w14:paraId="60A48320" w14:textId="77777777" w:rsidR="00F90186" w:rsidRDefault="00F90186" w:rsidP="007E53C7">
            <w:pPr>
              <w:rPr>
                <w:rFonts w:asciiTheme="majorHAnsi" w:hAnsiTheme="majorHAnsi" w:cstheme="minorHAnsi"/>
                <w:sz w:val="20"/>
                <w:szCs w:val="20"/>
              </w:rPr>
            </w:pPr>
            <w:r>
              <w:rPr>
                <w:rFonts w:asciiTheme="majorHAnsi" w:hAnsiTheme="majorHAnsi" w:cstheme="minorHAnsi"/>
                <w:sz w:val="20"/>
                <w:szCs w:val="20"/>
              </w:rPr>
              <w:t>Can the children u</w:t>
            </w:r>
            <w:r w:rsidRPr="00A3744F">
              <w:rPr>
                <w:rFonts w:asciiTheme="majorHAnsi" w:hAnsiTheme="majorHAnsi" w:cstheme="minorHAnsi"/>
                <w:sz w:val="20"/>
                <w:szCs w:val="20"/>
              </w:rPr>
              <w:t>se some simple verbs in the first person “I” form</w:t>
            </w:r>
            <w:r>
              <w:rPr>
                <w:rFonts w:asciiTheme="majorHAnsi" w:hAnsiTheme="majorHAnsi" w:cstheme="minorHAnsi"/>
                <w:sz w:val="20"/>
                <w:szCs w:val="20"/>
              </w:rPr>
              <w:t>?</w:t>
            </w:r>
          </w:p>
          <w:p w14:paraId="60A48321" w14:textId="77777777" w:rsidR="00F90186" w:rsidRPr="00A3744F" w:rsidRDefault="00F90186" w:rsidP="007E53C7">
            <w:pPr>
              <w:rPr>
                <w:rFonts w:asciiTheme="majorHAnsi" w:hAnsiTheme="majorHAnsi" w:cstheme="minorHAnsi"/>
                <w:sz w:val="20"/>
                <w:szCs w:val="20"/>
              </w:rPr>
            </w:pPr>
            <w:r>
              <w:rPr>
                <w:rFonts w:asciiTheme="majorHAnsi" w:hAnsiTheme="majorHAnsi" w:cstheme="minorHAnsi"/>
                <w:sz w:val="20"/>
                <w:szCs w:val="20"/>
              </w:rPr>
              <w:t>Can the children write the numbers 1-10.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22" w14:textId="77777777" w:rsidR="00F90186" w:rsidRPr="00452498" w:rsidRDefault="00F90186" w:rsidP="007E53C7">
            <w:pPr>
              <w:pStyle w:val="ListParagraph"/>
              <w:numPr>
                <w:ilvl w:val="0"/>
                <w:numId w:val="4"/>
              </w:numPr>
              <w:ind w:left="142" w:hanging="142"/>
              <w:rPr>
                <w:rFonts w:asciiTheme="majorHAnsi" w:hAnsiTheme="majorHAnsi" w:cstheme="minorHAnsi"/>
                <w:color w:val="000000"/>
                <w:kern w:val="24"/>
                <w:sz w:val="20"/>
                <w:szCs w:val="20"/>
              </w:rPr>
            </w:pPr>
            <w:r w:rsidRPr="00452498">
              <w:rPr>
                <w:rFonts w:asciiTheme="majorHAnsi" w:hAnsiTheme="majorHAnsi" w:cstheme="minorHAnsi"/>
                <w:color w:val="000000"/>
                <w:kern w:val="24"/>
                <w:sz w:val="20"/>
                <w:szCs w:val="20"/>
              </w:rPr>
              <w:t>Language angels PowerPoint resources</w:t>
            </w:r>
          </w:p>
          <w:p w14:paraId="60A48323" w14:textId="77777777" w:rsidR="00F90186" w:rsidRPr="00452498" w:rsidRDefault="00F90186" w:rsidP="007E53C7">
            <w:pPr>
              <w:pStyle w:val="ListParagraph"/>
              <w:numPr>
                <w:ilvl w:val="0"/>
                <w:numId w:val="4"/>
              </w:numPr>
              <w:ind w:left="142" w:hanging="142"/>
              <w:rPr>
                <w:rFonts w:asciiTheme="majorHAnsi" w:hAnsiTheme="majorHAnsi" w:cstheme="minorHAnsi"/>
                <w:color w:val="000000"/>
                <w:kern w:val="24"/>
                <w:sz w:val="20"/>
                <w:szCs w:val="20"/>
              </w:rPr>
            </w:pPr>
            <w:r w:rsidRPr="00452498">
              <w:rPr>
                <w:rFonts w:asciiTheme="majorHAnsi" w:hAnsiTheme="majorHAnsi" w:cstheme="minorHAnsi"/>
                <w:color w:val="000000"/>
                <w:kern w:val="24"/>
                <w:sz w:val="20"/>
                <w:szCs w:val="20"/>
              </w:rPr>
              <w:t>Key vocabulary word mat</w:t>
            </w:r>
          </w:p>
          <w:p w14:paraId="60A48324" w14:textId="77777777" w:rsidR="00F90186" w:rsidRPr="00452498" w:rsidRDefault="00F90186" w:rsidP="007E53C7">
            <w:pPr>
              <w:pStyle w:val="ListParagraph"/>
              <w:numPr>
                <w:ilvl w:val="0"/>
                <w:numId w:val="4"/>
              </w:numPr>
              <w:ind w:left="142" w:hanging="142"/>
              <w:rPr>
                <w:rFonts w:asciiTheme="minorHAnsi" w:hAnsiTheme="minorHAnsi" w:cstheme="minorHAnsi"/>
                <w:color w:val="000000"/>
                <w:kern w:val="24"/>
                <w:sz w:val="20"/>
                <w:szCs w:val="20"/>
              </w:rPr>
            </w:pPr>
            <w:r w:rsidRPr="00452498">
              <w:rPr>
                <w:rFonts w:asciiTheme="majorHAnsi" w:hAnsiTheme="majorHAnsi" w:cstheme="minorHAnsi"/>
                <w:color w:val="000000"/>
                <w:kern w:val="24"/>
                <w:sz w:val="20"/>
                <w:szCs w:val="20"/>
              </w:rPr>
              <w:t>Maps and a globe</w:t>
            </w:r>
          </w:p>
        </w:tc>
      </w:tr>
      <w:tr w:rsidR="00F90186" w:rsidRPr="00E8065B" w14:paraId="60A4832E" w14:textId="77777777" w:rsidTr="007E53C7">
        <w:trPr>
          <w:trHeight w:val="837"/>
        </w:trPr>
        <w:tc>
          <w:tcPr>
            <w:tcW w:w="74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extDirection w:val="tbRlV"/>
            <w:hideMark/>
          </w:tcPr>
          <w:p w14:paraId="60A48326" w14:textId="77777777" w:rsidR="00F90186" w:rsidRPr="00000284" w:rsidRDefault="00F90186" w:rsidP="007E53C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4</w:t>
            </w:r>
          </w:p>
        </w:tc>
        <w:tc>
          <w:tcPr>
            <w:tcW w:w="5644"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27" w14:textId="77777777" w:rsidR="00F90186" w:rsidRPr="00F13CA9" w:rsidRDefault="00F90186" w:rsidP="007E53C7">
            <w:pPr>
              <w:pStyle w:val="ListParagraph"/>
              <w:numPr>
                <w:ilvl w:val="0"/>
                <w:numId w:val="13"/>
              </w:numPr>
              <w:autoSpaceDE w:val="0"/>
              <w:autoSpaceDN w:val="0"/>
              <w:adjustRightInd w:val="0"/>
              <w:ind w:left="255" w:hanging="255"/>
              <w:rPr>
                <w:rFonts w:asciiTheme="majorHAnsi" w:hAnsiTheme="majorHAnsi" w:cs=":Gadugi:"/>
                <w:sz w:val="20"/>
                <w:szCs w:val="20"/>
              </w:rPr>
            </w:pPr>
            <w:r w:rsidRPr="00F13CA9">
              <w:rPr>
                <w:rFonts w:asciiTheme="majorHAnsi" w:hAnsiTheme="majorHAnsi" w:cs=":Gadugi:"/>
                <w:sz w:val="20"/>
                <w:szCs w:val="20"/>
              </w:rPr>
              <w:t>Write some familiar words, phrases and</w:t>
            </w:r>
            <w:r>
              <w:rPr>
                <w:rFonts w:asciiTheme="majorHAnsi" w:hAnsiTheme="majorHAnsi" w:cs=":Gadugi:"/>
                <w:sz w:val="20"/>
                <w:szCs w:val="20"/>
              </w:rPr>
              <w:t xml:space="preserve"> </w:t>
            </w:r>
            <w:r w:rsidRPr="00F13CA9">
              <w:rPr>
                <w:rFonts w:asciiTheme="majorHAnsi" w:hAnsiTheme="majorHAnsi" w:cs=":Gadugi:"/>
                <w:sz w:val="20"/>
                <w:szCs w:val="20"/>
              </w:rPr>
              <w:t>simple sentences from memory or using</w:t>
            </w:r>
            <w:r>
              <w:rPr>
                <w:rFonts w:asciiTheme="majorHAnsi" w:hAnsiTheme="majorHAnsi" w:cs=":Gadugi:"/>
                <w:sz w:val="20"/>
                <w:szCs w:val="20"/>
              </w:rPr>
              <w:t xml:space="preserve"> </w:t>
            </w:r>
            <w:r w:rsidRPr="00F13CA9">
              <w:rPr>
                <w:rFonts w:asciiTheme="majorHAnsi" w:hAnsiTheme="majorHAnsi" w:cs=":Gadugi:"/>
                <w:sz w:val="20"/>
                <w:szCs w:val="20"/>
              </w:rPr>
              <w:t>supported written materials (e.g. using a</w:t>
            </w:r>
            <w:r>
              <w:rPr>
                <w:rFonts w:asciiTheme="majorHAnsi" w:hAnsiTheme="majorHAnsi" w:cs=":Gadugi:"/>
                <w:sz w:val="20"/>
                <w:szCs w:val="20"/>
              </w:rPr>
              <w:t xml:space="preserve"> </w:t>
            </w:r>
            <w:r w:rsidRPr="00F13CA9">
              <w:rPr>
                <w:rFonts w:asciiTheme="majorHAnsi" w:hAnsiTheme="majorHAnsi" w:cs=":Gadugi:"/>
                <w:sz w:val="20"/>
                <w:szCs w:val="20"/>
              </w:rPr>
              <w:t>word bank).</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28" w14:textId="77777777" w:rsidR="00F90186" w:rsidRDefault="00F90186" w:rsidP="007E53C7">
            <w:pPr>
              <w:rPr>
                <w:rFonts w:asciiTheme="majorHAnsi" w:hAnsiTheme="majorHAnsi" w:cstheme="minorHAnsi"/>
              </w:rPr>
            </w:pPr>
            <w:r>
              <w:rPr>
                <w:rFonts w:asciiTheme="majorHAnsi" w:hAnsiTheme="majorHAnsi" w:cstheme="minorHAnsi"/>
              </w:rPr>
              <w:t>Can the children u</w:t>
            </w:r>
            <w:r w:rsidRPr="004D2061">
              <w:rPr>
                <w:rFonts w:asciiTheme="majorHAnsi" w:hAnsiTheme="majorHAnsi" w:cstheme="minorHAnsi"/>
              </w:rPr>
              <w:t>nderstand numbers 1-100 (in multi</w:t>
            </w:r>
            <w:r>
              <w:rPr>
                <w:rFonts w:asciiTheme="majorHAnsi" w:hAnsiTheme="majorHAnsi" w:cstheme="minorHAnsi"/>
              </w:rPr>
              <w:t>ples of 10) and be able to write them?</w:t>
            </w:r>
          </w:p>
          <w:p w14:paraId="60A48329" w14:textId="77777777" w:rsidR="00F90186" w:rsidRPr="004D2061" w:rsidRDefault="00F90186" w:rsidP="007E53C7">
            <w:pPr>
              <w:rPr>
                <w:rFonts w:asciiTheme="majorHAnsi" w:hAnsiTheme="majorHAnsi" w:cstheme="minorHAnsi"/>
              </w:rPr>
            </w:pPr>
            <w:r>
              <w:rPr>
                <w:rFonts w:asciiTheme="majorHAnsi" w:hAnsiTheme="majorHAnsi" w:cstheme="minorHAnsi"/>
              </w:rPr>
              <w:t>Can the children w</w:t>
            </w:r>
            <w:r w:rsidRPr="00CA5895">
              <w:rPr>
                <w:rFonts w:asciiTheme="majorHAnsi" w:hAnsiTheme="majorHAnsi" w:cstheme="minorHAnsi"/>
              </w:rPr>
              <w:t>rite slightly longer phrases and basic sentences u</w:t>
            </w:r>
            <w:r>
              <w:rPr>
                <w:rFonts w:asciiTheme="majorHAnsi" w:hAnsiTheme="majorHAnsi" w:cstheme="minorHAnsi"/>
              </w:rPr>
              <w:t>sing a verb in the first person</w:t>
            </w:r>
            <w:r w:rsidRPr="00CA5895">
              <w:rPr>
                <w:rFonts w:asciiTheme="majorHAnsi" w:hAnsiTheme="majorHAnsi" w:cstheme="minorHAnsi"/>
              </w:rPr>
              <w:t xml:space="preserve"> “I” form and a nou</w:t>
            </w:r>
            <w:r>
              <w:rPr>
                <w:rFonts w:asciiTheme="majorHAnsi" w:hAnsiTheme="majorHAnsi" w:cstheme="minorHAnsi"/>
              </w:rPr>
              <w:t>n including the correct article?</w:t>
            </w:r>
          </w:p>
          <w:p w14:paraId="60A4832A" w14:textId="77777777" w:rsidR="00F90186" w:rsidRPr="00420E58" w:rsidRDefault="00F90186" w:rsidP="007E53C7">
            <w:pPr>
              <w:pStyle w:val="ListParagraph"/>
              <w:ind w:left="360"/>
              <w:rPr>
                <w:rFonts w:asciiTheme="minorHAnsi" w:hAnsiTheme="minorHAnsi" w:cstheme="minorHAnsi"/>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2B" w14:textId="77777777" w:rsidR="00F90186" w:rsidRPr="00452498" w:rsidRDefault="00F90186" w:rsidP="007E53C7">
            <w:pPr>
              <w:pStyle w:val="ListParagraph"/>
              <w:numPr>
                <w:ilvl w:val="0"/>
                <w:numId w:val="4"/>
              </w:numPr>
              <w:ind w:left="142" w:hanging="142"/>
              <w:rPr>
                <w:rFonts w:asciiTheme="majorHAnsi" w:hAnsiTheme="majorHAnsi" w:cstheme="minorHAnsi"/>
                <w:color w:val="000000"/>
                <w:kern w:val="24"/>
                <w:sz w:val="20"/>
                <w:szCs w:val="20"/>
              </w:rPr>
            </w:pPr>
            <w:r w:rsidRPr="00452498">
              <w:rPr>
                <w:rFonts w:asciiTheme="majorHAnsi" w:hAnsiTheme="majorHAnsi" w:cstheme="minorHAnsi"/>
                <w:color w:val="000000"/>
                <w:kern w:val="24"/>
                <w:sz w:val="20"/>
                <w:szCs w:val="20"/>
              </w:rPr>
              <w:t>Language angels PowerPoint resources</w:t>
            </w:r>
          </w:p>
          <w:p w14:paraId="60A4832C" w14:textId="77777777" w:rsidR="00F90186" w:rsidRDefault="00F90186" w:rsidP="007E53C7">
            <w:pPr>
              <w:pStyle w:val="ListParagraph"/>
              <w:numPr>
                <w:ilvl w:val="0"/>
                <w:numId w:val="4"/>
              </w:numPr>
              <w:ind w:left="142" w:hanging="142"/>
              <w:rPr>
                <w:rFonts w:asciiTheme="majorHAnsi" w:hAnsiTheme="majorHAnsi" w:cstheme="minorHAnsi"/>
                <w:color w:val="000000"/>
                <w:kern w:val="24"/>
                <w:sz w:val="20"/>
                <w:szCs w:val="20"/>
              </w:rPr>
            </w:pPr>
            <w:r w:rsidRPr="00452498">
              <w:rPr>
                <w:rFonts w:asciiTheme="majorHAnsi" w:hAnsiTheme="majorHAnsi" w:cstheme="minorHAnsi"/>
                <w:color w:val="000000"/>
                <w:kern w:val="24"/>
                <w:sz w:val="20"/>
                <w:szCs w:val="20"/>
              </w:rPr>
              <w:t>Key vocabulary word mat</w:t>
            </w:r>
          </w:p>
          <w:p w14:paraId="60A4832D" w14:textId="77777777" w:rsidR="00F90186" w:rsidRPr="00452498" w:rsidRDefault="00F90186" w:rsidP="007E53C7">
            <w:pPr>
              <w:pStyle w:val="ListParagraph"/>
              <w:numPr>
                <w:ilvl w:val="0"/>
                <w:numId w:val="4"/>
              </w:numPr>
              <w:ind w:left="142" w:hanging="142"/>
              <w:rPr>
                <w:rFonts w:asciiTheme="majorHAnsi" w:hAnsiTheme="majorHAnsi" w:cstheme="minorHAnsi"/>
                <w:color w:val="000000"/>
                <w:kern w:val="24"/>
                <w:sz w:val="20"/>
                <w:szCs w:val="20"/>
              </w:rPr>
            </w:pPr>
            <w:r w:rsidRPr="00452498">
              <w:rPr>
                <w:rFonts w:asciiTheme="majorHAnsi" w:hAnsiTheme="majorHAnsi" w:cstheme="minorHAnsi"/>
                <w:color w:val="000000"/>
                <w:kern w:val="24"/>
                <w:sz w:val="20"/>
                <w:szCs w:val="20"/>
              </w:rPr>
              <w:t>Maps and a globe</w:t>
            </w:r>
          </w:p>
        </w:tc>
      </w:tr>
      <w:tr w:rsidR="00F90186" w:rsidRPr="00BA4C42" w14:paraId="60A4833A" w14:textId="77777777" w:rsidTr="007E53C7">
        <w:trPr>
          <w:trHeight w:val="837"/>
        </w:trPr>
        <w:tc>
          <w:tcPr>
            <w:tcW w:w="74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extDirection w:val="tbRlV"/>
            <w:hideMark/>
          </w:tcPr>
          <w:p w14:paraId="60A4832F" w14:textId="77777777" w:rsidR="00F90186" w:rsidRPr="00000284" w:rsidRDefault="00F90186" w:rsidP="007E53C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5</w:t>
            </w:r>
          </w:p>
        </w:tc>
        <w:tc>
          <w:tcPr>
            <w:tcW w:w="5644"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30" w14:textId="77777777" w:rsidR="00F90186" w:rsidRPr="00F13CA9" w:rsidRDefault="00F90186" w:rsidP="007E53C7">
            <w:pPr>
              <w:pStyle w:val="ListParagraph"/>
              <w:numPr>
                <w:ilvl w:val="0"/>
                <w:numId w:val="13"/>
              </w:numPr>
              <w:autoSpaceDE w:val="0"/>
              <w:autoSpaceDN w:val="0"/>
              <w:adjustRightInd w:val="0"/>
              <w:ind w:left="255" w:hanging="255"/>
              <w:rPr>
                <w:rFonts w:asciiTheme="majorHAnsi" w:hAnsiTheme="majorHAnsi" w:cs=":Gadugi:"/>
                <w:sz w:val="20"/>
                <w:szCs w:val="20"/>
              </w:rPr>
            </w:pPr>
            <w:r w:rsidRPr="00F13CA9">
              <w:rPr>
                <w:rFonts w:asciiTheme="majorHAnsi" w:hAnsiTheme="majorHAnsi" w:cs=":Gadugi:"/>
                <w:sz w:val="20"/>
                <w:szCs w:val="20"/>
              </w:rPr>
              <w:t>Write simple sentences and short</w:t>
            </w:r>
            <w:r>
              <w:rPr>
                <w:rFonts w:asciiTheme="majorHAnsi" w:hAnsiTheme="majorHAnsi" w:cs=":Gadugi:"/>
                <w:sz w:val="20"/>
                <w:szCs w:val="20"/>
              </w:rPr>
              <w:t xml:space="preserve"> </w:t>
            </w:r>
            <w:r w:rsidRPr="00F13CA9">
              <w:rPr>
                <w:rFonts w:asciiTheme="majorHAnsi" w:hAnsiTheme="majorHAnsi" w:cs=":Gadugi:"/>
                <w:sz w:val="20"/>
                <w:szCs w:val="20"/>
              </w:rPr>
              <w:t>paragraphs from memory or using</w:t>
            </w:r>
            <w:r>
              <w:rPr>
                <w:rFonts w:asciiTheme="majorHAnsi" w:hAnsiTheme="majorHAnsi" w:cs=":Gadugi:"/>
                <w:sz w:val="20"/>
                <w:szCs w:val="20"/>
              </w:rPr>
              <w:t xml:space="preserve"> </w:t>
            </w:r>
            <w:r w:rsidRPr="00F13CA9">
              <w:rPr>
                <w:rFonts w:asciiTheme="majorHAnsi" w:hAnsiTheme="majorHAnsi" w:cs=":Gadugi:"/>
                <w:sz w:val="20"/>
                <w:szCs w:val="20"/>
              </w:rPr>
              <w:t>supported written materials (e.g. using a</w:t>
            </w:r>
            <w:r>
              <w:rPr>
                <w:rFonts w:asciiTheme="majorHAnsi" w:hAnsiTheme="majorHAnsi" w:cs=":Gadugi:"/>
                <w:sz w:val="20"/>
                <w:szCs w:val="20"/>
              </w:rPr>
              <w:t xml:space="preserve"> </w:t>
            </w:r>
            <w:r w:rsidRPr="00F13CA9">
              <w:rPr>
                <w:rFonts w:asciiTheme="majorHAnsi" w:hAnsiTheme="majorHAnsi" w:cs=":Gadugi:"/>
                <w:sz w:val="20"/>
                <w:szCs w:val="20"/>
              </w:rPr>
              <w:t>word bank).</w:t>
            </w:r>
          </w:p>
          <w:p w14:paraId="60A48331" w14:textId="77777777" w:rsidR="00F90186" w:rsidRPr="00F13CA9" w:rsidRDefault="00F90186" w:rsidP="007E53C7">
            <w:pPr>
              <w:pStyle w:val="ListParagraph"/>
              <w:numPr>
                <w:ilvl w:val="0"/>
                <w:numId w:val="13"/>
              </w:numPr>
              <w:autoSpaceDE w:val="0"/>
              <w:autoSpaceDN w:val="0"/>
              <w:adjustRightInd w:val="0"/>
              <w:ind w:left="255" w:hanging="255"/>
              <w:rPr>
                <w:rFonts w:asciiTheme="majorHAnsi" w:hAnsiTheme="majorHAnsi" w:cs=":Gadugi:"/>
                <w:sz w:val="20"/>
                <w:szCs w:val="20"/>
              </w:rPr>
            </w:pPr>
            <w:r w:rsidRPr="00F13CA9">
              <w:rPr>
                <w:rFonts w:asciiTheme="majorHAnsi" w:hAnsiTheme="majorHAnsi" w:cs=":Gadugi:"/>
                <w:sz w:val="20"/>
                <w:szCs w:val="20"/>
              </w:rPr>
              <w:t>Use verbs in the correct form (e.g. first</w:t>
            </w:r>
            <w:r>
              <w:rPr>
                <w:rFonts w:asciiTheme="majorHAnsi" w:hAnsiTheme="majorHAnsi" w:cs=":Gadugi:"/>
                <w:sz w:val="20"/>
                <w:szCs w:val="20"/>
              </w:rPr>
              <w:t xml:space="preserve"> </w:t>
            </w:r>
            <w:r w:rsidRPr="00F13CA9">
              <w:rPr>
                <w:rFonts w:asciiTheme="majorHAnsi" w:hAnsiTheme="majorHAnsi" w:cs=":Gadugi:"/>
                <w:sz w:val="20"/>
                <w:szCs w:val="20"/>
              </w:rPr>
              <w:t>person “I” or third person “he”, “she”,</w:t>
            </w:r>
            <w:r>
              <w:rPr>
                <w:rFonts w:asciiTheme="majorHAnsi" w:hAnsiTheme="majorHAnsi" w:cs=":Gadugi:"/>
                <w:sz w:val="20"/>
                <w:szCs w:val="20"/>
              </w:rPr>
              <w:t xml:space="preserve"> </w:t>
            </w:r>
            <w:r w:rsidRPr="00F13CA9">
              <w:rPr>
                <w:rFonts w:asciiTheme="majorHAnsi" w:hAnsiTheme="majorHAnsi" w:cs=":Gadugi:"/>
                <w:sz w:val="20"/>
                <w:szCs w:val="20"/>
              </w:rPr>
              <w:t>“you” in their writing to express what</w:t>
            </w:r>
            <w:r>
              <w:rPr>
                <w:rFonts w:asciiTheme="majorHAnsi" w:hAnsiTheme="majorHAnsi" w:cs=":Gadugi:"/>
                <w:sz w:val="20"/>
                <w:szCs w:val="20"/>
              </w:rPr>
              <w:t xml:space="preserve"> </w:t>
            </w:r>
            <w:r w:rsidRPr="00F13CA9">
              <w:rPr>
                <w:rFonts w:asciiTheme="majorHAnsi" w:hAnsiTheme="majorHAnsi" w:cs=":Gadugi:"/>
                <w:sz w:val="20"/>
                <w:szCs w:val="20"/>
              </w:rPr>
              <w:t>they and other people do, like etc.)</w:t>
            </w:r>
          </w:p>
          <w:p w14:paraId="60A48332" w14:textId="77777777" w:rsidR="00F90186" w:rsidRPr="00785BA9" w:rsidRDefault="00F90186" w:rsidP="007E53C7">
            <w:pPr>
              <w:pStyle w:val="ListParagraph"/>
              <w:numPr>
                <w:ilvl w:val="0"/>
                <w:numId w:val="13"/>
              </w:numPr>
              <w:ind w:left="255" w:hanging="255"/>
              <w:rPr>
                <w:rFonts w:asciiTheme="majorHAnsi" w:hAnsiTheme="majorHAnsi" w:cstheme="minorHAnsi"/>
                <w:sz w:val="20"/>
                <w:szCs w:val="20"/>
              </w:rPr>
            </w:pPr>
            <w:r w:rsidRPr="00785BA9">
              <w:rPr>
                <w:rFonts w:asciiTheme="majorHAnsi" w:eastAsia=":SymbolMT::Symbol:" w:hAnsiTheme="majorHAnsi" w:cs=":SymbolMT::Symbol:"/>
                <w:sz w:val="20"/>
                <w:szCs w:val="20"/>
              </w:rPr>
              <w:t xml:space="preserve"> </w:t>
            </w:r>
            <w:r w:rsidRPr="00785BA9">
              <w:rPr>
                <w:rFonts w:asciiTheme="majorHAnsi" w:hAnsiTheme="majorHAnsi" w:cs=":Gadugi:"/>
                <w:sz w:val="20"/>
                <w:szCs w:val="20"/>
              </w:rPr>
              <w:t>Check spellings with a dictionary.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33" w14:textId="77777777" w:rsidR="00F90186" w:rsidRDefault="00F90186" w:rsidP="007E53C7">
            <w:pPr>
              <w:rPr>
                <w:rFonts w:cstheme="minorHAnsi"/>
                <w:sz w:val="24"/>
                <w:szCs w:val="24"/>
              </w:rPr>
            </w:pPr>
            <w:r>
              <w:rPr>
                <w:rFonts w:cstheme="minorHAnsi"/>
                <w:sz w:val="24"/>
                <w:szCs w:val="24"/>
              </w:rPr>
              <w:t>Can the children write</w:t>
            </w:r>
            <w:r w:rsidRPr="00D7794A">
              <w:rPr>
                <w:rFonts w:cstheme="minorHAnsi"/>
                <w:sz w:val="24"/>
                <w:szCs w:val="24"/>
              </w:rPr>
              <w:t xml:space="preserve"> numbers from 1-100 in multiples of</w:t>
            </w:r>
            <w:r>
              <w:rPr>
                <w:rFonts w:cstheme="minorHAnsi"/>
                <w:sz w:val="24"/>
                <w:szCs w:val="24"/>
              </w:rPr>
              <w:t xml:space="preserve"> 10 and are they familiar with the numbers 1-31?</w:t>
            </w:r>
          </w:p>
          <w:p w14:paraId="60A48334" w14:textId="77777777" w:rsidR="00F90186" w:rsidRDefault="00F90186" w:rsidP="007E53C7">
            <w:pPr>
              <w:rPr>
                <w:rFonts w:cstheme="minorHAnsi"/>
                <w:sz w:val="24"/>
                <w:szCs w:val="24"/>
              </w:rPr>
            </w:pPr>
            <w:r>
              <w:rPr>
                <w:rFonts w:cstheme="minorHAnsi"/>
                <w:sz w:val="20"/>
                <w:szCs w:val="20"/>
              </w:rPr>
              <w:t>Can the children u</w:t>
            </w:r>
            <w:r w:rsidRPr="00D7794A">
              <w:rPr>
                <w:rFonts w:cstheme="minorHAnsi"/>
                <w:sz w:val="20"/>
                <w:szCs w:val="20"/>
              </w:rPr>
              <w:t>nderstand and communi</w:t>
            </w:r>
            <w:r>
              <w:rPr>
                <w:rFonts w:cstheme="minorHAnsi"/>
                <w:sz w:val="20"/>
                <w:szCs w:val="20"/>
              </w:rPr>
              <w:t>cate simple descriptions in writing?</w:t>
            </w:r>
          </w:p>
          <w:p w14:paraId="60A48335" w14:textId="77777777" w:rsidR="00F90186" w:rsidRPr="00D7794A" w:rsidRDefault="00F90186" w:rsidP="007E53C7">
            <w:pPr>
              <w:rPr>
                <w:rFonts w:cstheme="minorHAnsi"/>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36" w14:textId="77777777" w:rsidR="00F90186" w:rsidRPr="00452498" w:rsidRDefault="00F90186" w:rsidP="007E53C7">
            <w:pPr>
              <w:pStyle w:val="ListParagraph"/>
              <w:numPr>
                <w:ilvl w:val="0"/>
                <w:numId w:val="4"/>
              </w:numPr>
              <w:ind w:left="142" w:hanging="142"/>
              <w:rPr>
                <w:rFonts w:asciiTheme="majorHAnsi" w:hAnsiTheme="majorHAnsi" w:cstheme="minorHAnsi"/>
                <w:color w:val="000000"/>
                <w:kern w:val="24"/>
                <w:sz w:val="20"/>
                <w:szCs w:val="20"/>
              </w:rPr>
            </w:pPr>
            <w:r w:rsidRPr="00452498">
              <w:rPr>
                <w:rFonts w:asciiTheme="majorHAnsi" w:hAnsiTheme="majorHAnsi" w:cstheme="minorHAnsi"/>
                <w:color w:val="000000"/>
                <w:kern w:val="24"/>
                <w:sz w:val="20"/>
                <w:szCs w:val="20"/>
              </w:rPr>
              <w:t>Language angels PowerPoint resources</w:t>
            </w:r>
          </w:p>
          <w:p w14:paraId="60A48337" w14:textId="77777777" w:rsidR="00F90186" w:rsidRDefault="00F90186" w:rsidP="007E53C7">
            <w:pPr>
              <w:pStyle w:val="ListParagraph"/>
              <w:numPr>
                <w:ilvl w:val="0"/>
                <w:numId w:val="4"/>
              </w:numPr>
              <w:ind w:left="142" w:hanging="142"/>
              <w:rPr>
                <w:rFonts w:asciiTheme="majorHAnsi" w:hAnsiTheme="majorHAnsi" w:cstheme="minorHAnsi"/>
                <w:color w:val="000000"/>
                <w:kern w:val="24"/>
                <w:sz w:val="20"/>
                <w:szCs w:val="20"/>
              </w:rPr>
            </w:pPr>
            <w:r w:rsidRPr="00452498">
              <w:rPr>
                <w:rFonts w:asciiTheme="majorHAnsi" w:hAnsiTheme="majorHAnsi" w:cstheme="minorHAnsi"/>
                <w:color w:val="000000"/>
                <w:kern w:val="24"/>
                <w:sz w:val="20"/>
                <w:szCs w:val="20"/>
              </w:rPr>
              <w:t>Key vocabulary word mat</w:t>
            </w:r>
          </w:p>
          <w:p w14:paraId="60A48338" w14:textId="77777777" w:rsidR="00F90186" w:rsidRDefault="00F90186" w:rsidP="007E53C7">
            <w:pPr>
              <w:pStyle w:val="ListParagraph"/>
              <w:numPr>
                <w:ilvl w:val="0"/>
                <w:numId w:val="4"/>
              </w:numPr>
              <w:ind w:left="142" w:hanging="142"/>
              <w:rPr>
                <w:rFonts w:asciiTheme="majorHAnsi" w:hAnsiTheme="majorHAnsi" w:cstheme="minorHAnsi"/>
                <w:color w:val="000000"/>
                <w:kern w:val="24"/>
                <w:sz w:val="20"/>
                <w:szCs w:val="20"/>
              </w:rPr>
            </w:pPr>
            <w:r w:rsidRPr="00452498">
              <w:rPr>
                <w:rFonts w:asciiTheme="majorHAnsi" w:hAnsiTheme="majorHAnsi" w:cstheme="minorHAnsi"/>
                <w:color w:val="000000"/>
                <w:kern w:val="24"/>
                <w:sz w:val="20"/>
                <w:szCs w:val="20"/>
              </w:rPr>
              <w:t>Maps and a globe</w:t>
            </w:r>
          </w:p>
          <w:p w14:paraId="60A48339" w14:textId="77777777" w:rsidR="00F90186" w:rsidRPr="00452498" w:rsidRDefault="00F90186" w:rsidP="007E53C7">
            <w:pPr>
              <w:pStyle w:val="ListParagraph"/>
              <w:numPr>
                <w:ilvl w:val="0"/>
                <w:numId w:val="4"/>
              </w:numPr>
              <w:ind w:left="142" w:hanging="142"/>
              <w:rPr>
                <w:rFonts w:asciiTheme="majorHAnsi" w:hAnsiTheme="majorHAnsi" w:cstheme="minorHAnsi"/>
                <w:color w:val="000000"/>
                <w:kern w:val="24"/>
                <w:sz w:val="20"/>
                <w:szCs w:val="20"/>
              </w:rPr>
            </w:pPr>
            <w:r>
              <w:rPr>
                <w:rFonts w:asciiTheme="majorHAnsi" w:hAnsiTheme="majorHAnsi" w:cstheme="minorHAnsi"/>
                <w:color w:val="000000"/>
                <w:kern w:val="24"/>
                <w:sz w:val="20"/>
                <w:szCs w:val="20"/>
              </w:rPr>
              <w:t>French dictionary</w:t>
            </w:r>
          </w:p>
        </w:tc>
      </w:tr>
      <w:tr w:rsidR="00F90186" w:rsidRPr="00E8065B" w14:paraId="60A4834B" w14:textId="77777777" w:rsidTr="007E53C7">
        <w:trPr>
          <w:trHeight w:val="837"/>
        </w:trPr>
        <w:tc>
          <w:tcPr>
            <w:tcW w:w="74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extDirection w:val="tbRlV"/>
            <w:hideMark/>
          </w:tcPr>
          <w:p w14:paraId="60A4833B" w14:textId="77777777" w:rsidR="00F90186" w:rsidRPr="00000284" w:rsidRDefault="00F90186" w:rsidP="007E53C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lastRenderedPageBreak/>
              <w:t>Year 6</w:t>
            </w:r>
          </w:p>
        </w:tc>
        <w:tc>
          <w:tcPr>
            <w:tcW w:w="5644"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3C" w14:textId="77777777" w:rsidR="00F90186" w:rsidRPr="00D046E8" w:rsidRDefault="00F90186" w:rsidP="007E53C7">
            <w:pPr>
              <w:pStyle w:val="ListParagraph"/>
              <w:numPr>
                <w:ilvl w:val="0"/>
                <w:numId w:val="14"/>
              </w:numPr>
              <w:autoSpaceDE w:val="0"/>
              <w:autoSpaceDN w:val="0"/>
              <w:adjustRightInd w:val="0"/>
              <w:ind w:left="255" w:hanging="255"/>
              <w:rPr>
                <w:rFonts w:asciiTheme="majorHAnsi" w:hAnsiTheme="majorHAnsi" w:cs=":Gadugi:"/>
                <w:sz w:val="20"/>
                <w:szCs w:val="20"/>
              </w:rPr>
            </w:pPr>
            <w:r w:rsidRPr="00F13CA9">
              <w:rPr>
                <w:rFonts w:asciiTheme="majorHAnsi" w:hAnsiTheme="majorHAnsi" w:cs=":Gadugi:"/>
                <w:sz w:val="20"/>
                <w:szCs w:val="20"/>
              </w:rPr>
              <w:t>Write longer sentences and short</w:t>
            </w:r>
            <w:r>
              <w:rPr>
                <w:rFonts w:asciiTheme="majorHAnsi" w:hAnsiTheme="majorHAnsi" w:cs=":Gadugi:"/>
                <w:sz w:val="20"/>
                <w:szCs w:val="20"/>
              </w:rPr>
              <w:t xml:space="preserve"> </w:t>
            </w:r>
            <w:r w:rsidRPr="00D046E8">
              <w:rPr>
                <w:rFonts w:asciiTheme="majorHAnsi" w:hAnsiTheme="majorHAnsi" w:cs=":Gadugi:"/>
                <w:sz w:val="20"/>
                <w:szCs w:val="20"/>
              </w:rPr>
              <w:t>paragraphs from memory or using</w:t>
            </w:r>
            <w:r>
              <w:rPr>
                <w:rFonts w:asciiTheme="majorHAnsi" w:hAnsiTheme="majorHAnsi" w:cs=":Gadugi:"/>
                <w:sz w:val="20"/>
                <w:szCs w:val="20"/>
              </w:rPr>
              <w:t xml:space="preserve"> </w:t>
            </w:r>
            <w:r w:rsidRPr="00D046E8">
              <w:rPr>
                <w:rFonts w:asciiTheme="majorHAnsi" w:hAnsiTheme="majorHAnsi" w:cs=":Gadugi:"/>
                <w:sz w:val="20"/>
                <w:szCs w:val="20"/>
              </w:rPr>
              <w:t>supported materials (e.g. a word bank).</w:t>
            </w:r>
          </w:p>
          <w:p w14:paraId="60A4833D" w14:textId="77777777" w:rsidR="00F90186" w:rsidRPr="00D046E8" w:rsidRDefault="00F90186" w:rsidP="007E53C7">
            <w:pPr>
              <w:pStyle w:val="ListParagraph"/>
              <w:numPr>
                <w:ilvl w:val="0"/>
                <w:numId w:val="14"/>
              </w:numPr>
              <w:autoSpaceDE w:val="0"/>
              <w:autoSpaceDN w:val="0"/>
              <w:adjustRightInd w:val="0"/>
              <w:ind w:left="255" w:hanging="255"/>
              <w:rPr>
                <w:rFonts w:asciiTheme="majorHAnsi" w:hAnsiTheme="majorHAnsi" w:cs=":Gadugi:"/>
                <w:sz w:val="20"/>
                <w:szCs w:val="20"/>
              </w:rPr>
            </w:pPr>
            <w:r w:rsidRPr="00F13CA9">
              <w:rPr>
                <w:rFonts w:asciiTheme="majorHAnsi" w:hAnsiTheme="majorHAnsi" w:cs=":Gadugi:"/>
                <w:sz w:val="20"/>
                <w:szCs w:val="20"/>
              </w:rPr>
              <w:t>Use verbs in the correct form (e.g. first</w:t>
            </w:r>
            <w:r>
              <w:rPr>
                <w:rFonts w:asciiTheme="majorHAnsi" w:hAnsiTheme="majorHAnsi" w:cs=":Gadugi:"/>
                <w:sz w:val="20"/>
                <w:szCs w:val="20"/>
              </w:rPr>
              <w:t xml:space="preserve"> </w:t>
            </w:r>
            <w:r w:rsidRPr="00D046E8">
              <w:rPr>
                <w:rFonts w:asciiTheme="majorHAnsi" w:hAnsiTheme="majorHAnsi" w:cs=":Gadugi:"/>
                <w:sz w:val="20"/>
                <w:szCs w:val="20"/>
              </w:rPr>
              <w:t>person “I” or third person “he”, “she”</w:t>
            </w:r>
            <w:r>
              <w:rPr>
                <w:rFonts w:asciiTheme="majorHAnsi" w:hAnsiTheme="majorHAnsi" w:cs=":Gadugi:"/>
                <w:sz w:val="20"/>
                <w:szCs w:val="20"/>
              </w:rPr>
              <w:t xml:space="preserve">, </w:t>
            </w:r>
            <w:r w:rsidRPr="00D046E8">
              <w:rPr>
                <w:rFonts w:asciiTheme="majorHAnsi" w:hAnsiTheme="majorHAnsi" w:cs=":Gadugi:"/>
                <w:sz w:val="20"/>
                <w:szCs w:val="20"/>
              </w:rPr>
              <w:t>“you”</w:t>
            </w:r>
            <w:r>
              <w:rPr>
                <w:rFonts w:asciiTheme="majorHAnsi" w:hAnsiTheme="majorHAnsi" w:cs=":Gadugi:"/>
                <w:sz w:val="20"/>
                <w:szCs w:val="20"/>
              </w:rPr>
              <w:t xml:space="preserve"> and plurals “we” and “they” to </w:t>
            </w:r>
            <w:r w:rsidRPr="00D046E8">
              <w:rPr>
                <w:rFonts w:asciiTheme="majorHAnsi" w:hAnsiTheme="majorHAnsi" w:cs=":Gadugi:"/>
                <w:sz w:val="20"/>
                <w:szCs w:val="20"/>
              </w:rPr>
              <w:t>express what</w:t>
            </w:r>
            <w:r>
              <w:rPr>
                <w:rFonts w:asciiTheme="majorHAnsi" w:hAnsiTheme="majorHAnsi" w:cs=":Gadugi:"/>
                <w:sz w:val="20"/>
                <w:szCs w:val="20"/>
              </w:rPr>
              <w:t xml:space="preserve"> </w:t>
            </w:r>
            <w:r w:rsidRPr="00D046E8">
              <w:rPr>
                <w:rFonts w:asciiTheme="majorHAnsi" w:hAnsiTheme="majorHAnsi" w:cs=":Gadugi:"/>
                <w:sz w:val="20"/>
                <w:szCs w:val="20"/>
              </w:rPr>
              <w:t>they and other people do, like etc.)</w:t>
            </w:r>
          </w:p>
          <w:p w14:paraId="60A4833E" w14:textId="77777777" w:rsidR="00F90186" w:rsidRPr="00D046E8" w:rsidRDefault="00F90186" w:rsidP="007E53C7">
            <w:pPr>
              <w:pStyle w:val="ListParagraph"/>
              <w:numPr>
                <w:ilvl w:val="0"/>
                <w:numId w:val="14"/>
              </w:numPr>
              <w:autoSpaceDE w:val="0"/>
              <w:autoSpaceDN w:val="0"/>
              <w:adjustRightInd w:val="0"/>
              <w:ind w:left="255" w:hanging="255"/>
              <w:rPr>
                <w:rFonts w:asciiTheme="majorHAnsi" w:hAnsiTheme="majorHAnsi" w:cs=":Gadugi:"/>
                <w:sz w:val="20"/>
                <w:szCs w:val="20"/>
              </w:rPr>
            </w:pPr>
            <w:r w:rsidRPr="00F13CA9">
              <w:rPr>
                <w:rFonts w:asciiTheme="majorHAnsi" w:hAnsiTheme="majorHAnsi" w:cs=":Gadugi:"/>
                <w:sz w:val="20"/>
                <w:szCs w:val="20"/>
              </w:rPr>
              <w:t>Identify and correctly use adjectives (e.g.</w:t>
            </w:r>
            <w:r>
              <w:rPr>
                <w:rFonts w:asciiTheme="majorHAnsi" w:hAnsiTheme="majorHAnsi" w:cs=":Gadugi:"/>
                <w:sz w:val="20"/>
                <w:szCs w:val="20"/>
              </w:rPr>
              <w:t xml:space="preserve"> </w:t>
            </w:r>
            <w:r w:rsidRPr="00D046E8">
              <w:rPr>
                <w:rFonts w:asciiTheme="majorHAnsi" w:hAnsiTheme="majorHAnsi" w:cs=":Gadugi:"/>
                <w:sz w:val="20"/>
                <w:szCs w:val="20"/>
              </w:rPr>
              <w:t>colours or size) and connectives placing</w:t>
            </w:r>
            <w:r>
              <w:rPr>
                <w:rFonts w:asciiTheme="majorHAnsi" w:hAnsiTheme="majorHAnsi" w:cs=":Gadugi:"/>
                <w:sz w:val="20"/>
                <w:szCs w:val="20"/>
              </w:rPr>
              <w:t xml:space="preserve"> </w:t>
            </w:r>
            <w:r w:rsidRPr="00D046E8">
              <w:rPr>
                <w:rFonts w:asciiTheme="majorHAnsi" w:hAnsiTheme="majorHAnsi" w:cs=":Gadugi:"/>
                <w:sz w:val="20"/>
                <w:szCs w:val="20"/>
              </w:rPr>
              <w:t>them correctly in a sentence and</w:t>
            </w:r>
            <w:r>
              <w:rPr>
                <w:rFonts w:asciiTheme="majorHAnsi" w:hAnsiTheme="majorHAnsi" w:cs=":Gadugi:"/>
                <w:sz w:val="20"/>
                <w:szCs w:val="20"/>
              </w:rPr>
              <w:t xml:space="preserve"> </w:t>
            </w:r>
            <w:r w:rsidRPr="00D046E8">
              <w:rPr>
                <w:rFonts w:asciiTheme="majorHAnsi" w:hAnsiTheme="majorHAnsi" w:cs=":Gadugi:"/>
                <w:sz w:val="20"/>
                <w:szCs w:val="20"/>
              </w:rPr>
              <w:t>understand the concept of adjectival</w:t>
            </w:r>
            <w:r>
              <w:rPr>
                <w:rFonts w:asciiTheme="majorHAnsi" w:hAnsiTheme="majorHAnsi" w:cs=":Gadugi:"/>
                <w:sz w:val="20"/>
                <w:szCs w:val="20"/>
              </w:rPr>
              <w:t xml:space="preserve"> </w:t>
            </w:r>
            <w:r w:rsidRPr="00D046E8">
              <w:rPr>
                <w:rFonts w:asciiTheme="majorHAnsi" w:hAnsiTheme="majorHAnsi" w:cs=":Gadugi:"/>
                <w:sz w:val="20"/>
                <w:szCs w:val="20"/>
              </w:rPr>
              <w:t>agreement (where relevant).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3F" w14:textId="77777777" w:rsidR="00F90186" w:rsidRDefault="00F90186" w:rsidP="007E53C7">
            <w:pPr>
              <w:spacing w:after="0" w:line="240" w:lineRule="auto"/>
              <w:contextualSpacing/>
              <w:rPr>
                <w:rFonts w:eastAsia="Times New Roman" w:cstheme="minorHAnsi"/>
                <w:color w:val="000000"/>
                <w:kern w:val="24"/>
                <w:sz w:val="20"/>
                <w:szCs w:val="20"/>
                <w:lang w:eastAsia="en-GB"/>
              </w:rPr>
            </w:pPr>
            <w:r>
              <w:rPr>
                <w:rFonts w:eastAsia="Times New Roman" w:cstheme="minorHAnsi"/>
                <w:color w:val="000000"/>
                <w:kern w:val="24"/>
                <w:sz w:val="20"/>
                <w:szCs w:val="20"/>
                <w:lang w:eastAsia="en-GB"/>
              </w:rPr>
              <w:t>Can the children identity and tell the time?</w:t>
            </w:r>
          </w:p>
          <w:p w14:paraId="60A48340" w14:textId="77777777" w:rsidR="00F90186" w:rsidRDefault="00F90186" w:rsidP="007E53C7">
            <w:pPr>
              <w:spacing w:after="0" w:line="240" w:lineRule="auto"/>
              <w:contextualSpacing/>
              <w:rPr>
                <w:rFonts w:eastAsia="Times New Roman" w:cstheme="minorHAnsi"/>
                <w:color w:val="000000"/>
                <w:kern w:val="24"/>
                <w:sz w:val="20"/>
                <w:szCs w:val="20"/>
                <w:lang w:eastAsia="en-GB"/>
              </w:rPr>
            </w:pPr>
          </w:p>
          <w:p w14:paraId="60A48341" w14:textId="77777777" w:rsidR="00F90186" w:rsidRDefault="00F90186" w:rsidP="007E53C7">
            <w:pPr>
              <w:spacing w:after="0" w:line="240" w:lineRule="auto"/>
              <w:contextualSpacing/>
              <w:rPr>
                <w:rFonts w:eastAsia="Times New Roman" w:cstheme="minorHAnsi"/>
                <w:color w:val="000000"/>
                <w:kern w:val="24"/>
                <w:sz w:val="20"/>
                <w:szCs w:val="20"/>
                <w:lang w:eastAsia="en-GB"/>
              </w:rPr>
            </w:pPr>
            <w:r>
              <w:rPr>
                <w:rFonts w:eastAsia="Times New Roman" w:cstheme="minorHAnsi"/>
                <w:color w:val="000000"/>
                <w:kern w:val="24"/>
                <w:sz w:val="20"/>
                <w:szCs w:val="20"/>
                <w:lang w:eastAsia="en-GB"/>
              </w:rPr>
              <w:t>Do the children u</w:t>
            </w:r>
            <w:r w:rsidRPr="006B7FB8">
              <w:rPr>
                <w:rFonts w:eastAsia="Times New Roman" w:cstheme="minorHAnsi"/>
                <w:color w:val="000000"/>
                <w:kern w:val="24"/>
                <w:sz w:val="20"/>
                <w:szCs w:val="20"/>
                <w:lang w:eastAsia="en-GB"/>
              </w:rPr>
              <w:t>nderstand, express and</w:t>
            </w:r>
            <w:r>
              <w:rPr>
                <w:rFonts w:eastAsia="Times New Roman" w:cstheme="minorHAnsi"/>
                <w:color w:val="000000"/>
                <w:kern w:val="24"/>
                <w:sz w:val="20"/>
                <w:szCs w:val="20"/>
                <w:lang w:eastAsia="en-GB"/>
              </w:rPr>
              <w:t xml:space="preserve"> justify opinions in writing?</w:t>
            </w:r>
          </w:p>
          <w:p w14:paraId="60A48342" w14:textId="77777777" w:rsidR="00F90186" w:rsidRDefault="00F90186" w:rsidP="007E53C7">
            <w:pPr>
              <w:spacing w:after="0" w:line="240" w:lineRule="auto"/>
              <w:contextualSpacing/>
              <w:rPr>
                <w:rFonts w:eastAsia="Times New Roman" w:cstheme="minorHAnsi"/>
                <w:color w:val="000000"/>
                <w:kern w:val="24"/>
                <w:sz w:val="20"/>
                <w:szCs w:val="20"/>
                <w:lang w:eastAsia="en-GB"/>
              </w:rPr>
            </w:pPr>
          </w:p>
          <w:p w14:paraId="60A48343" w14:textId="77777777" w:rsidR="00F90186" w:rsidRDefault="00F90186" w:rsidP="007E53C7">
            <w:pPr>
              <w:spacing w:after="0" w:line="240" w:lineRule="auto"/>
              <w:contextualSpacing/>
              <w:rPr>
                <w:rFonts w:eastAsia="Times New Roman" w:cstheme="minorHAnsi"/>
                <w:color w:val="000000"/>
                <w:kern w:val="24"/>
                <w:sz w:val="20"/>
                <w:szCs w:val="20"/>
                <w:lang w:eastAsia="en-GB"/>
              </w:rPr>
            </w:pPr>
            <w:r>
              <w:rPr>
                <w:rFonts w:eastAsia="Times New Roman" w:cstheme="minorHAnsi"/>
                <w:color w:val="000000"/>
                <w:kern w:val="24"/>
                <w:sz w:val="20"/>
                <w:szCs w:val="20"/>
                <w:lang w:eastAsia="en-GB"/>
              </w:rPr>
              <w:t>Can the children u</w:t>
            </w:r>
            <w:r w:rsidRPr="006B7FB8">
              <w:rPr>
                <w:rFonts w:eastAsia="Times New Roman" w:cstheme="minorHAnsi"/>
                <w:color w:val="000000"/>
                <w:kern w:val="24"/>
                <w:sz w:val="20"/>
                <w:szCs w:val="20"/>
                <w:lang w:eastAsia="en-GB"/>
              </w:rPr>
              <w:t>se adjectives (e.g. colour or size etc.) to make t</w:t>
            </w:r>
            <w:r>
              <w:rPr>
                <w:rFonts w:eastAsia="Times New Roman" w:cstheme="minorHAnsi"/>
                <w:color w:val="000000"/>
                <w:kern w:val="24"/>
                <w:sz w:val="20"/>
                <w:szCs w:val="20"/>
                <w:lang w:eastAsia="en-GB"/>
              </w:rPr>
              <w:t>heir sentences more descriptive?</w:t>
            </w:r>
          </w:p>
          <w:p w14:paraId="60A48344" w14:textId="77777777" w:rsidR="00F90186" w:rsidRDefault="00F90186" w:rsidP="007E53C7">
            <w:pPr>
              <w:spacing w:after="0" w:line="240" w:lineRule="auto"/>
              <w:contextualSpacing/>
              <w:rPr>
                <w:rFonts w:eastAsia="Times New Roman" w:cstheme="minorHAnsi"/>
                <w:color w:val="000000"/>
                <w:kern w:val="24"/>
                <w:sz w:val="20"/>
                <w:szCs w:val="20"/>
                <w:lang w:eastAsia="en-GB"/>
              </w:rPr>
            </w:pPr>
          </w:p>
          <w:p w14:paraId="60A48345" w14:textId="77777777" w:rsidR="00F90186" w:rsidRDefault="00F90186" w:rsidP="007E53C7">
            <w:pPr>
              <w:spacing w:after="0" w:line="240" w:lineRule="auto"/>
              <w:contextualSpacing/>
              <w:rPr>
                <w:rFonts w:eastAsia="Times New Roman" w:cstheme="minorHAnsi"/>
                <w:color w:val="000000"/>
                <w:kern w:val="24"/>
                <w:sz w:val="20"/>
                <w:szCs w:val="20"/>
                <w:lang w:eastAsia="en-GB"/>
              </w:rPr>
            </w:pPr>
            <w:r>
              <w:rPr>
                <w:rFonts w:eastAsia="Times New Roman" w:cstheme="minorHAnsi"/>
                <w:color w:val="000000"/>
                <w:kern w:val="24"/>
                <w:sz w:val="20"/>
                <w:szCs w:val="20"/>
                <w:lang w:eastAsia="en-GB"/>
              </w:rPr>
              <w:t>Can the children u</w:t>
            </w:r>
            <w:r w:rsidRPr="006B7FB8">
              <w:rPr>
                <w:rFonts w:eastAsia="Times New Roman" w:cstheme="minorHAnsi"/>
                <w:color w:val="000000"/>
                <w:kern w:val="24"/>
                <w:sz w:val="20"/>
                <w:szCs w:val="20"/>
                <w:lang w:eastAsia="en-GB"/>
              </w:rPr>
              <w:t>se connectives to make sentences more descriptive and fluent</w:t>
            </w:r>
            <w:r>
              <w:rPr>
                <w:rFonts w:eastAsia="Times New Roman" w:cstheme="minorHAnsi"/>
                <w:color w:val="000000"/>
                <w:kern w:val="24"/>
                <w:sz w:val="20"/>
                <w:szCs w:val="20"/>
                <w:lang w:eastAsia="en-GB"/>
              </w:rPr>
              <w:t>?</w:t>
            </w:r>
          </w:p>
          <w:p w14:paraId="60A48346" w14:textId="77777777" w:rsidR="00F90186" w:rsidRPr="00420E58" w:rsidRDefault="00F90186" w:rsidP="007E53C7">
            <w:pPr>
              <w:spacing w:after="0" w:line="240" w:lineRule="auto"/>
              <w:contextualSpacing/>
              <w:rPr>
                <w:rFonts w:eastAsia="Times New Roman" w:cstheme="minorHAnsi"/>
                <w:color w:val="000000"/>
                <w:kern w:val="24"/>
                <w:sz w:val="20"/>
                <w:szCs w:val="20"/>
                <w:lang w:eastAsia="en-GB"/>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47" w14:textId="77777777" w:rsidR="00F90186" w:rsidRPr="00452498" w:rsidRDefault="00F90186" w:rsidP="007E53C7">
            <w:pPr>
              <w:pStyle w:val="ListParagraph"/>
              <w:numPr>
                <w:ilvl w:val="0"/>
                <w:numId w:val="4"/>
              </w:numPr>
              <w:ind w:left="142" w:hanging="142"/>
              <w:rPr>
                <w:rFonts w:asciiTheme="majorHAnsi" w:hAnsiTheme="majorHAnsi" w:cstheme="minorHAnsi"/>
                <w:color w:val="000000"/>
                <w:kern w:val="24"/>
                <w:sz w:val="20"/>
                <w:szCs w:val="20"/>
              </w:rPr>
            </w:pPr>
            <w:r w:rsidRPr="00452498">
              <w:rPr>
                <w:rFonts w:asciiTheme="majorHAnsi" w:hAnsiTheme="majorHAnsi" w:cstheme="minorHAnsi"/>
                <w:color w:val="000000"/>
                <w:kern w:val="24"/>
                <w:sz w:val="20"/>
                <w:szCs w:val="20"/>
              </w:rPr>
              <w:t>Language angels PowerPoint resources</w:t>
            </w:r>
          </w:p>
          <w:p w14:paraId="60A48348" w14:textId="77777777" w:rsidR="00F90186" w:rsidRDefault="00F90186" w:rsidP="007E53C7">
            <w:pPr>
              <w:pStyle w:val="ListParagraph"/>
              <w:numPr>
                <w:ilvl w:val="0"/>
                <w:numId w:val="4"/>
              </w:numPr>
              <w:ind w:left="142" w:hanging="142"/>
              <w:rPr>
                <w:rFonts w:asciiTheme="majorHAnsi" w:hAnsiTheme="majorHAnsi" w:cstheme="minorHAnsi"/>
                <w:color w:val="000000"/>
                <w:kern w:val="24"/>
                <w:sz w:val="20"/>
                <w:szCs w:val="20"/>
              </w:rPr>
            </w:pPr>
            <w:r w:rsidRPr="00452498">
              <w:rPr>
                <w:rFonts w:asciiTheme="majorHAnsi" w:hAnsiTheme="majorHAnsi" w:cstheme="minorHAnsi"/>
                <w:color w:val="000000"/>
                <w:kern w:val="24"/>
                <w:sz w:val="20"/>
                <w:szCs w:val="20"/>
              </w:rPr>
              <w:t>Key vocabulary word mat</w:t>
            </w:r>
          </w:p>
          <w:p w14:paraId="60A48349" w14:textId="77777777" w:rsidR="00F90186" w:rsidRDefault="00F90186" w:rsidP="007E53C7">
            <w:pPr>
              <w:pStyle w:val="ListParagraph"/>
              <w:numPr>
                <w:ilvl w:val="0"/>
                <w:numId w:val="4"/>
              </w:numPr>
              <w:ind w:left="142" w:hanging="142"/>
              <w:rPr>
                <w:rFonts w:asciiTheme="majorHAnsi" w:hAnsiTheme="majorHAnsi" w:cstheme="minorHAnsi"/>
                <w:color w:val="000000"/>
                <w:kern w:val="24"/>
                <w:sz w:val="20"/>
                <w:szCs w:val="20"/>
              </w:rPr>
            </w:pPr>
            <w:r w:rsidRPr="00452498">
              <w:rPr>
                <w:rFonts w:asciiTheme="majorHAnsi" w:hAnsiTheme="majorHAnsi" w:cstheme="minorHAnsi"/>
                <w:color w:val="000000"/>
                <w:kern w:val="24"/>
                <w:sz w:val="20"/>
                <w:szCs w:val="20"/>
              </w:rPr>
              <w:t>Maps and a globe</w:t>
            </w:r>
          </w:p>
          <w:p w14:paraId="60A4834A" w14:textId="77777777" w:rsidR="00F90186" w:rsidRPr="00452498" w:rsidRDefault="00F90186" w:rsidP="007E53C7">
            <w:pPr>
              <w:pStyle w:val="ListParagraph"/>
              <w:numPr>
                <w:ilvl w:val="0"/>
                <w:numId w:val="4"/>
              </w:numPr>
              <w:ind w:left="142" w:hanging="142"/>
              <w:rPr>
                <w:rFonts w:asciiTheme="majorHAnsi" w:hAnsiTheme="majorHAnsi" w:cstheme="minorHAnsi"/>
                <w:color w:val="000000"/>
                <w:kern w:val="24"/>
                <w:sz w:val="20"/>
                <w:szCs w:val="20"/>
              </w:rPr>
            </w:pPr>
            <w:r>
              <w:rPr>
                <w:rFonts w:asciiTheme="majorHAnsi" w:hAnsiTheme="majorHAnsi" w:cstheme="minorHAnsi"/>
                <w:color w:val="000000"/>
                <w:kern w:val="24"/>
                <w:sz w:val="20"/>
                <w:szCs w:val="20"/>
              </w:rPr>
              <w:t>French dictionary</w:t>
            </w:r>
          </w:p>
        </w:tc>
      </w:tr>
      <w:tr w:rsidR="00F90186" w:rsidRPr="00E8065B" w14:paraId="60A4834F" w14:textId="77777777" w:rsidTr="007E53C7">
        <w:trPr>
          <w:cantSplit/>
          <w:trHeight w:val="987"/>
        </w:trPr>
        <w:tc>
          <w:tcPr>
            <w:tcW w:w="15456"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hideMark/>
          </w:tcPr>
          <w:p w14:paraId="60A4834C" w14:textId="77777777" w:rsidR="00F90186" w:rsidRDefault="00F90186" w:rsidP="007E53C7">
            <w:pPr>
              <w:rPr>
                <w:rFonts w:cstheme="minorHAnsi"/>
                <w:b/>
                <w:sz w:val="28"/>
                <w:szCs w:val="48"/>
              </w:rPr>
            </w:pPr>
            <w:r>
              <w:rPr>
                <w:rFonts w:cstheme="minorHAnsi"/>
                <w:b/>
                <w:sz w:val="28"/>
                <w:szCs w:val="48"/>
              </w:rPr>
              <w:t>By the end of KS2</w:t>
            </w:r>
            <w:r w:rsidRPr="00B716CC">
              <w:rPr>
                <w:rFonts w:cstheme="minorHAnsi"/>
                <w:b/>
                <w:sz w:val="28"/>
                <w:szCs w:val="48"/>
              </w:rPr>
              <w:t xml:space="preserve"> pupils will:</w:t>
            </w:r>
          </w:p>
          <w:p w14:paraId="60A4834D" w14:textId="77777777" w:rsidR="00F90186" w:rsidRPr="00420E58" w:rsidRDefault="00F90186" w:rsidP="007E53C7">
            <w:pPr>
              <w:pStyle w:val="ListParagraph"/>
              <w:numPr>
                <w:ilvl w:val="0"/>
                <w:numId w:val="3"/>
              </w:numPr>
              <w:ind w:left="287" w:hanging="284"/>
              <w:rPr>
                <w:rFonts w:cstheme="minorHAnsi"/>
                <w:b/>
                <w:sz w:val="28"/>
                <w:szCs w:val="48"/>
              </w:rPr>
            </w:pPr>
            <w:r>
              <w:rPr>
                <w:rFonts w:asciiTheme="majorHAnsi" w:hAnsiTheme="majorHAnsi"/>
                <w:sz w:val="20"/>
                <w:szCs w:val="20"/>
                <w:lang w:val="en"/>
              </w:rPr>
              <w:t xml:space="preserve">By the end of Key Stage 2 children will be able to write longer sentences and short paragraphs from memory. They will be able to create new sentences and express their ideas clearly. </w:t>
            </w:r>
          </w:p>
          <w:p w14:paraId="60A4834E" w14:textId="77777777" w:rsidR="00F90186" w:rsidRPr="00420E58" w:rsidRDefault="00F90186" w:rsidP="007E53C7">
            <w:pPr>
              <w:rPr>
                <w:rFonts w:cstheme="minorHAnsi"/>
                <w:b/>
                <w:sz w:val="28"/>
                <w:szCs w:val="48"/>
              </w:rPr>
            </w:pPr>
          </w:p>
        </w:tc>
      </w:tr>
    </w:tbl>
    <w:p w14:paraId="60A48350" w14:textId="77777777" w:rsidR="00F90186" w:rsidRDefault="00F90186" w:rsidP="00F90186"/>
    <w:p w14:paraId="60A48351" w14:textId="77777777" w:rsidR="00F90186" w:rsidRDefault="00F90186" w:rsidP="00F90186">
      <w:pPr>
        <w:pStyle w:val="Title"/>
        <w:jc w:val="center"/>
        <w:rPr>
          <w:sz w:val="40"/>
          <w:szCs w:val="40"/>
        </w:rPr>
      </w:pPr>
    </w:p>
    <w:p w14:paraId="60A48352" w14:textId="77777777" w:rsidR="00F90186" w:rsidRDefault="00F90186" w:rsidP="00F90186">
      <w:pPr>
        <w:pStyle w:val="Title"/>
        <w:jc w:val="center"/>
        <w:rPr>
          <w:sz w:val="40"/>
          <w:szCs w:val="40"/>
        </w:rPr>
      </w:pPr>
    </w:p>
    <w:p w14:paraId="60A48353" w14:textId="77777777" w:rsidR="00F90186" w:rsidRDefault="00F90186" w:rsidP="00F90186">
      <w:pPr>
        <w:pStyle w:val="Title"/>
        <w:jc w:val="center"/>
        <w:rPr>
          <w:sz w:val="40"/>
          <w:szCs w:val="40"/>
        </w:rPr>
      </w:pPr>
    </w:p>
    <w:p w14:paraId="60A48354" w14:textId="77777777" w:rsidR="00F90186" w:rsidRDefault="00F90186" w:rsidP="00F90186">
      <w:pPr>
        <w:pStyle w:val="Title"/>
        <w:jc w:val="center"/>
        <w:rPr>
          <w:sz w:val="40"/>
          <w:szCs w:val="40"/>
        </w:rPr>
      </w:pPr>
    </w:p>
    <w:p w14:paraId="60A48355" w14:textId="77777777" w:rsidR="00F90186" w:rsidRDefault="00F90186" w:rsidP="00F90186">
      <w:pPr>
        <w:pStyle w:val="Title"/>
        <w:jc w:val="center"/>
        <w:rPr>
          <w:sz w:val="40"/>
          <w:szCs w:val="40"/>
        </w:rPr>
      </w:pPr>
    </w:p>
    <w:p w14:paraId="60A48356" w14:textId="77777777" w:rsidR="00F90186" w:rsidRDefault="00F90186" w:rsidP="00F90186"/>
    <w:p w14:paraId="60A48357" w14:textId="77777777" w:rsidR="00F90186" w:rsidRPr="004A30E5" w:rsidRDefault="00F90186" w:rsidP="00F90186"/>
    <w:p w14:paraId="60A48358" w14:textId="77777777" w:rsidR="00F90186" w:rsidRDefault="00F90186" w:rsidP="00F90186">
      <w:pPr>
        <w:pStyle w:val="Title"/>
        <w:jc w:val="center"/>
        <w:rPr>
          <w:sz w:val="40"/>
          <w:szCs w:val="40"/>
        </w:rPr>
      </w:pPr>
    </w:p>
    <w:p w14:paraId="60A48359" w14:textId="77777777" w:rsidR="00F90186" w:rsidRDefault="00F90186" w:rsidP="00F90186">
      <w:pPr>
        <w:pStyle w:val="Title"/>
        <w:jc w:val="center"/>
        <w:rPr>
          <w:sz w:val="40"/>
          <w:szCs w:val="40"/>
        </w:rPr>
      </w:pPr>
    </w:p>
    <w:p w14:paraId="60A4835A" w14:textId="77777777" w:rsidR="00F90186" w:rsidRDefault="00F90186" w:rsidP="00F90186">
      <w:pPr>
        <w:pStyle w:val="Title"/>
        <w:jc w:val="center"/>
        <w:rPr>
          <w:sz w:val="40"/>
          <w:szCs w:val="40"/>
        </w:rPr>
      </w:pPr>
    </w:p>
    <w:p w14:paraId="60A4835B" w14:textId="77777777" w:rsidR="00F90186" w:rsidRDefault="00F90186" w:rsidP="00F90186">
      <w:pPr>
        <w:pStyle w:val="Title"/>
        <w:jc w:val="center"/>
        <w:rPr>
          <w:sz w:val="40"/>
          <w:szCs w:val="40"/>
        </w:rPr>
      </w:pPr>
    </w:p>
    <w:p w14:paraId="60A4835C" w14:textId="77777777" w:rsidR="00F90186" w:rsidRPr="00420E58" w:rsidRDefault="00F90186" w:rsidP="00F90186">
      <w:pPr>
        <w:pStyle w:val="Title"/>
        <w:jc w:val="center"/>
        <w:rPr>
          <w:sz w:val="40"/>
          <w:szCs w:val="40"/>
        </w:rPr>
      </w:pPr>
      <w:r>
        <w:rPr>
          <w:sz w:val="40"/>
          <w:szCs w:val="40"/>
        </w:rPr>
        <w:t>Progression o</w:t>
      </w:r>
      <w:r w:rsidRPr="00420E58">
        <w:rPr>
          <w:sz w:val="40"/>
          <w:szCs w:val="40"/>
        </w:rPr>
        <w:t>f conceptual knowledge</w:t>
      </w:r>
    </w:p>
    <w:tbl>
      <w:tblPr>
        <w:tblW w:w="15456" w:type="dxa"/>
        <w:tblInd w:w="139" w:type="dxa"/>
        <w:tblLayout w:type="fixed"/>
        <w:tblCellMar>
          <w:left w:w="0" w:type="dxa"/>
          <w:right w:w="0" w:type="dxa"/>
        </w:tblCellMar>
        <w:tblLook w:val="0420" w:firstRow="1" w:lastRow="0" w:firstColumn="0" w:lastColumn="0" w:noHBand="0" w:noVBand="1"/>
      </w:tblPr>
      <w:tblGrid>
        <w:gridCol w:w="740"/>
        <w:gridCol w:w="7062"/>
        <w:gridCol w:w="4394"/>
        <w:gridCol w:w="3260"/>
      </w:tblGrid>
      <w:tr w:rsidR="00F90186" w:rsidRPr="00000284" w14:paraId="60A4835E" w14:textId="77777777" w:rsidTr="007E53C7">
        <w:trPr>
          <w:trHeight w:val="526"/>
        </w:trPr>
        <w:tc>
          <w:tcPr>
            <w:tcW w:w="15456" w:type="dxa"/>
            <w:gridSpan w:val="4"/>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cPr>
          <w:p w14:paraId="60A4835D" w14:textId="77777777" w:rsidR="00F90186" w:rsidRPr="00420E58" w:rsidRDefault="00F90186" w:rsidP="007E53C7">
            <w:pPr>
              <w:spacing w:after="0" w:line="240" w:lineRule="auto"/>
              <w:ind w:left="994"/>
              <w:contextualSpacing/>
              <w:jc w:val="center"/>
              <w:rPr>
                <w:rFonts w:eastAsia="Times New Roman" w:cstheme="minorHAnsi"/>
                <w:b/>
                <w:iCs/>
                <w:color w:val="000000"/>
                <w:kern w:val="24"/>
                <w:sz w:val="40"/>
                <w:szCs w:val="40"/>
                <w:lang w:eastAsia="en-GB"/>
              </w:rPr>
            </w:pPr>
            <w:r w:rsidRPr="00420E58">
              <w:rPr>
                <w:rFonts w:ascii="Century Gothic" w:eastAsia="Times New Roman" w:hAnsi="Century Gothic" w:cs="Arial"/>
                <w:b/>
                <w:bCs/>
                <w:color w:val="FFFFFF"/>
                <w:kern w:val="24"/>
                <w:sz w:val="40"/>
                <w:szCs w:val="40"/>
                <w:lang w:eastAsia="en-GB"/>
              </w:rPr>
              <w:t xml:space="preserve">Languages: </w:t>
            </w:r>
            <w:r>
              <w:rPr>
                <w:rFonts w:ascii="Century Gothic" w:eastAsia="Times New Roman" w:hAnsi="Century Gothic" w:cs="Arial"/>
                <w:b/>
                <w:bCs/>
                <w:color w:val="FFFFFF"/>
                <w:kern w:val="24"/>
                <w:sz w:val="40"/>
                <w:szCs w:val="40"/>
                <w:lang w:eastAsia="en-GB"/>
              </w:rPr>
              <w:t>Grammar</w:t>
            </w:r>
          </w:p>
        </w:tc>
      </w:tr>
      <w:tr w:rsidR="00F90186" w:rsidRPr="00000284" w14:paraId="60A48360" w14:textId="77777777" w:rsidTr="007E53C7">
        <w:trPr>
          <w:trHeight w:val="394"/>
        </w:trPr>
        <w:tc>
          <w:tcPr>
            <w:tcW w:w="15456" w:type="dxa"/>
            <w:gridSpan w:val="4"/>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0A4835F" w14:textId="77777777" w:rsidR="00F90186" w:rsidRPr="00420E58" w:rsidRDefault="00F90186" w:rsidP="007E53C7">
            <w:pPr>
              <w:spacing w:after="0" w:line="240" w:lineRule="auto"/>
              <w:ind w:left="994"/>
              <w:contextualSpacing/>
              <w:jc w:val="center"/>
              <w:rPr>
                <w:rFonts w:eastAsia="Times New Roman" w:cstheme="minorHAnsi"/>
                <w:b/>
                <w:iCs/>
                <w:color w:val="000000"/>
                <w:kern w:val="24"/>
                <w:sz w:val="40"/>
                <w:szCs w:val="40"/>
                <w:lang w:eastAsia="en-GB"/>
              </w:rPr>
            </w:pPr>
            <w:r w:rsidRPr="00420E58">
              <w:rPr>
                <w:rFonts w:eastAsia="Times New Roman" w:cstheme="minorHAnsi"/>
                <w:b/>
                <w:iCs/>
                <w:color w:val="000000"/>
                <w:kern w:val="24"/>
                <w:sz w:val="40"/>
                <w:szCs w:val="40"/>
                <w:lang w:eastAsia="en-GB"/>
              </w:rPr>
              <w:t>Key Stage 2</w:t>
            </w:r>
          </w:p>
        </w:tc>
      </w:tr>
      <w:tr w:rsidR="00F90186" w:rsidRPr="00000284" w14:paraId="60A48364" w14:textId="77777777" w:rsidTr="007E53C7">
        <w:trPr>
          <w:trHeight w:val="1105"/>
        </w:trPr>
        <w:tc>
          <w:tcPr>
            <w:tcW w:w="15456"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61" w14:textId="77777777" w:rsidR="00F90186" w:rsidRDefault="00F90186" w:rsidP="007E53C7">
            <w:pPr>
              <w:spacing w:after="0" w:line="240" w:lineRule="auto"/>
              <w:ind w:left="720"/>
              <w:contextualSpacing/>
              <w:rPr>
                <w:rFonts w:eastAsia="Times New Roman" w:cstheme="minorHAnsi"/>
                <w:b/>
                <w:iCs/>
                <w:color w:val="000000"/>
                <w:kern w:val="24"/>
                <w:sz w:val="32"/>
                <w:szCs w:val="48"/>
                <w:lang w:eastAsia="en-GB"/>
              </w:rPr>
            </w:pPr>
            <w:r w:rsidRPr="00000284">
              <w:rPr>
                <w:rFonts w:ascii="Century Gothic" w:eastAsia="Times New Roman" w:hAnsi="Century Gothic" w:cs="Arial"/>
                <w:i/>
                <w:iCs/>
                <w:color w:val="000000"/>
                <w:kern w:val="24"/>
                <w:sz w:val="16"/>
                <w:szCs w:val="16"/>
                <w:lang w:eastAsia="en-GB"/>
              </w:rPr>
              <w:t xml:space="preserve"> </w:t>
            </w:r>
            <w:r w:rsidRPr="00E140AD">
              <w:rPr>
                <w:rFonts w:eastAsia="Times New Roman" w:cstheme="minorHAnsi"/>
                <w:b/>
                <w:iCs/>
                <w:color w:val="000000"/>
                <w:kern w:val="24"/>
                <w:sz w:val="28"/>
                <w:szCs w:val="48"/>
                <w:lang w:eastAsia="en-GB"/>
              </w:rPr>
              <w:t>National Curriculum:</w:t>
            </w:r>
          </w:p>
          <w:p w14:paraId="60A48362" w14:textId="77777777" w:rsidR="00F90186" w:rsidRPr="00E140AD" w:rsidRDefault="00F90186" w:rsidP="007E53C7">
            <w:pPr>
              <w:spacing w:after="0" w:line="240" w:lineRule="auto"/>
              <w:contextualSpacing/>
              <w:rPr>
                <w:rFonts w:eastAsia="Times New Roman" w:cstheme="minorHAnsi"/>
                <w:b/>
                <w:iCs/>
                <w:color w:val="000000"/>
                <w:kern w:val="24"/>
                <w:szCs w:val="48"/>
                <w:lang w:eastAsia="en-GB"/>
              </w:rPr>
            </w:pPr>
            <w:r w:rsidRPr="00E140AD">
              <w:rPr>
                <w:rFonts w:eastAsia="Times New Roman" w:cstheme="minorHAnsi"/>
                <w:b/>
                <w:iCs/>
                <w:color w:val="000000"/>
                <w:kern w:val="24"/>
                <w:szCs w:val="48"/>
                <w:lang w:eastAsia="en-GB"/>
              </w:rPr>
              <w:t>Pupils should be taught:</w:t>
            </w:r>
          </w:p>
          <w:p w14:paraId="60A48363" w14:textId="77777777" w:rsidR="00F90186" w:rsidRPr="00ED67CD" w:rsidRDefault="00F90186" w:rsidP="007E53C7">
            <w:pPr>
              <w:pStyle w:val="ListParagraph"/>
              <w:numPr>
                <w:ilvl w:val="0"/>
                <w:numId w:val="1"/>
              </w:numPr>
              <w:rPr>
                <w:rFonts w:asciiTheme="majorHAnsi" w:hAnsiTheme="majorHAnsi" w:cs="Arial"/>
                <w:i/>
                <w:iCs/>
                <w:color w:val="000000"/>
                <w:kern w:val="24"/>
                <w:sz w:val="16"/>
                <w:szCs w:val="16"/>
              </w:rPr>
            </w:pPr>
            <w:r w:rsidRPr="00ED67CD">
              <w:rPr>
                <w:rFonts w:asciiTheme="majorHAnsi" w:hAnsiTheme="majorHAnsi"/>
                <w:sz w:val="20"/>
                <w:szCs w:val="20"/>
                <w:lang w:val="en"/>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r>
      <w:tr w:rsidR="00F90186" w:rsidRPr="00E8065B" w14:paraId="60A48369" w14:textId="77777777" w:rsidTr="007E53C7">
        <w:trPr>
          <w:trHeight w:val="472"/>
        </w:trPr>
        <w:tc>
          <w:tcPr>
            <w:tcW w:w="74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tcPr>
          <w:p w14:paraId="60A48365" w14:textId="77777777" w:rsidR="00F90186" w:rsidRPr="00000284" w:rsidRDefault="00F90186" w:rsidP="007E53C7">
            <w:pPr>
              <w:spacing w:after="0" w:line="240" w:lineRule="auto"/>
              <w:jc w:val="center"/>
              <w:rPr>
                <w:rFonts w:ascii="Century Gothic" w:eastAsia="Times New Roman" w:hAnsi="Century Gothic" w:cs="Arial"/>
                <w:b/>
                <w:bCs/>
                <w:color w:val="000000"/>
                <w:kern w:val="24"/>
                <w:sz w:val="28"/>
                <w:szCs w:val="28"/>
                <w:lang w:eastAsia="en-GB"/>
              </w:rPr>
            </w:pPr>
          </w:p>
        </w:tc>
        <w:tc>
          <w:tcPr>
            <w:tcW w:w="706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0A48366" w14:textId="77777777" w:rsidR="00F90186" w:rsidRPr="00972076" w:rsidRDefault="00F90186" w:rsidP="007E53C7">
            <w:pPr>
              <w:spacing w:after="0" w:line="240" w:lineRule="auto"/>
              <w:ind w:left="360"/>
              <w:contextualSpacing/>
              <w:jc w:val="center"/>
              <w:rPr>
                <w:rFonts w:ascii="Arial" w:eastAsia="Times New Roman" w:hAnsi="Arial" w:cs="Arial"/>
                <w:b/>
                <w:color w:val="000000"/>
                <w:kern w:val="24"/>
                <w:lang w:eastAsia="en-GB"/>
              </w:rPr>
            </w:pPr>
            <w:r>
              <w:rPr>
                <w:rFonts w:ascii="Arial" w:eastAsia="Times New Roman" w:hAnsi="Arial" w:cs="Arial"/>
                <w:b/>
                <w:color w:val="000000"/>
                <w:kern w:val="24"/>
                <w:lang w:eastAsia="en-GB"/>
              </w:rPr>
              <w:t>Knowledge progression</w:t>
            </w:r>
          </w:p>
        </w:tc>
        <w:tc>
          <w:tcPr>
            <w:tcW w:w="439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0A48367" w14:textId="77777777" w:rsidR="00F90186" w:rsidRPr="00972076" w:rsidRDefault="00F90186" w:rsidP="007E53C7">
            <w:pPr>
              <w:ind w:left="360"/>
              <w:jc w:val="center"/>
              <w:rPr>
                <w:rFonts w:ascii="Arial" w:hAnsi="Arial" w:cs="Arial"/>
                <w:b/>
                <w:color w:val="000000"/>
                <w:kern w:val="24"/>
              </w:rPr>
            </w:pPr>
            <w:r>
              <w:rPr>
                <w:rFonts w:ascii="Arial" w:hAnsi="Arial" w:cs="Arial"/>
                <w:b/>
                <w:color w:val="000000"/>
                <w:kern w:val="24"/>
              </w:rPr>
              <w:t>Success Criteria</w:t>
            </w:r>
          </w:p>
        </w:tc>
        <w:tc>
          <w:tcPr>
            <w:tcW w:w="326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0A48368" w14:textId="77777777" w:rsidR="00F90186" w:rsidRPr="00972076" w:rsidRDefault="00F90186" w:rsidP="007E53C7">
            <w:pPr>
              <w:pStyle w:val="ListParagraph"/>
              <w:jc w:val="center"/>
              <w:rPr>
                <w:rFonts w:ascii="Arial" w:hAnsi="Arial" w:cs="Arial"/>
                <w:b/>
                <w:color w:val="000000"/>
                <w:kern w:val="24"/>
                <w:sz w:val="22"/>
                <w:szCs w:val="22"/>
              </w:rPr>
            </w:pPr>
            <w:r>
              <w:rPr>
                <w:rFonts w:ascii="Arial" w:hAnsi="Arial" w:cs="Arial"/>
                <w:b/>
                <w:color w:val="000000"/>
                <w:kern w:val="24"/>
                <w:sz w:val="22"/>
                <w:szCs w:val="22"/>
              </w:rPr>
              <w:t>Resources</w:t>
            </w:r>
          </w:p>
        </w:tc>
      </w:tr>
      <w:tr w:rsidR="00F90186" w:rsidRPr="00E8065B" w14:paraId="60A48370" w14:textId="77777777" w:rsidTr="007E53C7">
        <w:trPr>
          <w:trHeight w:val="485"/>
        </w:trPr>
        <w:tc>
          <w:tcPr>
            <w:tcW w:w="74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extDirection w:val="tbRlV"/>
            <w:hideMark/>
          </w:tcPr>
          <w:p w14:paraId="60A4836A" w14:textId="77777777" w:rsidR="00F90186" w:rsidRPr="00000284" w:rsidRDefault="00F90186" w:rsidP="007E53C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3</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6B" w14:textId="77777777" w:rsidR="00F90186" w:rsidRPr="00566BFD" w:rsidRDefault="00F90186" w:rsidP="007E53C7">
            <w:pPr>
              <w:pStyle w:val="ListParagraph"/>
              <w:numPr>
                <w:ilvl w:val="0"/>
                <w:numId w:val="1"/>
              </w:numPr>
              <w:autoSpaceDE w:val="0"/>
              <w:autoSpaceDN w:val="0"/>
              <w:adjustRightInd w:val="0"/>
              <w:rPr>
                <w:rFonts w:asciiTheme="majorHAnsi" w:hAnsiTheme="majorHAnsi" w:cs=":Gadugi:"/>
                <w:sz w:val="20"/>
                <w:szCs w:val="20"/>
              </w:rPr>
            </w:pPr>
            <w:r w:rsidRPr="00566BFD">
              <w:rPr>
                <w:rFonts w:asciiTheme="majorHAnsi" w:hAnsiTheme="majorHAnsi" w:cs=":Gadugi:"/>
                <w:sz w:val="20"/>
                <w:szCs w:val="20"/>
              </w:rPr>
              <w:t>Start to understand the concept of</w:t>
            </w:r>
            <w:r>
              <w:rPr>
                <w:rFonts w:asciiTheme="majorHAnsi" w:hAnsiTheme="majorHAnsi" w:cs=":Gadugi:"/>
                <w:sz w:val="20"/>
                <w:szCs w:val="20"/>
              </w:rPr>
              <w:t xml:space="preserve"> </w:t>
            </w:r>
            <w:r w:rsidRPr="00566BFD">
              <w:rPr>
                <w:rFonts w:asciiTheme="majorHAnsi" w:hAnsiTheme="majorHAnsi" w:cs=":Gadugi:"/>
                <w:sz w:val="20"/>
                <w:szCs w:val="20"/>
              </w:rPr>
              <w:t>gender (masculine, feminine, neuter (if</w:t>
            </w:r>
            <w:r>
              <w:rPr>
                <w:rFonts w:asciiTheme="majorHAnsi" w:hAnsiTheme="majorHAnsi" w:cs=":Gadugi:"/>
                <w:sz w:val="20"/>
                <w:szCs w:val="20"/>
              </w:rPr>
              <w:t xml:space="preserve"> </w:t>
            </w:r>
            <w:r w:rsidRPr="00566BFD">
              <w:rPr>
                <w:rFonts w:asciiTheme="majorHAnsi" w:hAnsiTheme="majorHAnsi" w:cs=":Gadugi:"/>
                <w:sz w:val="20"/>
                <w:szCs w:val="20"/>
              </w:rPr>
              <w:t>applicable) and how this is shown in the</w:t>
            </w:r>
            <w:r>
              <w:rPr>
                <w:rFonts w:asciiTheme="majorHAnsi" w:hAnsiTheme="majorHAnsi" w:cs=":Gadugi:"/>
                <w:sz w:val="20"/>
                <w:szCs w:val="20"/>
              </w:rPr>
              <w:t xml:space="preserve"> </w:t>
            </w:r>
            <w:r w:rsidRPr="00566BFD">
              <w:rPr>
                <w:rFonts w:asciiTheme="majorHAnsi" w:hAnsiTheme="majorHAnsi" w:cs=":Gadugi:"/>
                <w:sz w:val="20"/>
                <w:szCs w:val="20"/>
              </w:rPr>
              <w:t>language being studied.</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6C" w14:textId="77777777" w:rsidR="00F90186" w:rsidRDefault="00F90186" w:rsidP="007E53C7">
            <w:pPr>
              <w:autoSpaceDE w:val="0"/>
              <w:autoSpaceDN w:val="0"/>
              <w:adjustRightInd w:val="0"/>
              <w:spacing w:after="0" w:line="240" w:lineRule="auto"/>
              <w:rPr>
                <w:rFonts w:asciiTheme="majorHAnsi" w:hAnsiTheme="majorHAnsi" w:cs=":Gadugi:"/>
                <w:sz w:val="20"/>
                <w:szCs w:val="20"/>
              </w:rPr>
            </w:pPr>
            <w:r w:rsidRPr="00014E3C">
              <w:rPr>
                <w:rFonts w:asciiTheme="majorHAnsi" w:hAnsiTheme="majorHAnsi" w:cs=":Gadugi:"/>
                <w:sz w:val="20"/>
                <w:szCs w:val="20"/>
              </w:rPr>
              <w:t>Can the children understan</w:t>
            </w:r>
            <w:r>
              <w:rPr>
                <w:rFonts w:asciiTheme="majorHAnsi" w:hAnsiTheme="majorHAnsi" w:cs=":Gadugi:"/>
                <w:sz w:val="20"/>
                <w:szCs w:val="20"/>
              </w:rPr>
              <w:t xml:space="preserve">d and </w:t>
            </w:r>
            <w:r w:rsidRPr="00014E3C">
              <w:rPr>
                <w:rFonts w:asciiTheme="majorHAnsi" w:hAnsiTheme="majorHAnsi" w:cs=":Gadugi:"/>
                <w:sz w:val="20"/>
                <w:szCs w:val="20"/>
              </w:rPr>
              <w:t>communicate familiar nouns,</w:t>
            </w:r>
            <w:r>
              <w:rPr>
                <w:rFonts w:asciiTheme="majorHAnsi" w:hAnsiTheme="majorHAnsi" w:cs=":Gadugi:"/>
                <w:sz w:val="20"/>
                <w:szCs w:val="20"/>
              </w:rPr>
              <w:t xml:space="preserve"> </w:t>
            </w:r>
            <w:r w:rsidRPr="00014E3C">
              <w:rPr>
                <w:rFonts w:asciiTheme="majorHAnsi" w:hAnsiTheme="majorHAnsi" w:cs=":Gadugi:"/>
                <w:sz w:val="20"/>
                <w:szCs w:val="20"/>
              </w:rPr>
              <w:t>including the correct article.</w:t>
            </w:r>
          </w:p>
          <w:p w14:paraId="60A4836D" w14:textId="77777777" w:rsidR="00F90186" w:rsidRPr="00014E3C" w:rsidRDefault="00F90186" w:rsidP="007E53C7">
            <w:pPr>
              <w:autoSpaceDE w:val="0"/>
              <w:autoSpaceDN w:val="0"/>
              <w:adjustRightInd w:val="0"/>
              <w:spacing w:after="0" w:line="240" w:lineRule="auto"/>
              <w:rPr>
                <w:rFonts w:asciiTheme="majorHAnsi" w:hAnsiTheme="majorHAnsi" w:cs=":Gadugi:"/>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6E" w14:textId="77777777" w:rsidR="00F90186" w:rsidRPr="004B5551" w:rsidRDefault="00F90186" w:rsidP="007E53C7">
            <w:pPr>
              <w:pStyle w:val="ListParagraph"/>
              <w:numPr>
                <w:ilvl w:val="0"/>
                <w:numId w:val="4"/>
              </w:numPr>
              <w:ind w:left="142" w:hanging="142"/>
              <w:rPr>
                <w:rFonts w:asciiTheme="majorHAnsi" w:hAnsiTheme="majorHAnsi" w:cstheme="minorHAnsi"/>
                <w:color w:val="000000"/>
                <w:kern w:val="24"/>
                <w:sz w:val="20"/>
                <w:szCs w:val="20"/>
              </w:rPr>
            </w:pPr>
            <w:r w:rsidRPr="004B5551">
              <w:rPr>
                <w:rFonts w:asciiTheme="majorHAnsi" w:hAnsiTheme="majorHAnsi" w:cstheme="minorHAnsi"/>
                <w:color w:val="000000"/>
                <w:kern w:val="24"/>
                <w:sz w:val="20"/>
                <w:szCs w:val="20"/>
              </w:rPr>
              <w:t>Language angels PowerPoint resources</w:t>
            </w:r>
          </w:p>
          <w:p w14:paraId="60A4836F" w14:textId="77777777" w:rsidR="00F90186" w:rsidRPr="00292E6C" w:rsidRDefault="00F90186" w:rsidP="007E53C7">
            <w:pPr>
              <w:rPr>
                <w:rFonts w:asciiTheme="majorHAnsi" w:hAnsiTheme="majorHAnsi" w:cstheme="minorHAnsi"/>
                <w:sz w:val="20"/>
                <w:szCs w:val="20"/>
              </w:rPr>
            </w:pPr>
          </w:p>
        </w:tc>
      </w:tr>
      <w:tr w:rsidR="00F90186" w:rsidRPr="00E8065B" w14:paraId="60A48378" w14:textId="77777777" w:rsidTr="007E53C7">
        <w:trPr>
          <w:trHeight w:val="614"/>
        </w:trPr>
        <w:tc>
          <w:tcPr>
            <w:tcW w:w="74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extDirection w:val="tbRlV"/>
            <w:hideMark/>
          </w:tcPr>
          <w:p w14:paraId="60A48371" w14:textId="77777777" w:rsidR="00F90186" w:rsidRPr="00000284" w:rsidRDefault="00F90186" w:rsidP="007E53C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4</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72" w14:textId="77777777" w:rsidR="00F90186" w:rsidRPr="00566BFD" w:rsidRDefault="00F90186" w:rsidP="007E53C7">
            <w:pPr>
              <w:pStyle w:val="ListParagraph"/>
              <w:numPr>
                <w:ilvl w:val="0"/>
                <w:numId w:val="1"/>
              </w:numPr>
              <w:autoSpaceDE w:val="0"/>
              <w:autoSpaceDN w:val="0"/>
              <w:adjustRightInd w:val="0"/>
              <w:rPr>
                <w:rFonts w:asciiTheme="majorHAnsi" w:hAnsiTheme="majorHAnsi" w:cs=":Gadugi:"/>
                <w:sz w:val="20"/>
                <w:szCs w:val="20"/>
              </w:rPr>
            </w:pPr>
            <w:r w:rsidRPr="00566BFD">
              <w:rPr>
                <w:rFonts w:asciiTheme="majorHAnsi" w:hAnsiTheme="majorHAnsi" w:cs=":Gadugi:"/>
                <w:sz w:val="20"/>
                <w:szCs w:val="20"/>
              </w:rPr>
              <w:t>Understand the concept of gender</w:t>
            </w:r>
            <w:r>
              <w:rPr>
                <w:rFonts w:asciiTheme="majorHAnsi" w:hAnsiTheme="majorHAnsi" w:cs=":Gadugi:"/>
                <w:sz w:val="20"/>
                <w:szCs w:val="20"/>
              </w:rPr>
              <w:t xml:space="preserve"> </w:t>
            </w:r>
            <w:r w:rsidRPr="00566BFD">
              <w:rPr>
                <w:rFonts w:asciiTheme="majorHAnsi" w:hAnsiTheme="majorHAnsi" w:cs=":Gadugi:"/>
                <w:sz w:val="20"/>
                <w:szCs w:val="20"/>
              </w:rPr>
              <w:t>(masculine, feminine, neuter (if</w:t>
            </w:r>
            <w:r>
              <w:rPr>
                <w:rFonts w:asciiTheme="majorHAnsi" w:hAnsiTheme="majorHAnsi" w:cs=":Gadugi:"/>
                <w:sz w:val="20"/>
                <w:szCs w:val="20"/>
              </w:rPr>
              <w:t xml:space="preserve"> </w:t>
            </w:r>
            <w:r w:rsidRPr="00566BFD">
              <w:rPr>
                <w:rFonts w:asciiTheme="majorHAnsi" w:hAnsiTheme="majorHAnsi" w:cs=":Gadugi:"/>
                <w:sz w:val="20"/>
                <w:szCs w:val="20"/>
              </w:rPr>
              <w:t>applicable) and which article (definite or</w:t>
            </w:r>
            <w:r>
              <w:rPr>
                <w:rFonts w:asciiTheme="majorHAnsi" w:hAnsiTheme="majorHAnsi" w:cs=":Gadugi:"/>
                <w:sz w:val="20"/>
                <w:szCs w:val="20"/>
              </w:rPr>
              <w:t xml:space="preserve">  </w:t>
            </w:r>
            <w:r w:rsidRPr="00566BFD">
              <w:rPr>
                <w:rFonts w:asciiTheme="majorHAnsi" w:hAnsiTheme="majorHAnsi" w:cs=":Gadugi:"/>
                <w:sz w:val="20"/>
                <w:szCs w:val="20"/>
              </w:rPr>
              <w:t>indefinite) to use correctly with different</w:t>
            </w:r>
            <w:r>
              <w:rPr>
                <w:rFonts w:asciiTheme="majorHAnsi" w:hAnsiTheme="majorHAnsi" w:cs=":Gadugi:"/>
                <w:sz w:val="20"/>
                <w:szCs w:val="20"/>
              </w:rPr>
              <w:t xml:space="preserve"> </w:t>
            </w:r>
            <w:r w:rsidRPr="00566BFD">
              <w:rPr>
                <w:rFonts w:asciiTheme="majorHAnsi" w:hAnsiTheme="majorHAnsi" w:cs=":Gadugi:"/>
                <w:sz w:val="20"/>
                <w:szCs w:val="20"/>
              </w:rPr>
              <w:t>nouns.</w:t>
            </w:r>
          </w:p>
          <w:p w14:paraId="60A48373" w14:textId="77777777" w:rsidR="00F90186" w:rsidRPr="00566BFD" w:rsidRDefault="00F90186" w:rsidP="007E53C7">
            <w:pPr>
              <w:pStyle w:val="ListParagraph"/>
              <w:numPr>
                <w:ilvl w:val="0"/>
                <w:numId w:val="1"/>
              </w:numPr>
              <w:autoSpaceDE w:val="0"/>
              <w:autoSpaceDN w:val="0"/>
              <w:adjustRightInd w:val="0"/>
              <w:rPr>
                <w:rFonts w:asciiTheme="majorHAnsi" w:hAnsiTheme="majorHAnsi" w:cs=":Gadugi:"/>
                <w:sz w:val="20"/>
                <w:szCs w:val="20"/>
              </w:rPr>
            </w:pPr>
            <w:r w:rsidRPr="00566BFD">
              <w:rPr>
                <w:rFonts w:asciiTheme="majorHAnsi" w:hAnsiTheme="majorHAnsi" w:cs=":Gadugi:"/>
                <w:sz w:val="20"/>
                <w:szCs w:val="20"/>
              </w:rPr>
              <w:t>Introduce and use the negative form.</w:t>
            </w:r>
          </w:p>
          <w:p w14:paraId="60A48374" w14:textId="77777777" w:rsidR="00F90186" w:rsidRPr="00566BFD" w:rsidRDefault="00F90186" w:rsidP="007E53C7">
            <w:pPr>
              <w:pStyle w:val="ListParagraph"/>
              <w:numPr>
                <w:ilvl w:val="0"/>
                <w:numId w:val="1"/>
              </w:numPr>
              <w:autoSpaceDE w:val="0"/>
              <w:autoSpaceDN w:val="0"/>
              <w:adjustRightInd w:val="0"/>
              <w:rPr>
                <w:rFonts w:asciiTheme="majorHAnsi" w:hAnsiTheme="majorHAnsi" w:cs=":Gadugi:"/>
                <w:sz w:val="20"/>
                <w:szCs w:val="20"/>
              </w:rPr>
            </w:pPr>
            <w:r w:rsidRPr="00566BFD">
              <w:rPr>
                <w:rFonts w:asciiTheme="majorHAnsi" w:hAnsiTheme="majorHAnsi" w:cs=":Gadugi:"/>
                <w:sz w:val="20"/>
                <w:szCs w:val="20"/>
              </w:rPr>
              <w:t>Begin to look at what a fully conjugated</w:t>
            </w:r>
            <w:r>
              <w:rPr>
                <w:rFonts w:asciiTheme="majorHAnsi" w:hAnsiTheme="majorHAnsi" w:cs=":Gadugi:"/>
                <w:sz w:val="20"/>
                <w:szCs w:val="20"/>
              </w:rPr>
              <w:t xml:space="preserve"> </w:t>
            </w:r>
            <w:r w:rsidRPr="00566BFD">
              <w:rPr>
                <w:rFonts w:asciiTheme="majorHAnsi" w:hAnsiTheme="majorHAnsi" w:cs=":Gadugi:"/>
                <w:sz w:val="20"/>
                <w:szCs w:val="20"/>
              </w:rPr>
              <w:t>verb looks like.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75" w14:textId="77777777" w:rsidR="00F90186" w:rsidRPr="004D2061" w:rsidRDefault="00F90186" w:rsidP="007E53C7">
            <w:pPr>
              <w:rPr>
                <w:rFonts w:asciiTheme="majorHAnsi" w:hAnsiTheme="majorHAnsi" w:cstheme="minorHAnsi"/>
              </w:rPr>
            </w:pPr>
            <w:r>
              <w:rPr>
                <w:rFonts w:asciiTheme="majorHAnsi" w:hAnsiTheme="majorHAnsi" w:cstheme="minorHAnsi"/>
              </w:rPr>
              <w:t>Can the children w</w:t>
            </w:r>
            <w:r w:rsidRPr="00CA5895">
              <w:rPr>
                <w:rFonts w:asciiTheme="majorHAnsi" w:hAnsiTheme="majorHAnsi" w:cstheme="minorHAnsi"/>
              </w:rPr>
              <w:t>rite slightly longer phrases and basic sentences u</w:t>
            </w:r>
            <w:r>
              <w:rPr>
                <w:rFonts w:asciiTheme="majorHAnsi" w:hAnsiTheme="majorHAnsi" w:cstheme="minorHAnsi"/>
              </w:rPr>
              <w:t>sing a verb in the first person</w:t>
            </w:r>
            <w:r w:rsidRPr="00CA5895">
              <w:rPr>
                <w:rFonts w:asciiTheme="majorHAnsi" w:hAnsiTheme="majorHAnsi" w:cstheme="minorHAnsi"/>
              </w:rPr>
              <w:t xml:space="preserve"> “I” form and a nou</w:t>
            </w:r>
            <w:r>
              <w:rPr>
                <w:rFonts w:asciiTheme="majorHAnsi" w:hAnsiTheme="majorHAnsi" w:cstheme="minorHAnsi"/>
              </w:rPr>
              <w:t>n including the correct article?</w:t>
            </w:r>
          </w:p>
          <w:p w14:paraId="60A48376" w14:textId="77777777" w:rsidR="00F90186" w:rsidRPr="00420E58" w:rsidRDefault="00F90186" w:rsidP="007E53C7">
            <w:pPr>
              <w:pStyle w:val="ListParagraph"/>
              <w:ind w:left="360"/>
              <w:rPr>
                <w:rFonts w:asciiTheme="minorHAnsi" w:hAnsiTheme="minorHAnsi" w:cstheme="minorHAnsi"/>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77" w14:textId="77777777" w:rsidR="00F90186" w:rsidRPr="00292E6C" w:rsidRDefault="00F90186" w:rsidP="007E53C7">
            <w:pPr>
              <w:pStyle w:val="ListParagraph"/>
              <w:numPr>
                <w:ilvl w:val="0"/>
                <w:numId w:val="4"/>
              </w:numPr>
              <w:ind w:left="142" w:hanging="142"/>
              <w:rPr>
                <w:rFonts w:asciiTheme="majorHAnsi" w:hAnsiTheme="majorHAnsi" w:cstheme="minorHAnsi"/>
                <w:color w:val="000000"/>
                <w:kern w:val="24"/>
                <w:sz w:val="20"/>
                <w:szCs w:val="20"/>
              </w:rPr>
            </w:pPr>
            <w:r w:rsidRPr="004B5551">
              <w:rPr>
                <w:rFonts w:asciiTheme="majorHAnsi" w:hAnsiTheme="majorHAnsi" w:cstheme="minorHAnsi"/>
                <w:color w:val="000000"/>
                <w:kern w:val="24"/>
                <w:sz w:val="20"/>
                <w:szCs w:val="20"/>
              </w:rPr>
              <w:t>Language angels PowerPoint resources</w:t>
            </w:r>
          </w:p>
        </w:tc>
      </w:tr>
      <w:tr w:rsidR="00F90186" w:rsidRPr="00BA4C42" w14:paraId="60A48382" w14:textId="77777777" w:rsidTr="007E53C7">
        <w:trPr>
          <w:trHeight w:val="570"/>
        </w:trPr>
        <w:tc>
          <w:tcPr>
            <w:tcW w:w="74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extDirection w:val="tbRlV"/>
            <w:hideMark/>
          </w:tcPr>
          <w:p w14:paraId="60A48379" w14:textId="77777777" w:rsidR="00F90186" w:rsidRPr="00000284" w:rsidRDefault="00F90186" w:rsidP="007E53C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5</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7A" w14:textId="77777777" w:rsidR="00F90186" w:rsidRPr="00566BFD" w:rsidRDefault="00F90186" w:rsidP="007E53C7">
            <w:pPr>
              <w:pStyle w:val="ListParagraph"/>
              <w:numPr>
                <w:ilvl w:val="0"/>
                <w:numId w:val="15"/>
              </w:numPr>
              <w:autoSpaceDE w:val="0"/>
              <w:autoSpaceDN w:val="0"/>
              <w:adjustRightInd w:val="0"/>
              <w:ind w:left="255" w:hanging="283"/>
              <w:rPr>
                <w:rFonts w:asciiTheme="majorHAnsi" w:hAnsiTheme="majorHAnsi" w:cs=":Gadugi:"/>
                <w:sz w:val="20"/>
                <w:szCs w:val="20"/>
              </w:rPr>
            </w:pPr>
            <w:r w:rsidRPr="00566BFD">
              <w:rPr>
                <w:rFonts w:asciiTheme="majorHAnsi" w:hAnsiTheme="majorHAnsi" w:cs=":Gadugi:"/>
                <w:sz w:val="20"/>
                <w:szCs w:val="20"/>
              </w:rPr>
              <w:t>Understand the concept of gender</w:t>
            </w:r>
            <w:r>
              <w:rPr>
                <w:rFonts w:asciiTheme="majorHAnsi" w:hAnsiTheme="majorHAnsi" w:cs=":Gadugi:"/>
                <w:sz w:val="20"/>
                <w:szCs w:val="20"/>
              </w:rPr>
              <w:t xml:space="preserve"> </w:t>
            </w:r>
            <w:r w:rsidRPr="00566BFD">
              <w:rPr>
                <w:rFonts w:asciiTheme="majorHAnsi" w:hAnsiTheme="majorHAnsi" w:cs=":Gadugi:"/>
                <w:sz w:val="20"/>
                <w:szCs w:val="20"/>
              </w:rPr>
              <w:t>(masculine &amp; feminine) and which</w:t>
            </w:r>
            <w:r>
              <w:rPr>
                <w:rFonts w:asciiTheme="majorHAnsi" w:hAnsiTheme="majorHAnsi" w:cs=":Gadugi:"/>
                <w:sz w:val="20"/>
                <w:szCs w:val="20"/>
              </w:rPr>
              <w:t xml:space="preserve"> </w:t>
            </w:r>
            <w:r w:rsidRPr="00566BFD">
              <w:rPr>
                <w:rFonts w:asciiTheme="majorHAnsi" w:hAnsiTheme="majorHAnsi" w:cs=":Gadugi:"/>
                <w:sz w:val="20"/>
                <w:szCs w:val="20"/>
              </w:rPr>
              <w:t>article (definite or indefinite) to use</w:t>
            </w:r>
            <w:r>
              <w:rPr>
                <w:rFonts w:asciiTheme="majorHAnsi" w:hAnsiTheme="majorHAnsi" w:cs=":Gadugi:"/>
                <w:sz w:val="20"/>
                <w:szCs w:val="20"/>
              </w:rPr>
              <w:t xml:space="preserve"> </w:t>
            </w:r>
            <w:r w:rsidRPr="00566BFD">
              <w:rPr>
                <w:rFonts w:asciiTheme="majorHAnsi" w:hAnsiTheme="majorHAnsi" w:cs=":Gadugi:"/>
                <w:sz w:val="20"/>
                <w:szCs w:val="20"/>
              </w:rPr>
              <w:t>correctly with different nouns.</w:t>
            </w:r>
          </w:p>
          <w:p w14:paraId="60A4837B" w14:textId="77777777" w:rsidR="00F90186" w:rsidRPr="00566BFD" w:rsidRDefault="00F90186" w:rsidP="007E53C7">
            <w:pPr>
              <w:pStyle w:val="ListParagraph"/>
              <w:numPr>
                <w:ilvl w:val="0"/>
                <w:numId w:val="15"/>
              </w:numPr>
              <w:autoSpaceDE w:val="0"/>
              <w:autoSpaceDN w:val="0"/>
              <w:adjustRightInd w:val="0"/>
              <w:ind w:left="255" w:hanging="283"/>
              <w:rPr>
                <w:rFonts w:asciiTheme="majorHAnsi" w:hAnsiTheme="majorHAnsi" w:cs=":Gadugi:"/>
                <w:sz w:val="20"/>
                <w:szCs w:val="20"/>
              </w:rPr>
            </w:pPr>
            <w:r w:rsidRPr="00566BFD">
              <w:rPr>
                <w:rFonts w:asciiTheme="majorHAnsi" w:hAnsiTheme="majorHAnsi" w:cs=":Gadugi:"/>
                <w:sz w:val="20"/>
                <w:szCs w:val="20"/>
              </w:rPr>
              <w:t>Use the negative form, possessives and</w:t>
            </w:r>
            <w:r>
              <w:rPr>
                <w:rFonts w:asciiTheme="majorHAnsi" w:hAnsiTheme="majorHAnsi" w:cs=":Gadugi:"/>
                <w:sz w:val="20"/>
                <w:szCs w:val="20"/>
              </w:rPr>
              <w:t xml:space="preserve"> </w:t>
            </w:r>
            <w:r w:rsidRPr="00566BFD">
              <w:rPr>
                <w:rFonts w:asciiTheme="majorHAnsi" w:hAnsiTheme="majorHAnsi" w:cs=":Gadugi:"/>
                <w:sz w:val="20"/>
                <w:szCs w:val="20"/>
              </w:rPr>
              <w:t>connectives.</w:t>
            </w:r>
          </w:p>
          <w:p w14:paraId="60A4837C" w14:textId="77777777" w:rsidR="00F90186" w:rsidRPr="00566BFD" w:rsidRDefault="00F90186" w:rsidP="007E53C7">
            <w:pPr>
              <w:pStyle w:val="ListParagraph"/>
              <w:numPr>
                <w:ilvl w:val="0"/>
                <w:numId w:val="15"/>
              </w:numPr>
              <w:autoSpaceDE w:val="0"/>
              <w:autoSpaceDN w:val="0"/>
              <w:adjustRightInd w:val="0"/>
              <w:ind w:left="255" w:hanging="283"/>
              <w:rPr>
                <w:rFonts w:asciiTheme="majorHAnsi" w:hAnsiTheme="majorHAnsi" w:cs=":Gadugi:"/>
                <w:sz w:val="20"/>
                <w:szCs w:val="20"/>
              </w:rPr>
            </w:pPr>
            <w:r w:rsidRPr="00566BFD">
              <w:rPr>
                <w:rFonts w:asciiTheme="majorHAnsi" w:hAnsiTheme="majorHAnsi" w:cs=":Gadugi:"/>
                <w:sz w:val="20"/>
                <w:szCs w:val="20"/>
              </w:rPr>
              <w:t>Understand what the different parts of a</w:t>
            </w:r>
            <w:r>
              <w:rPr>
                <w:rFonts w:asciiTheme="majorHAnsi" w:hAnsiTheme="majorHAnsi" w:cs=":Gadugi:"/>
                <w:sz w:val="20"/>
                <w:szCs w:val="20"/>
              </w:rPr>
              <w:t xml:space="preserve"> </w:t>
            </w:r>
            <w:r w:rsidRPr="00566BFD">
              <w:rPr>
                <w:rFonts w:asciiTheme="majorHAnsi" w:hAnsiTheme="majorHAnsi" w:cs=":Gadugi:"/>
                <w:sz w:val="20"/>
                <w:szCs w:val="20"/>
              </w:rPr>
              <w:t>fully conjugated verb look like and what</w:t>
            </w:r>
            <w:r>
              <w:rPr>
                <w:rFonts w:asciiTheme="majorHAnsi" w:hAnsiTheme="majorHAnsi" w:cs=":Gadugi:"/>
                <w:sz w:val="20"/>
                <w:szCs w:val="20"/>
              </w:rPr>
              <w:t xml:space="preserve"> </w:t>
            </w:r>
            <w:r w:rsidRPr="00566BFD">
              <w:rPr>
                <w:rFonts w:asciiTheme="majorHAnsi" w:hAnsiTheme="majorHAnsi" w:cs=":Gadugi:"/>
                <w:sz w:val="20"/>
                <w:szCs w:val="20"/>
              </w:rPr>
              <w:t>each of the personal pronouns are.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7D" w14:textId="77777777" w:rsidR="00F90186" w:rsidRDefault="00F90186" w:rsidP="007E53C7">
            <w:pPr>
              <w:rPr>
                <w:rFonts w:cstheme="minorHAnsi"/>
                <w:sz w:val="20"/>
                <w:szCs w:val="20"/>
              </w:rPr>
            </w:pPr>
            <w:r>
              <w:rPr>
                <w:rFonts w:cstheme="minorHAnsi"/>
                <w:sz w:val="20"/>
                <w:szCs w:val="20"/>
              </w:rPr>
              <w:t>Do</w:t>
            </w:r>
            <w:r w:rsidRPr="00D7794A">
              <w:rPr>
                <w:rFonts w:cstheme="minorHAnsi"/>
                <w:sz w:val="20"/>
                <w:szCs w:val="20"/>
              </w:rPr>
              <w:t xml:space="preserve"> the children understand and use the alphabet to assist in correct </w:t>
            </w:r>
            <w:r>
              <w:rPr>
                <w:rFonts w:cstheme="minorHAnsi"/>
                <w:sz w:val="20"/>
                <w:szCs w:val="20"/>
              </w:rPr>
              <w:t>spelling?</w:t>
            </w:r>
          </w:p>
          <w:p w14:paraId="60A4837E" w14:textId="77777777" w:rsidR="00F90186" w:rsidRDefault="00F90186" w:rsidP="007E53C7">
            <w:pPr>
              <w:rPr>
                <w:rFonts w:cstheme="minorHAnsi"/>
                <w:sz w:val="20"/>
                <w:szCs w:val="20"/>
              </w:rPr>
            </w:pPr>
            <w:r>
              <w:rPr>
                <w:rFonts w:cstheme="minorHAnsi"/>
                <w:sz w:val="20"/>
                <w:szCs w:val="20"/>
              </w:rPr>
              <w:t>Do the children u</w:t>
            </w:r>
            <w:r w:rsidRPr="00D7794A">
              <w:rPr>
                <w:rFonts w:cstheme="minorHAnsi"/>
                <w:sz w:val="20"/>
                <w:szCs w:val="20"/>
              </w:rPr>
              <w:t>nderstand what a fully conjugated verb looks like</w:t>
            </w:r>
            <w:r>
              <w:rPr>
                <w:rFonts w:cstheme="minorHAnsi"/>
                <w:sz w:val="20"/>
                <w:szCs w:val="20"/>
              </w:rPr>
              <w:t>?</w:t>
            </w:r>
          </w:p>
          <w:p w14:paraId="60A4837F" w14:textId="77777777" w:rsidR="00F90186" w:rsidRPr="00D7794A" w:rsidRDefault="00F90186" w:rsidP="007E53C7">
            <w:pPr>
              <w:rPr>
                <w:rFonts w:cstheme="minorHAnsi"/>
                <w:sz w:val="20"/>
                <w:szCs w:val="20"/>
              </w:rPr>
            </w:pPr>
            <w:r>
              <w:rPr>
                <w:rFonts w:cstheme="minorHAnsi"/>
                <w:sz w:val="20"/>
                <w:szCs w:val="20"/>
              </w:rPr>
              <w:t xml:space="preserve">Do the children </w:t>
            </w:r>
            <w:r w:rsidRPr="00D7794A">
              <w:rPr>
                <w:rFonts w:cstheme="minorHAnsi"/>
                <w:sz w:val="20"/>
                <w:szCs w:val="20"/>
              </w:rPr>
              <w:t>understand what each of the personal prono</w:t>
            </w:r>
            <w:r>
              <w:rPr>
                <w:rFonts w:cstheme="minorHAnsi"/>
                <w:sz w:val="20"/>
                <w:szCs w:val="20"/>
              </w:rPr>
              <w:t xml:space="preserve">uns are so they can use them in </w:t>
            </w:r>
            <w:r w:rsidRPr="00D7794A">
              <w:rPr>
                <w:rFonts w:cstheme="minorHAnsi"/>
                <w:sz w:val="20"/>
                <w:szCs w:val="20"/>
              </w:rPr>
              <w:t>speaking, listening, reading and writing activities</w:t>
            </w:r>
            <w:r>
              <w:rPr>
                <w:rFonts w:cstheme="minorHAnsi"/>
                <w:sz w:val="20"/>
                <w:szCs w:val="20"/>
              </w:rPr>
              <w:t>?</w:t>
            </w:r>
          </w:p>
          <w:p w14:paraId="60A48380" w14:textId="77777777" w:rsidR="00F90186" w:rsidRPr="00D7794A" w:rsidRDefault="00F90186" w:rsidP="007E53C7">
            <w:pPr>
              <w:rPr>
                <w:rFonts w:cstheme="minorHAnsi"/>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81" w14:textId="77777777" w:rsidR="00F90186" w:rsidRPr="00292E6C" w:rsidRDefault="00F90186" w:rsidP="007E53C7">
            <w:pPr>
              <w:pStyle w:val="ListParagraph"/>
              <w:numPr>
                <w:ilvl w:val="0"/>
                <w:numId w:val="4"/>
              </w:numPr>
              <w:ind w:left="142" w:hanging="142"/>
              <w:rPr>
                <w:rFonts w:asciiTheme="majorHAnsi" w:hAnsiTheme="majorHAnsi" w:cstheme="minorHAnsi"/>
                <w:color w:val="000000"/>
                <w:kern w:val="24"/>
                <w:sz w:val="20"/>
                <w:szCs w:val="20"/>
              </w:rPr>
            </w:pPr>
            <w:r w:rsidRPr="004B5551">
              <w:rPr>
                <w:rFonts w:asciiTheme="majorHAnsi" w:hAnsiTheme="majorHAnsi" w:cstheme="minorHAnsi"/>
                <w:color w:val="000000"/>
                <w:kern w:val="24"/>
                <w:sz w:val="20"/>
                <w:szCs w:val="20"/>
              </w:rPr>
              <w:t>Language angels PowerPoint resources</w:t>
            </w:r>
          </w:p>
        </w:tc>
      </w:tr>
      <w:tr w:rsidR="00F90186" w:rsidRPr="00E8065B" w14:paraId="60A48389" w14:textId="77777777" w:rsidTr="007E53C7">
        <w:trPr>
          <w:trHeight w:val="540"/>
        </w:trPr>
        <w:tc>
          <w:tcPr>
            <w:tcW w:w="74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72" w:type="dxa"/>
              <w:left w:w="144" w:type="dxa"/>
              <w:bottom w:w="72" w:type="dxa"/>
              <w:right w:w="144" w:type="dxa"/>
            </w:tcMar>
            <w:textDirection w:val="tbRlV"/>
            <w:hideMark/>
          </w:tcPr>
          <w:p w14:paraId="60A48383" w14:textId="77777777" w:rsidR="00F90186" w:rsidRPr="00000284" w:rsidRDefault="00F90186" w:rsidP="007E53C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lastRenderedPageBreak/>
              <w:t>Year 6</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84" w14:textId="77777777" w:rsidR="00F90186" w:rsidRPr="00566BFD" w:rsidRDefault="00F90186" w:rsidP="007E53C7">
            <w:pPr>
              <w:pStyle w:val="ListParagraph"/>
              <w:numPr>
                <w:ilvl w:val="0"/>
                <w:numId w:val="16"/>
              </w:numPr>
              <w:autoSpaceDE w:val="0"/>
              <w:autoSpaceDN w:val="0"/>
              <w:adjustRightInd w:val="0"/>
              <w:ind w:left="255" w:hanging="255"/>
              <w:rPr>
                <w:rFonts w:asciiTheme="majorHAnsi" w:hAnsiTheme="majorHAnsi" w:cs=":Gadugi:"/>
                <w:sz w:val="20"/>
                <w:szCs w:val="20"/>
              </w:rPr>
            </w:pPr>
            <w:r w:rsidRPr="00566BFD">
              <w:rPr>
                <w:rFonts w:asciiTheme="majorHAnsi" w:hAnsiTheme="majorHAnsi" w:cs=":Gadugi:"/>
                <w:sz w:val="20"/>
                <w:szCs w:val="20"/>
              </w:rPr>
              <w:t>Understand the concept of gender</w:t>
            </w:r>
            <w:r>
              <w:rPr>
                <w:rFonts w:asciiTheme="majorHAnsi" w:hAnsiTheme="majorHAnsi" w:cs=":Gadugi:"/>
                <w:sz w:val="20"/>
                <w:szCs w:val="20"/>
              </w:rPr>
              <w:t xml:space="preserve"> </w:t>
            </w:r>
            <w:r w:rsidRPr="00566BFD">
              <w:rPr>
                <w:rFonts w:asciiTheme="majorHAnsi" w:hAnsiTheme="majorHAnsi" w:cs=":Gadugi:"/>
                <w:sz w:val="20"/>
                <w:szCs w:val="20"/>
              </w:rPr>
              <w:t>(masculine, feminine, neuter (if applicable)</w:t>
            </w:r>
            <w:r>
              <w:rPr>
                <w:rFonts w:asciiTheme="majorHAnsi" w:hAnsiTheme="majorHAnsi" w:cs=":Gadugi:"/>
                <w:sz w:val="20"/>
                <w:szCs w:val="20"/>
              </w:rPr>
              <w:t xml:space="preserve"> </w:t>
            </w:r>
            <w:r w:rsidRPr="00566BFD">
              <w:rPr>
                <w:rFonts w:asciiTheme="majorHAnsi" w:hAnsiTheme="majorHAnsi" w:cs=":Gadugi:"/>
                <w:sz w:val="20"/>
                <w:szCs w:val="20"/>
              </w:rPr>
              <w:t>and which article (definite or indefinite) to</w:t>
            </w:r>
            <w:r>
              <w:rPr>
                <w:rFonts w:asciiTheme="majorHAnsi" w:hAnsiTheme="majorHAnsi" w:cs=":Gadugi:"/>
                <w:sz w:val="20"/>
                <w:szCs w:val="20"/>
              </w:rPr>
              <w:t xml:space="preserve"> </w:t>
            </w:r>
            <w:r w:rsidRPr="00566BFD">
              <w:rPr>
                <w:rFonts w:asciiTheme="majorHAnsi" w:hAnsiTheme="majorHAnsi" w:cs=":Gadugi:"/>
                <w:sz w:val="20"/>
                <w:szCs w:val="20"/>
              </w:rPr>
              <w:t>use correctly with different nouns.</w:t>
            </w:r>
            <w:r>
              <w:rPr>
                <w:rFonts w:asciiTheme="majorHAnsi" w:hAnsiTheme="majorHAnsi" w:cs=":Gadugi:"/>
                <w:sz w:val="20"/>
                <w:szCs w:val="20"/>
              </w:rPr>
              <w:t xml:space="preserve"> </w:t>
            </w:r>
            <w:r w:rsidRPr="00566BFD">
              <w:rPr>
                <w:rFonts w:asciiTheme="majorHAnsi" w:hAnsiTheme="majorHAnsi" w:cs=":Gadugi:"/>
                <w:sz w:val="20"/>
                <w:szCs w:val="20"/>
              </w:rPr>
              <w:t>Understand what the different parts of a</w:t>
            </w:r>
            <w:r>
              <w:rPr>
                <w:rFonts w:asciiTheme="majorHAnsi" w:hAnsiTheme="majorHAnsi" w:cs=":Gadugi:"/>
                <w:sz w:val="20"/>
                <w:szCs w:val="20"/>
              </w:rPr>
              <w:t xml:space="preserve"> </w:t>
            </w:r>
            <w:r w:rsidRPr="00566BFD">
              <w:rPr>
                <w:rFonts w:asciiTheme="majorHAnsi" w:hAnsiTheme="majorHAnsi" w:cs=":Gadugi:"/>
                <w:sz w:val="20"/>
                <w:szCs w:val="20"/>
              </w:rPr>
              <w:t>conjugated verb look like, know what each</w:t>
            </w:r>
            <w:r>
              <w:rPr>
                <w:rFonts w:asciiTheme="majorHAnsi" w:hAnsiTheme="majorHAnsi" w:cs=":Gadugi:"/>
                <w:sz w:val="20"/>
                <w:szCs w:val="20"/>
              </w:rPr>
              <w:t xml:space="preserve"> </w:t>
            </w:r>
            <w:r w:rsidRPr="00566BFD">
              <w:rPr>
                <w:rFonts w:asciiTheme="majorHAnsi" w:hAnsiTheme="majorHAnsi" w:cs=":Gadugi:"/>
                <w:sz w:val="20"/>
                <w:szCs w:val="20"/>
              </w:rPr>
              <w:t>of the personal pronouns are, understand a</w:t>
            </w:r>
            <w:r>
              <w:rPr>
                <w:rFonts w:asciiTheme="majorHAnsi" w:hAnsiTheme="majorHAnsi" w:cs=":Gadugi:"/>
                <w:sz w:val="20"/>
                <w:szCs w:val="20"/>
              </w:rPr>
              <w:t xml:space="preserve"> </w:t>
            </w:r>
            <w:r w:rsidRPr="00566BFD">
              <w:rPr>
                <w:rFonts w:asciiTheme="majorHAnsi" w:hAnsiTheme="majorHAnsi" w:cs=":Gadugi:"/>
                <w:sz w:val="20"/>
                <w:szCs w:val="20"/>
              </w:rPr>
              <w:t>verb stem and the different endings (where</w:t>
            </w:r>
            <w:r>
              <w:rPr>
                <w:rFonts w:asciiTheme="majorHAnsi" w:hAnsiTheme="majorHAnsi" w:cs=":Gadugi:"/>
                <w:sz w:val="20"/>
                <w:szCs w:val="20"/>
              </w:rPr>
              <w:t xml:space="preserve"> </w:t>
            </w:r>
            <w:r w:rsidRPr="00566BFD">
              <w:rPr>
                <w:rFonts w:asciiTheme="majorHAnsi" w:hAnsiTheme="majorHAnsi" w:cs=":Gadugi:"/>
                <w:sz w:val="20"/>
                <w:szCs w:val="20"/>
              </w:rPr>
              <w:t>appropriate) for the main types of verbs.</w:t>
            </w:r>
          </w:p>
          <w:p w14:paraId="60A48385" w14:textId="77777777" w:rsidR="00F90186" w:rsidRPr="00566BFD" w:rsidRDefault="00F90186" w:rsidP="007E53C7">
            <w:pPr>
              <w:pStyle w:val="ListParagraph"/>
              <w:numPr>
                <w:ilvl w:val="0"/>
                <w:numId w:val="16"/>
              </w:numPr>
              <w:autoSpaceDE w:val="0"/>
              <w:autoSpaceDN w:val="0"/>
              <w:adjustRightInd w:val="0"/>
              <w:ind w:left="255" w:hanging="255"/>
              <w:rPr>
                <w:rFonts w:asciiTheme="majorHAnsi" w:hAnsiTheme="majorHAnsi" w:cs=":Gadugi:"/>
                <w:sz w:val="20"/>
                <w:szCs w:val="20"/>
              </w:rPr>
            </w:pPr>
            <w:r w:rsidRPr="00566BFD">
              <w:rPr>
                <w:rFonts w:asciiTheme="majorHAnsi" w:hAnsiTheme="majorHAnsi" w:cs=":Gadugi:"/>
                <w:sz w:val="20"/>
                <w:szCs w:val="20"/>
              </w:rPr>
              <w:t>Be able to identify and correctly use</w:t>
            </w:r>
            <w:r>
              <w:rPr>
                <w:rFonts w:asciiTheme="majorHAnsi" w:hAnsiTheme="majorHAnsi" w:cs=":Gadugi:"/>
                <w:sz w:val="20"/>
                <w:szCs w:val="20"/>
              </w:rPr>
              <w:t xml:space="preserve"> </w:t>
            </w:r>
            <w:r w:rsidRPr="00566BFD">
              <w:rPr>
                <w:rFonts w:asciiTheme="majorHAnsi" w:hAnsiTheme="majorHAnsi" w:cs=":Gadugi:"/>
                <w:sz w:val="20"/>
                <w:szCs w:val="20"/>
              </w:rPr>
              <w:t>adjectives (e.g. colours or size) and</w:t>
            </w:r>
            <w:r>
              <w:rPr>
                <w:rFonts w:asciiTheme="majorHAnsi" w:hAnsiTheme="majorHAnsi" w:cs=":Gadugi:"/>
                <w:sz w:val="20"/>
                <w:szCs w:val="20"/>
              </w:rPr>
              <w:t xml:space="preserve"> </w:t>
            </w:r>
            <w:r w:rsidRPr="00566BFD">
              <w:rPr>
                <w:rFonts w:asciiTheme="majorHAnsi" w:hAnsiTheme="majorHAnsi" w:cs=":Gadugi:"/>
                <w:sz w:val="20"/>
                <w:szCs w:val="20"/>
              </w:rPr>
              <w:t>connectives and understand the concept of</w:t>
            </w:r>
            <w:r>
              <w:rPr>
                <w:rFonts w:asciiTheme="majorHAnsi" w:hAnsiTheme="majorHAnsi" w:cs=":Gadugi:"/>
                <w:sz w:val="20"/>
                <w:szCs w:val="20"/>
              </w:rPr>
              <w:t xml:space="preserve"> </w:t>
            </w:r>
            <w:r w:rsidRPr="00566BFD">
              <w:rPr>
                <w:rFonts w:asciiTheme="majorHAnsi" w:hAnsiTheme="majorHAnsi" w:cs=":Gadugi:"/>
                <w:sz w:val="20"/>
                <w:szCs w:val="20"/>
              </w:rPr>
              <w:t>adjectival agreement (where relevant).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86" w14:textId="77777777" w:rsidR="00F90186" w:rsidRPr="006B7FB8" w:rsidRDefault="00F90186" w:rsidP="007E53C7">
            <w:pPr>
              <w:spacing w:after="0" w:line="240" w:lineRule="auto"/>
              <w:contextualSpacing/>
              <w:rPr>
                <w:rFonts w:eastAsia="Times New Roman" w:cstheme="minorHAnsi"/>
                <w:color w:val="000000"/>
                <w:kern w:val="24"/>
                <w:sz w:val="20"/>
                <w:szCs w:val="20"/>
                <w:lang w:eastAsia="en-GB"/>
              </w:rPr>
            </w:pPr>
            <w:r>
              <w:rPr>
                <w:rFonts w:eastAsia="Times New Roman" w:cstheme="minorHAnsi"/>
                <w:color w:val="000000"/>
                <w:kern w:val="24"/>
                <w:sz w:val="20"/>
                <w:szCs w:val="20"/>
                <w:lang w:eastAsia="en-GB"/>
              </w:rPr>
              <w:t>Do the children u</w:t>
            </w:r>
            <w:r w:rsidRPr="006B7FB8">
              <w:rPr>
                <w:rFonts w:eastAsia="Times New Roman" w:cstheme="minorHAnsi"/>
                <w:color w:val="000000"/>
                <w:kern w:val="24"/>
                <w:sz w:val="20"/>
                <w:szCs w:val="20"/>
                <w:lang w:eastAsia="en-GB"/>
              </w:rPr>
              <w:t>nderstand what a fully conjugated verb looks like and under</w:t>
            </w:r>
            <w:r>
              <w:rPr>
                <w:rFonts w:eastAsia="Times New Roman" w:cstheme="minorHAnsi"/>
                <w:color w:val="000000"/>
                <w:kern w:val="24"/>
                <w:sz w:val="20"/>
                <w:szCs w:val="20"/>
                <w:lang w:eastAsia="en-GB"/>
              </w:rPr>
              <w:t xml:space="preserve">stand what each of the personal </w:t>
            </w:r>
            <w:r w:rsidRPr="006B7FB8">
              <w:rPr>
                <w:rFonts w:eastAsia="Times New Roman" w:cstheme="minorHAnsi"/>
                <w:color w:val="000000"/>
                <w:kern w:val="24"/>
                <w:sz w:val="20"/>
                <w:szCs w:val="20"/>
                <w:lang w:eastAsia="en-GB"/>
              </w:rPr>
              <w:t>pronouns are so they can use them in speaking, listening, read</w:t>
            </w:r>
            <w:r>
              <w:rPr>
                <w:rFonts w:eastAsia="Times New Roman" w:cstheme="minorHAnsi"/>
                <w:color w:val="000000"/>
                <w:kern w:val="24"/>
                <w:sz w:val="20"/>
                <w:szCs w:val="20"/>
                <w:lang w:eastAsia="en-GB"/>
              </w:rPr>
              <w:t>ing and writing activities?</w:t>
            </w:r>
          </w:p>
          <w:p w14:paraId="60A48387" w14:textId="77777777" w:rsidR="00F90186" w:rsidRPr="00420E58" w:rsidRDefault="00F90186" w:rsidP="007E53C7">
            <w:pPr>
              <w:spacing w:after="0" w:line="240" w:lineRule="auto"/>
              <w:contextualSpacing/>
              <w:rPr>
                <w:rFonts w:eastAsia="Times New Roman" w:cstheme="minorHAnsi"/>
                <w:color w:val="000000"/>
                <w:kern w:val="24"/>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A48388" w14:textId="77777777" w:rsidR="00F90186" w:rsidRPr="00292E6C" w:rsidRDefault="00F90186" w:rsidP="007E53C7">
            <w:pPr>
              <w:pStyle w:val="ListParagraph"/>
              <w:numPr>
                <w:ilvl w:val="0"/>
                <w:numId w:val="4"/>
              </w:numPr>
              <w:ind w:left="142" w:hanging="142"/>
              <w:rPr>
                <w:rFonts w:asciiTheme="majorHAnsi" w:hAnsiTheme="majorHAnsi" w:cstheme="minorHAnsi"/>
                <w:color w:val="000000"/>
                <w:kern w:val="24"/>
                <w:sz w:val="20"/>
                <w:szCs w:val="20"/>
              </w:rPr>
            </w:pPr>
            <w:r w:rsidRPr="004B5551">
              <w:rPr>
                <w:rFonts w:asciiTheme="majorHAnsi" w:hAnsiTheme="majorHAnsi" w:cstheme="minorHAnsi"/>
                <w:color w:val="000000"/>
                <w:kern w:val="24"/>
                <w:sz w:val="20"/>
                <w:szCs w:val="20"/>
              </w:rPr>
              <w:t>Language angels PowerPoint resources</w:t>
            </w:r>
          </w:p>
        </w:tc>
      </w:tr>
      <w:tr w:rsidR="00F90186" w:rsidRPr="00E8065B" w14:paraId="60A4838C" w14:textId="77777777" w:rsidTr="007E53C7">
        <w:trPr>
          <w:cantSplit/>
          <w:trHeight w:val="987"/>
        </w:trPr>
        <w:tc>
          <w:tcPr>
            <w:tcW w:w="15456" w:type="dxa"/>
            <w:gridSpan w:val="4"/>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hideMark/>
          </w:tcPr>
          <w:p w14:paraId="60A4838A" w14:textId="77777777" w:rsidR="00F90186" w:rsidRDefault="00F90186" w:rsidP="007E53C7">
            <w:pPr>
              <w:rPr>
                <w:rFonts w:cstheme="minorHAnsi"/>
                <w:b/>
                <w:sz w:val="28"/>
                <w:szCs w:val="48"/>
              </w:rPr>
            </w:pPr>
            <w:r>
              <w:rPr>
                <w:rFonts w:cstheme="minorHAnsi"/>
                <w:b/>
                <w:sz w:val="28"/>
                <w:szCs w:val="48"/>
              </w:rPr>
              <w:t>By the end of KS2</w:t>
            </w:r>
            <w:r w:rsidRPr="00B716CC">
              <w:rPr>
                <w:rFonts w:cstheme="minorHAnsi"/>
                <w:b/>
                <w:sz w:val="28"/>
                <w:szCs w:val="48"/>
              </w:rPr>
              <w:t xml:space="preserve"> pupils will:</w:t>
            </w:r>
          </w:p>
          <w:p w14:paraId="60A4838B" w14:textId="77777777" w:rsidR="00F90186" w:rsidRPr="00AC3575" w:rsidRDefault="00F90186" w:rsidP="007E53C7">
            <w:pPr>
              <w:pStyle w:val="ListParagraph"/>
              <w:numPr>
                <w:ilvl w:val="0"/>
                <w:numId w:val="21"/>
              </w:numPr>
              <w:ind w:left="287" w:hanging="284"/>
              <w:rPr>
                <w:rFonts w:asciiTheme="majorHAnsi" w:hAnsiTheme="majorHAnsi" w:cstheme="minorHAnsi"/>
                <w:b/>
                <w:sz w:val="20"/>
                <w:szCs w:val="20"/>
              </w:rPr>
            </w:pPr>
            <w:r>
              <w:rPr>
                <w:rFonts w:asciiTheme="majorHAnsi" w:hAnsiTheme="majorHAnsi"/>
                <w:sz w:val="20"/>
                <w:szCs w:val="20"/>
                <w:lang w:val="en"/>
              </w:rPr>
              <w:t>By the end of Key Stage 2, the children will have an understanding of basic grammar. They will have an understanding of the patterns of the language and how these are similar or different to English.</w:t>
            </w:r>
          </w:p>
        </w:tc>
      </w:tr>
    </w:tbl>
    <w:p w14:paraId="60A4838D" w14:textId="77777777" w:rsidR="00F90186" w:rsidRDefault="00F90186" w:rsidP="00F90186"/>
    <w:p w14:paraId="60A4838E" w14:textId="77777777" w:rsidR="00F90186" w:rsidRDefault="00F90186"/>
    <w:p w14:paraId="60A4838F" w14:textId="77777777" w:rsidR="00F90186" w:rsidRDefault="00F90186"/>
    <w:p w14:paraId="60A48390" w14:textId="77777777" w:rsidR="00F90186" w:rsidRDefault="00F90186"/>
    <w:p w14:paraId="60A48391" w14:textId="77777777" w:rsidR="00F90186" w:rsidRDefault="00F90186"/>
    <w:p w14:paraId="60A48392" w14:textId="77777777" w:rsidR="00F90186" w:rsidRDefault="00F90186"/>
    <w:p w14:paraId="60A48393" w14:textId="77777777" w:rsidR="00F90186" w:rsidRDefault="00F90186"/>
    <w:p w14:paraId="60A48394" w14:textId="77777777" w:rsidR="00F90186" w:rsidRDefault="00F90186"/>
    <w:p w14:paraId="60A48395" w14:textId="77777777" w:rsidR="00F90186" w:rsidRDefault="00F90186"/>
    <w:p w14:paraId="60A48396" w14:textId="77777777" w:rsidR="00F90186" w:rsidRDefault="00F90186"/>
    <w:p w14:paraId="60A48397" w14:textId="77777777" w:rsidR="00F90186" w:rsidRDefault="00F90186"/>
    <w:p w14:paraId="60A48398" w14:textId="77777777" w:rsidR="00F90186" w:rsidRDefault="00F90186"/>
    <w:p w14:paraId="60A48399" w14:textId="77777777" w:rsidR="00F90186" w:rsidRDefault="00F90186"/>
    <w:p w14:paraId="60A4839A" w14:textId="77777777" w:rsidR="00F90186" w:rsidRDefault="00F90186"/>
    <w:p w14:paraId="60A4839B" w14:textId="77777777" w:rsidR="00F90186" w:rsidRDefault="00F90186"/>
    <w:p w14:paraId="60A4839C" w14:textId="77777777" w:rsidR="00F90186" w:rsidRDefault="00F90186"/>
    <w:p w14:paraId="60A4839D" w14:textId="77777777" w:rsidR="00F90186" w:rsidRDefault="00F90186"/>
    <w:p w14:paraId="60A4839E" w14:textId="77777777" w:rsidR="00F90186" w:rsidRDefault="00F90186"/>
    <w:p w14:paraId="60A4839F" w14:textId="77777777" w:rsidR="00F90186" w:rsidRDefault="00F90186"/>
    <w:p w14:paraId="60A483A0" w14:textId="77777777" w:rsidR="00F90186" w:rsidRDefault="00F90186" w:rsidP="00F90186">
      <w:pPr>
        <w:pStyle w:val="Title"/>
      </w:pPr>
      <w:r w:rsidRPr="00420E58">
        <w:rPr>
          <w:sz w:val="40"/>
          <w:szCs w:val="40"/>
        </w:rPr>
        <w:t>Languages - French</w:t>
      </w:r>
    </w:p>
    <w:tbl>
      <w:tblPr>
        <w:tblStyle w:val="TableGrid"/>
        <w:tblW w:w="15631" w:type="dxa"/>
        <w:tblLook w:val="04A0" w:firstRow="1" w:lastRow="0" w:firstColumn="1" w:lastColumn="0" w:noHBand="0" w:noVBand="1"/>
      </w:tblPr>
      <w:tblGrid>
        <w:gridCol w:w="2376"/>
        <w:gridCol w:w="1418"/>
        <w:gridCol w:w="1701"/>
        <w:gridCol w:w="1613"/>
        <w:gridCol w:w="1647"/>
        <w:gridCol w:w="1276"/>
        <w:gridCol w:w="1559"/>
        <w:gridCol w:w="2126"/>
        <w:gridCol w:w="1915"/>
      </w:tblGrid>
      <w:tr w:rsidR="00F90186" w14:paraId="60A483A2" w14:textId="77777777" w:rsidTr="007E53C7">
        <w:trPr>
          <w:trHeight w:val="662"/>
        </w:trPr>
        <w:tc>
          <w:tcPr>
            <w:tcW w:w="15631" w:type="dxa"/>
            <w:gridSpan w:val="9"/>
            <w:shd w:val="clear" w:color="auto" w:fill="8EAADB" w:themeFill="accent5" w:themeFillTint="99"/>
          </w:tcPr>
          <w:p w14:paraId="60A483A1" w14:textId="77777777" w:rsidR="00F90186" w:rsidRDefault="00F90186" w:rsidP="007E53C7">
            <w:pPr>
              <w:jc w:val="center"/>
            </w:pPr>
            <w:r>
              <w:rPr>
                <w:rFonts w:eastAsia="Times New Roman" w:cstheme="minorHAnsi"/>
                <w:b/>
                <w:iCs/>
                <w:color w:val="000000"/>
                <w:kern w:val="24"/>
                <w:sz w:val="40"/>
                <w:szCs w:val="40"/>
                <w:lang w:eastAsia="en-GB"/>
              </w:rPr>
              <w:t>Vocabulary</w:t>
            </w:r>
          </w:p>
        </w:tc>
      </w:tr>
      <w:tr w:rsidR="00F90186" w14:paraId="60A483AA" w14:textId="77777777" w:rsidTr="007E53C7">
        <w:trPr>
          <w:trHeight w:val="274"/>
        </w:trPr>
        <w:tc>
          <w:tcPr>
            <w:tcW w:w="2376" w:type="dxa"/>
          </w:tcPr>
          <w:p w14:paraId="60A483A3" w14:textId="77777777" w:rsidR="00F90186" w:rsidRDefault="00F90186" w:rsidP="007E53C7">
            <w:r>
              <w:t>Year 3</w:t>
            </w:r>
          </w:p>
        </w:tc>
        <w:tc>
          <w:tcPr>
            <w:tcW w:w="1418" w:type="dxa"/>
          </w:tcPr>
          <w:p w14:paraId="60A483A4" w14:textId="77777777" w:rsidR="00F90186" w:rsidRPr="00453EE3" w:rsidRDefault="00F90186" w:rsidP="007E53C7">
            <w:pPr>
              <w:jc w:val="center"/>
              <w:rPr>
                <w:rFonts w:eastAsia="Times New Roman" w:cstheme="minorHAnsi"/>
                <w:b/>
                <w:iCs/>
                <w:color w:val="000000"/>
                <w:kern w:val="24"/>
                <w:sz w:val="16"/>
                <w:szCs w:val="16"/>
                <w:lang w:eastAsia="en-GB"/>
              </w:rPr>
            </w:pPr>
            <w:r>
              <w:rPr>
                <w:rFonts w:eastAsia="Times New Roman" w:cstheme="minorHAnsi"/>
                <w:b/>
                <w:iCs/>
                <w:color w:val="000000"/>
                <w:kern w:val="24"/>
                <w:sz w:val="16"/>
                <w:szCs w:val="16"/>
                <w:lang w:eastAsia="en-GB"/>
              </w:rPr>
              <w:t>Core Vocabulary - Phonetics</w:t>
            </w:r>
          </w:p>
        </w:tc>
        <w:tc>
          <w:tcPr>
            <w:tcW w:w="1701" w:type="dxa"/>
          </w:tcPr>
          <w:p w14:paraId="60A483A5" w14:textId="77777777" w:rsidR="00F90186" w:rsidRPr="00453EE3" w:rsidRDefault="00F90186" w:rsidP="007E53C7">
            <w:pPr>
              <w:jc w:val="center"/>
              <w:rPr>
                <w:b/>
                <w:sz w:val="16"/>
                <w:szCs w:val="16"/>
              </w:rPr>
            </w:pPr>
            <w:r w:rsidRPr="000C5086">
              <w:rPr>
                <w:b/>
                <w:sz w:val="16"/>
                <w:szCs w:val="16"/>
              </w:rPr>
              <w:t>I’m learning French</w:t>
            </w:r>
          </w:p>
        </w:tc>
        <w:tc>
          <w:tcPr>
            <w:tcW w:w="3260" w:type="dxa"/>
            <w:gridSpan w:val="2"/>
          </w:tcPr>
          <w:p w14:paraId="60A483A6" w14:textId="77777777" w:rsidR="00F90186" w:rsidRPr="00453EE3" w:rsidRDefault="00F90186" w:rsidP="007E53C7">
            <w:pPr>
              <w:jc w:val="center"/>
              <w:rPr>
                <w:b/>
                <w:sz w:val="16"/>
                <w:szCs w:val="16"/>
              </w:rPr>
            </w:pPr>
            <w:r w:rsidRPr="000C5086">
              <w:rPr>
                <w:b/>
                <w:sz w:val="16"/>
                <w:szCs w:val="16"/>
              </w:rPr>
              <w:t>Ancient Britain</w:t>
            </w:r>
          </w:p>
        </w:tc>
        <w:tc>
          <w:tcPr>
            <w:tcW w:w="1276" w:type="dxa"/>
          </w:tcPr>
          <w:p w14:paraId="60A483A7" w14:textId="77777777" w:rsidR="00F90186" w:rsidRPr="00453EE3" w:rsidRDefault="00F90186" w:rsidP="007E53C7">
            <w:pPr>
              <w:jc w:val="center"/>
              <w:rPr>
                <w:b/>
                <w:sz w:val="16"/>
                <w:szCs w:val="16"/>
              </w:rPr>
            </w:pPr>
            <w:r w:rsidRPr="00453EE3">
              <w:rPr>
                <w:b/>
                <w:sz w:val="16"/>
                <w:szCs w:val="16"/>
              </w:rPr>
              <w:t>Animals</w:t>
            </w:r>
          </w:p>
        </w:tc>
        <w:tc>
          <w:tcPr>
            <w:tcW w:w="1559" w:type="dxa"/>
          </w:tcPr>
          <w:p w14:paraId="60A483A8" w14:textId="77777777" w:rsidR="00F90186" w:rsidRPr="00453EE3" w:rsidRDefault="00F90186" w:rsidP="007E53C7">
            <w:pPr>
              <w:jc w:val="center"/>
              <w:rPr>
                <w:b/>
                <w:sz w:val="16"/>
                <w:szCs w:val="16"/>
              </w:rPr>
            </w:pPr>
            <w:r w:rsidRPr="00453EE3">
              <w:rPr>
                <w:b/>
                <w:sz w:val="16"/>
                <w:szCs w:val="16"/>
              </w:rPr>
              <w:t>Little Red Riding Hood</w:t>
            </w:r>
          </w:p>
        </w:tc>
        <w:tc>
          <w:tcPr>
            <w:tcW w:w="4041" w:type="dxa"/>
            <w:gridSpan w:val="2"/>
          </w:tcPr>
          <w:p w14:paraId="60A483A9" w14:textId="77777777" w:rsidR="00F90186" w:rsidRPr="00453EE3" w:rsidRDefault="00F90186" w:rsidP="007E53C7">
            <w:pPr>
              <w:jc w:val="center"/>
              <w:rPr>
                <w:b/>
                <w:sz w:val="16"/>
                <w:szCs w:val="16"/>
              </w:rPr>
            </w:pPr>
            <w:r w:rsidRPr="007F3A63">
              <w:rPr>
                <w:b/>
                <w:sz w:val="16"/>
                <w:szCs w:val="16"/>
              </w:rPr>
              <w:t>Fruits</w:t>
            </w:r>
          </w:p>
        </w:tc>
      </w:tr>
      <w:tr w:rsidR="00F90186" w14:paraId="60A48454" w14:textId="77777777" w:rsidTr="007E53C7">
        <w:trPr>
          <w:trHeight w:val="4440"/>
        </w:trPr>
        <w:tc>
          <w:tcPr>
            <w:tcW w:w="2376" w:type="dxa"/>
            <w:vMerge w:val="restart"/>
          </w:tcPr>
          <w:p w14:paraId="60A483AB" w14:textId="77777777" w:rsidR="00F90186" w:rsidRDefault="00F90186" w:rsidP="007E53C7">
            <w:pPr>
              <w:rPr>
                <w:rFonts w:eastAsia="Times New Roman" w:cstheme="minorHAnsi"/>
                <w:iCs/>
                <w:color w:val="000000"/>
                <w:kern w:val="24"/>
                <w:sz w:val="16"/>
                <w:szCs w:val="16"/>
                <w:lang w:eastAsia="en-GB"/>
              </w:rPr>
            </w:pPr>
            <w:r w:rsidRPr="00F34BC9">
              <w:rPr>
                <w:rFonts w:eastAsia="Times New Roman" w:cstheme="minorHAnsi"/>
                <w:iCs/>
                <w:color w:val="000000"/>
                <w:kern w:val="24"/>
                <w:sz w:val="16"/>
                <w:szCs w:val="16"/>
                <w:lang w:eastAsia="en-GB"/>
              </w:rPr>
              <w:t xml:space="preserve">Standalone lessons (to be taught at appropriate times in the year). </w:t>
            </w:r>
          </w:p>
          <w:p w14:paraId="60A483AC" w14:textId="77777777" w:rsidR="00F90186" w:rsidRPr="00F34BC9" w:rsidRDefault="00F90186" w:rsidP="007E53C7">
            <w:pPr>
              <w:rPr>
                <w:rFonts w:eastAsia="Times New Roman" w:cstheme="minorHAnsi"/>
                <w:iCs/>
                <w:color w:val="000000"/>
                <w:kern w:val="24"/>
                <w:sz w:val="16"/>
                <w:szCs w:val="16"/>
                <w:lang w:eastAsia="en-GB"/>
              </w:rPr>
            </w:pPr>
          </w:p>
          <w:p w14:paraId="60A483AD" w14:textId="77777777" w:rsidR="00F90186" w:rsidRDefault="00F90186" w:rsidP="007E53C7">
            <w:pPr>
              <w:rPr>
                <w:rFonts w:eastAsia="Times New Roman" w:cstheme="minorHAnsi"/>
                <w:b/>
                <w:iCs/>
                <w:color w:val="000000"/>
                <w:kern w:val="24"/>
                <w:sz w:val="16"/>
                <w:szCs w:val="16"/>
                <w:lang w:eastAsia="en-GB"/>
              </w:rPr>
            </w:pPr>
            <w:r w:rsidRPr="000C5086">
              <w:rPr>
                <w:rFonts w:eastAsia="Times New Roman" w:cstheme="minorHAnsi"/>
                <w:b/>
                <w:iCs/>
                <w:color w:val="000000"/>
                <w:kern w:val="24"/>
                <w:sz w:val="16"/>
                <w:szCs w:val="16"/>
                <w:lang w:eastAsia="en-GB"/>
              </w:rPr>
              <w:t>Core Vocabulary</w:t>
            </w:r>
          </w:p>
          <w:p w14:paraId="60A483AE" w14:textId="77777777" w:rsidR="00F90186" w:rsidRPr="00F34BC9" w:rsidRDefault="00F90186" w:rsidP="007E53C7">
            <w:pPr>
              <w:rPr>
                <w:rFonts w:eastAsia="Times New Roman" w:cstheme="minorHAnsi"/>
                <w:iCs/>
                <w:color w:val="000000"/>
                <w:kern w:val="24"/>
                <w:sz w:val="16"/>
                <w:szCs w:val="16"/>
                <w:u w:val="single"/>
                <w:lang w:eastAsia="en-GB"/>
              </w:rPr>
            </w:pPr>
            <w:r w:rsidRPr="00F34BC9">
              <w:rPr>
                <w:rFonts w:eastAsia="Times New Roman" w:cstheme="minorHAnsi"/>
                <w:iCs/>
                <w:color w:val="000000"/>
                <w:kern w:val="24"/>
                <w:sz w:val="16"/>
                <w:szCs w:val="16"/>
                <w:u w:val="single"/>
                <w:lang w:eastAsia="en-GB"/>
              </w:rPr>
              <w:t>Days of the week</w:t>
            </w:r>
          </w:p>
          <w:p w14:paraId="60A483AF" w14:textId="77777777" w:rsidR="00F90186" w:rsidRPr="00F34BC9" w:rsidRDefault="00F90186" w:rsidP="007E53C7">
            <w:pPr>
              <w:rPr>
                <w:rFonts w:asciiTheme="majorHAnsi" w:eastAsia="Times New Roman" w:hAnsiTheme="majorHAnsi" w:cstheme="minorHAnsi"/>
                <w:iCs/>
                <w:color w:val="000000"/>
                <w:kern w:val="24"/>
                <w:sz w:val="16"/>
                <w:szCs w:val="16"/>
                <w:lang w:eastAsia="en-GB"/>
              </w:rPr>
            </w:pPr>
            <w:r w:rsidRPr="00F34BC9">
              <w:rPr>
                <w:rFonts w:asciiTheme="majorHAnsi" w:eastAsia="Times New Roman" w:hAnsiTheme="majorHAnsi" w:cstheme="minorHAnsi"/>
                <w:iCs/>
                <w:color w:val="000000"/>
                <w:kern w:val="24"/>
                <w:sz w:val="16"/>
                <w:szCs w:val="16"/>
                <w:lang w:eastAsia="en-GB"/>
              </w:rPr>
              <w:t>lundi = Monday</w:t>
            </w:r>
          </w:p>
          <w:p w14:paraId="60A483B0" w14:textId="77777777" w:rsidR="00F90186" w:rsidRPr="00F34BC9" w:rsidRDefault="00F90186" w:rsidP="007E53C7">
            <w:pPr>
              <w:rPr>
                <w:rFonts w:asciiTheme="majorHAnsi" w:eastAsia="Times New Roman" w:hAnsiTheme="majorHAnsi" w:cstheme="minorHAnsi"/>
                <w:iCs/>
                <w:color w:val="000000"/>
                <w:kern w:val="24"/>
                <w:sz w:val="16"/>
                <w:szCs w:val="16"/>
                <w:lang w:eastAsia="en-GB"/>
              </w:rPr>
            </w:pPr>
            <w:r w:rsidRPr="00F34BC9">
              <w:rPr>
                <w:rFonts w:asciiTheme="majorHAnsi" w:eastAsia="Times New Roman" w:hAnsiTheme="majorHAnsi" w:cstheme="minorHAnsi"/>
                <w:iCs/>
                <w:color w:val="000000"/>
                <w:kern w:val="24"/>
                <w:sz w:val="16"/>
                <w:szCs w:val="16"/>
                <w:lang w:eastAsia="en-GB"/>
              </w:rPr>
              <w:t>mardi = Tuesday</w:t>
            </w:r>
          </w:p>
          <w:p w14:paraId="60A483B1" w14:textId="77777777" w:rsidR="00F90186" w:rsidRPr="00F34BC9" w:rsidRDefault="00F90186" w:rsidP="007E53C7">
            <w:pPr>
              <w:rPr>
                <w:rFonts w:asciiTheme="majorHAnsi" w:eastAsia="Times New Roman" w:hAnsiTheme="majorHAnsi" w:cstheme="minorHAnsi"/>
                <w:iCs/>
                <w:color w:val="000000"/>
                <w:kern w:val="24"/>
                <w:sz w:val="16"/>
                <w:szCs w:val="16"/>
                <w:lang w:eastAsia="en-GB"/>
              </w:rPr>
            </w:pPr>
            <w:r w:rsidRPr="00F34BC9">
              <w:rPr>
                <w:rFonts w:asciiTheme="majorHAnsi" w:eastAsia="Times New Roman" w:hAnsiTheme="majorHAnsi" w:cstheme="minorHAnsi"/>
                <w:iCs/>
                <w:color w:val="000000"/>
                <w:kern w:val="24"/>
                <w:sz w:val="16"/>
                <w:szCs w:val="16"/>
                <w:lang w:eastAsia="en-GB"/>
              </w:rPr>
              <w:t>mercredi = Wednesday</w:t>
            </w:r>
          </w:p>
          <w:p w14:paraId="60A483B2" w14:textId="77777777" w:rsidR="00F90186" w:rsidRPr="00F34BC9" w:rsidRDefault="00F90186" w:rsidP="007E53C7">
            <w:pPr>
              <w:rPr>
                <w:rFonts w:asciiTheme="majorHAnsi" w:eastAsia="Times New Roman" w:hAnsiTheme="majorHAnsi" w:cstheme="minorHAnsi"/>
                <w:iCs/>
                <w:color w:val="000000"/>
                <w:kern w:val="24"/>
                <w:sz w:val="16"/>
                <w:szCs w:val="16"/>
                <w:lang w:eastAsia="en-GB"/>
              </w:rPr>
            </w:pPr>
            <w:r w:rsidRPr="00F34BC9">
              <w:rPr>
                <w:rFonts w:asciiTheme="majorHAnsi" w:eastAsia="Times New Roman" w:hAnsiTheme="majorHAnsi" w:cstheme="minorHAnsi"/>
                <w:iCs/>
                <w:color w:val="000000"/>
                <w:kern w:val="24"/>
                <w:sz w:val="16"/>
                <w:szCs w:val="16"/>
                <w:lang w:eastAsia="en-GB"/>
              </w:rPr>
              <w:t>jeudi = Thursday</w:t>
            </w:r>
          </w:p>
          <w:p w14:paraId="60A483B3" w14:textId="77777777" w:rsidR="00F90186" w:rsidRPr="00F34BC9" w:rsidRDefault="00F90186" w:rsidP="007E53C7">
            <w:pPr>
              <w:rPr>
                <w:rFonts w:asciiTheme="majorHAnsi" w:eastAsia="Times New Roman" w:hAnsiTheme="majorHAnsi" w:cstheme="minorHAnsi"/>
                <w:iCs/>
                <w:color w:val="000000"/>
                <w:kern w:val="24"/>
                <w:sz w:val="16"/>
                <w:szCs w:val="16"/>
                <w:lang w:eastAsia="en-GB"/>
              </w:rPr>
            </w:pPr>
            <w:r w:rsidRPr="00F34BC9">
              <w:rPr>
                <w:rFonts w:asciiTheme="majorHAnsi" w:eastAsia="Times New Roman" w:hAnsiTheme="majorHAnsi" w:cstheme="minorHAnsi"/>
                <w:iCs/>
                <w:color w:val="000000"/>
                <w:kern w:val="24"/>
                <w:sz w:val="16"/>
                <w:szCs w:val="16"/>
                <w:lang w:eastAsia="en-GB"/>
              </w:rPr>
              <w:t>vendredi = Friday</w:t>
            </w:r>
          </w:p>
          <w:p w14:paraId="60A483B4" w14:textId="77777777" w:rsidR="00F90186" w:rsidRPr="00F34BC9" w:rsidRDefault="00F90186" w:rsidP="007E53C7">
            <w:pPr>
              <w:rPr>
                <w:rFonts w:asciiTheme="majorHAnsi" w:eastAsia="Times New Roman" w:hAnsiTheme="majorHAnsi" w:cstheme="minorHAnsi"/>
                <w:iCs/>
                <w:color w:val="000000"/>
                <w:kern w:val="24"/>
                <w:sz w:val="16"/>
                <w:szCs w:val="16"/>
                <w:lang w:eastAsia="en-GB"/>
              </w:rPr>
            </w:pPr>
            <w:r w:rsidRPr="00F34BC9">
              <w:rPr>
                <w:rFonts w:asciiTheme="majorHAnsi" w:eastAsia="Times New Roman" w:hAnsiTheme="majorHAnsi" w:cstheme="minorHAnsi"/>
                <w:iCs/>
                <w:color w:val="000000"/>
                <w:kern w:val="24"/>
                <w:sz w:val="16"/>
                <w:szCs w:val="16"/>
                <w:lang w:eastAsia="en-GB"/>
              </w:rPr>
              <w:t>samedi = Saturday</w:t>
            </w:r>
          </w:p>
          <w:p w14:paraId="60A483B5" w14:textId="77777777" w:rsidR="00F90186" w:rsidRDefault="00F90186" w:rsidP="007E53C7">
            <w:pPr>
              <w:rPr>
                <w:rFonts w:asciiTheme="majorHAnsi" w:eastAsia="Times New Roman" w:hAnsiTheme="majorHAnsi" w:cstheme="minorHAnsi"/>
                <w:iCs/>
                <w:color w:val="000000"/>
                <w:kern w:val="24"/>
                <w:sz w:val="16"/>
                <w:szCs w:val="16"/>
                <w:lang w:eastAsia="en-GB"/>
              </w:rPr>
            </w:pPr>
            <w:r w:rsidRPr="00F34BC9">
              <w:rPr>
                <w:rFonts w:asciiTheme="majorHAnsi" w:eastAsia="Times New Roman" w:hAnsiTheme="majorHAnsi" w:cstheme="minorHAnsi"/>
                <w:iCs/>
                <w:color w:val="000000"/>
                <w:kern w:val="24"/>
                <w:sz w:val="16"/>
                <w:szCs w:val="16"/>
                <w:lang w:eastAsia="en-GB"/>
              </w:rPr>
              <w:t>dimanche = Sunday</w:t>
            </w:r>
          </w:p>
          <w:p w14:paraId="60A483B6" w14:textId="77777777" w:rsidR="00F90186" w:rsidRPr="00F34BC9" w:rsidRDefault="00F90186" w:rsidP="007E53C7">
            <w:pPr>
              <w:rPr>
                <w:rFonts w:asciiTheme="majorHAnsi" w:eastAsia="Times New Roman" w:hAnsiTheme="majorHAnsi" w:cstheme="minorHAnsi"/>
                <w:iCs/>
                <w:color w:val="000000"/>
                <w:kern w:val="24"/>
                <w:sz w:val="16"/>
                <w:szCs w:val="16"/>
                <w:lang w:eastAsia="en-GB"/>
              </w:rPr>
            </w:pPr>
          </w:p>
          <w:p w14:paraId="60A483B7" w14:textId="77777777" w:rsidR="00F90186" w:rsidRPr="00F34BC9" w:rsidRDefault="00F90186" w:rsidP="007E53C7">
            <w:pPr>
              <w:rPr>
                <w:rFonts w:eastAsia="Times New Roman" w:cstheme="minorHAnsi"/>
                <w:iCs/>
                <w:color w:val="000000"/>
                <w:kern w:val="24"/>
                <w:sz w:val="16"/>
                <w:szCs w:val="16"/>
                <w:u w:val="single"/>
                <w:lang w:eastAsia="en-GB"/>
              </w:rPr>
            </w:pPr>
            <w:r w:rsidRPr="00F34BC9">
              <w:rPr>
                <w:rFonts w:eastAsia="Times New Roman" w:cstheme="minorHAnsi"/>
                <w:iCs/>
                <w:color w:val="000000"/>
                <w:kern w:val="24"/>
                <w:sz w:val="16"/>
                <w:szCs w:val="16"/>
                <w:u w:val="single"/>
                <w:lang w:eastAsia="en-GB"/>
              </w:rPr>
              <w:t>Months of the Year</w:t>
            </w:r>
          </w:p>
          <w:p w14:paraId="60A483B8" w14:textId="77777777" w:rsidR="00F90186" w:rsidRPr="00B308FF" w:rsidRDefault="00F90186" w:rsidP="007E53C7">
            <w:pPr>
              <w:rPr>
                <w:rFonts w:asciiTheme="majorHAnsi" w:hAnsiTheme="majorHAnsi" w:cs="Segoe Print"/>
                <w:sz w:val="16"/>
                <w:szCs w:val="16"/>
                <w:highlight w:val="yellow"/>
              </w:rPr>
            </w:pPr>
            <w:r w:rsidRPr="00B308FF">
              <w:rPr>
                <w:rFonts w:asciiTheme="majorHAnsi" w:hAnsiTheme="majorHAnsi" w:cs="Segoe Print"/>
                <w:sz w:val="16"/>
                <w:szCs w:val="16"/>
                <w:highlight w:val="yellow"/>
              </w:rPr>
              <w:t>Janvier = January</w:t>
            </w:r>
          </w:p>
          <w:p w14:paraId="60A483B9" w14:textId="77777777" w:rsidR="00F90186" w:rsidRPr="00B308FF" w:rsidRDefault="00F90186" w:rsidP="007E53C7">
            <w:pPr>
              <w:rPr>
                <w:rFonts w:asciiTheme="majorHAnsi" w:hAnsiTheme="majorHAnsi" w:cs="Segoe Print"/>
                <w:sz w:val="16"/>
                <w:szCs w:val="16"/>
                <w:highlight w:val="yellow"/>
              </w:rPr>
            </w:pPr>
            <w:r w:rsidRPr="00B308FF">
              <w:rPr>
                <w:rFonts w:asciiTheme="majorHAnsi" w:hAnsiTheme="majorHAnsi" w:cs="Segoe Print"/>
                <w:sz w:val="16"/>
                <w:szCs w:val="16"/>
                <w:highlight w:val="yellow"/>
              </w:rPr>
              <w:t>Février = February</w:t>
            </w:r>
          </w:p>
          <w:p w14:paraId="60A483BA" w14:textId="77777777" w:rsidR="00F90186" w:rsidRPr="00B308FF" w:rsidRDefault="00F90186" w:rsidP="007E53C7">
            <w:pPr>
              <w:rPr>
                <w:rFonts w:asciiTheme="majorHAnsi" w:hAnsiTheme="majorHAnsi" w:cs="Segoe Print"/>
                <w:sz w:val="16"/>
                <w:szCs w:val="16"/>
                <w:highlight w:val="yellow"/>
              </w:rPr>
            </w:pPr>
            <w:r w:rsidRPr="00B308FF">
              <w:rPr>
                <w:rFonts w:asciiTheme="majorHAnsi" w:hAnsiTheme="majorHAnsi" w:cs="Segoe Print"/>
                <w:sz w:val="16"/>
                <w:szCs w:val="16"/>
                <w:highlight w:val="yellow"/>
              </w:rPr>
              <w:t>Mars = March</w:t>
            </w:r>
          </w:p>
          <w:p w14:paraId="60A483BB" w14:textId="77777777" w:rsidR="00F90186" w:rsidRPr="00B308FF" w:rsidRDefault="00F90186" w:rsidP="007E53C7">
            <w:pPr>
              <w:rPr>
                <w:rFonts w:asciiTheme="majorHAnsi" w:hAnsiTheme="majorHAnsi" w:cs="Segoe Print"/>
                <w:sz w:val="16"/>
                <w:szCs w:val="16"/>
                <w:highlight w:val="yellow"/>
              </w:rPr>
            </w:pPr>
            <w:r w:rsidRPr="00B308FF">
              <w:rPr>
                <w:rFonts w:asciiTheme="majorHAnsi" w:hAnsiTheme="majorHAnsi" w:cs="Segoe Print"/>
                <w:sz w:val="16"/>
                <w:szCs w:val="16"/>
                <w:highlight w:val="yellow"/>
              </w:rPr>
              <w:t>Avril = April</w:t>
            </w:r>
          </w:p>
          <w:p w14:paraId="60A483BC" w14:textId="77777777" w:rsidR="00F90186" w:rsidRPr="00B308FF" w:rsidRDefault="00F90186" w:rsidP="007E53C7">
            <w:pPr>
              <w:rPr>
                <w:rFonts w:asciiTheme="majorHAnsi" w:hAnsiTheme="majorHAnsi" w:cs="Segoe Print"/>
                <w:sz w:val="16"/>
                <w:szCs w:val="16"/>
                <w:highlight w:val="yellow"/>
              </w:rPr>
            </w:pPr>
            <w:r w:rsidRPr="00B308FF">
              <w:rPr>
                <w:rFonts w:asciiTheme="majorHAnsi" w:hAnsiTheme="majorHAnsi" w:cs="Segoe Print"/>
                <w:sz w:val="16"/>
                <w:szCs w:val="16"/>
                <w:highlight w:val="yellow"/>
              </w:rPr>
              <w:t>Mai = May</w:t>
            </w:r>
          </w:p>
          <w:p w14:paraId="60A483BD" w14:textId="77777777" w:rsidR="00F90186" w:rsidRPr="00B308FF" w:rsidRDefault="00F90186" w:rsidP="007E53C7">
            <w:pPr>
              <w:rPr>
                <w:rFonts w:asciiTheme="majorHAnsi" w:hAnsiTheme="majorHAnsi" w:cs="Segoe Print"/>
                <w:sz w:val="16"/>
                <w:szCs w:val="16"/>
                <w:highlight w:val="yellow"/>
              </w:rPr>
            </w:pPr>
            <w:r w:rsidRPr="00B308FF">
              <w:rPr>
                <w:rFonts w:asciiTheme="majorHAnsi" w:hAnsiTheme="majorHAnsi" w:cs="Segoe Print"/>
                <w:sz w:val="16"/>
                <w:szCs w:val="16"/>
                <w:highlight w:val="yellow"/>
              </w:rPr>
              <w:t>Juin = June</w:t>
            </w:r>
          </w:p>
          <w:p w14:paraId="60A483BE" w14:textId="77777777" w:rsidR="00F90186" w:rsidRPr="00B308FF" w:rsidRDefault="00F90186" w:rsidP="007E53C7">
            <w:pPr>
              <w:rPr>
                <w:rFonts w:asciiTheme="majorHAnsi" w:hAnsiTheme="majorHAnsi" w:cs="Segoe Print"/>
                <w:sz w:val="16"/>
                <w:szCs w:val="16"/>
                <w:highlight w:val="yellow"/>
              </w:rPr>
            </w:pPr>
            <w:r w:rsidRPr="00B308FF">
              <w:rPr>
                <w:rFonts w:asciiTheme="majorHAnsi" w:hAnsiTheme="majorHAnsi" w:cs="Segoe Print"/>
                <w:sz w:val="16"/>
                <w:szCs w:val="16"/>
                <w:highlight w:val="yellow"/>
              </w:rPr>
              <w:t>Juillet = July</w:t>
            </w:r>
          </w:p>
          <w:p w14:paraId="60A483BF" w14:textId="77777777" w:rsidR="00F90186" w:rsidRPr="00B308FF" w:rsidRDefault="00F90186" w:rsidP="007E53C7">
            <w:pPr>
              <w:rPr>
                <w:rFonts w:asciiTheme="majorHAnsi" w:hAnsiTheme="majorHAnsi" w:cs="Segoe Print"/>
                <w:sz w:val="16"/>
                <w:szCs w:val="16"/>
                <w:highlight w:val="yellow"/>
              </w:rPr>
            </w:pPr>
            <w:r w:rsidRPr="00B308FF">
              <w:rPr>
                <w:rFonts w:asciiTheme="majorHAnsi" w:hAnsiTheme="majorHAnsi" w:cs="Segoe Print"/>
                <w:sz w:val="16"/>
                <w:szCs w:val="16"/>
                <w:highlight w:val="yellow"/>
              </w:rPr>
              <w:t>Août = August</w:t>
            </w:r>
          </w:p>
          <w:p w14:paraId="60A483C0" w14:textId="77777777" w:rsidR="00F90186" w:rsidRPr="00B308FF" w:rsidRDefault="00F90186" w:rsidP="007E53C7">
            <w:pPr>
              <w:rPr>
                <w:rFonts w:asciiTheme="majorHAnsi" w:hAnsiTheme="majorHAnsi" w:cs="Segoe Print"/>
                <w:sz w:val="16"/>
                <w:szCs w:val="16"/>
                <w:highlight w:val="yellow"/>
              </w:rPr>
            </w:pPr>
            <w:r w:rsidRPr="00B308FF">
              <w:rPr>
                <w:rFonts w:asciiTheme="majorHAnsi" w:hAnsiTheme="majorHAnsi" w:cs="Segoe Print"/>
                <w:sz w:val="16"/>
                <w:szCs w:val="16"/>
                <w:highlight w:val="yellow"/>
              </w:rPr>
              <w:t>Septembre = September</w:t>
            </w:r>
          </w:p>
          <w:p w14:paraId="60A483C1" w14:textId="77777777" w:rsidR="00F90186" w:rsidRPr="00B308FF" w:rsidRDefault="00F90186" w:rsidP="007E53C7">
            <w:pPr>
              <w:rPr>
                <w:rFonts w:asciiTheme="majorHAnsi" w:hAnsiTheme="majorHAnsi" w:cs="Segoe Print"/>
                <w:sz w:val="16"/>
                <w:szCs w:val="16"/>
                <w:highlight w:val="yellow"/>
              </w:rPr>
            </w:pPr>
            <w:r w:rsidRPr="00B308FF">
              <w:rPr>
                <w:rFonts w:asciiTheme="majorHAnsi" w:hAnsiTheme="majorHAnsi" w:cs="Segoe Print"/>
                <w:sz w:val="16"/>
                <w:szCs w:val="16"/>
                <w:highlight w:val="yellow"/>
              </w:rPr>
              <w:t>Octobre = October</w:t>
            </w:r>
          </w:p>
          <w:p w14:paraId="60A483C2" w14:textId="77777777" w:rsidR="00F90186" w:rsidRPr="00B308FF" w:rsidRDefault="00F90186" w:rsidP="007E53C7">
            <w:pPr>
              <w:rPr>
                <w:rFonts w:asciiTheme="majorHAnsi" w:hAnsiTheme="majorHAnsi" w:cs="Segoe Print"/>
                <w:sz w:val="16"/>
                <w:szCs w:val="16"/>
                <w:highlight w:val="yellow"/>
              </w:rPr>
            </w:pPr>
            <w:r w:rsidRPr="00B308FF">
              <w:rPr>
                <w:rFonts w:asciiTheme="majorHAnsi" w:hAnsiTheme="majorHAnsi" w:cs="Segoe Print"/>
                <w:sz w:val="16"/>
                <w:szCs w:val="16"/>
                <w:highlight w:val="yellow"/>
              </w:rPr>
              <w:t>Novembre = November</w:t>
            </w:r>
          </w:p>
          <w:p w14:paraId="60A483C3" w14:textId="77777777" w:rsidR="00F90186" w:rsidRDefault="00F90186" w:rsidP="007E53C7">
            <w:pPr>
              <w:rPr>
                <w:rFonts w:asciiTheme="majorHAnsi" w:hAnsiTheme="majorHAnsi" w:cs="Segoe Print"/>
                <w:sz w:val="16"/>
                <w:szCs w:val="16"/>
              </w:rPr>
            </w:pPr>
            <w:r w:rsidRPr="00B308FF">
              <w:rPr>
                <w:rFonts w:asciiTheme="majorHAnsi" w:hAnsiTheme="majorHAnsi" w:cs="Segoe Print"/>
                <w:sz w:val="16"/>
                <w:szCs w:val="16"/>
                <w:highlight w:val="yellow"/>
              </w:rPr>
              <w:t>Décembre = December</w:t>
            </w:r>
          </w:p>
          <w:p w14:paraId="60A483C4" w14:textId="77777777" w:rsidR="00F90186" w:rsidRDefault="00F90186" w:rsidP="007E53C7">
            <w:pPr>
              <w:rPr>
                <w:rFonts w:asciiTheme="majorHAnsi" w:hAnsiTheme="majorHAnsi" w:cs="Segoe Print"/>
                <w:sz w:val="16"/>
                <w:szCs w:val="16"/>
              </w:rPr>
            </w:pPr>
          </w:p>
          <w:p w14:paraId="60A483C5" w14:textId="77777777" w:rsidR="00F90186" w:rsidRPr="00F34BC9" w:rsidRDefault="00F90186" w:rsidP="007E53C7">
            <w:pPr>
              <w:rPr>
                <w:rFonts w:eastAsia="Times New Roman" w:cstheme="minorHAnsi"/>
                <w:iCs/>
                <w:color w:val="000000"/>
                <w:kern w:val="24"/>
                <w:sz w:val="16"/>
                <w:szCs w:val="16"/>
                <w:u w:val="single"/>
                <w:lang w:eastAsia="en-GB"/>
              </w:rPr>
            </w:pPr>
            <w:r w:rsidRPr="00F34BC9">
              <w:rPr>
                <w:rFonts w:eastAsia="Times New Roman" w:cstheme="minorHAnsi"/>
                <w:iCs/>
                <w:color w:val="000000"/>
                <w:kern w:val="24"/>
                <w:sz w:val="16"/>
                <w:szCs w:val="16"/>
                <w:u w:val="single"/>
                <w:lang w:eastAsia="en-GB"/>
              </w:rPr>
              <w:t xml:space="preserve">Joyeux Noël </w:t>
            </w:r>
          </w:p>
          <w:p w14:paraId="60A483C6" w14:textId="77777777" w:rsidR="00F90186" w:rsidRPr="000778BC" w:rsidRDefault="00F90186" w:rsidP="007E53C7">
            <w:pPr>
              <w:rPr>
                <w:rFonts w:eastAsia="Times New Roman" w:cstheme="minorHAnsi"/>
                <w:iCs/>
                <w:color w:val="000000"/>
                <w:kern w:val="24"/>
                <w:sz w:val="16"/>
                <w:szCs w:val="16"/>
                <w:lang w:eastAsia="en-GB"/>
              </w:rPr>
            </w:pPr>
            <w:r w:rsidRPr="000778BC">
              <w:rPr>
                <w:rFonts w:eastAsia="Times New Roman" w:cstheme="minorHAnsi"/>
                <w:iCs/>
                <w:color w:val="000000"/>
                <w:kern w:val="24"/>
                <w:sz w:val="16"/>
                <w:szCs w:val="16"/>
                <w:lang w:eastAsia="en-GB"/>
              </w:rPr>
              <w:t xml:space="preserve">le gui </w:t>
            </w:r>
            <w:r>
              <w:rPr>
                <w:rFonts w:eastAsia="Times New Roman" w:cstheme="minorHAnsi"/>
                <w:iCs/>
                <w:color w:val="000000"/>
                <w:kern w:val="24"/>
                <w:sz w:val="16"/>
                <w:szCs w:val="16"/>
                <w:lang w:eastAsia="en-GB"/>
              </w:rPr>
              <w:t xml:space="preserve">- </w:t>
            </w:r>
            <w:r w:rsidRPr="000778BC">
              <w:rPr>
                <w:rFonts w:eastAsia="Times New Roman" w:cstheme="minorHAnsi"/>
                <w:iCs/>
                <w:color w:val="000000"/>
                <w:kern w:val="24"/>
                <w:sz w:val="16"/>
                <w:szCs w:val="16"/>
                <w:lang w:eastAsia="en-GB"/>
              </w:rPr>
              <w:t xml:space="preserve">mistletoe </w:t>
            </w:r>
          </w:p>
          <w:p w14:paraId="60A483C7" w14:textId="77777777" w:rsidR="00F90186" w:rsidRPr="000778BC" w:rsidRDefault="00F90186" w:rsidP="007E53C7">
            <w:pPr>
              <w:rPr>
                <w:rFonts w:eastAsia="Times New Roman" w:cstheme="minorHAnsi"/>
                <w:iCs/>
                <w:color w:val="000000"/>
                <w:kern w:val="24"/>
                <w:sz w:val="16"/>
                <w:szCs w:val="16"/>
                <w:lang w:eastAsia="en-GB"/>
              </w:rPr>
            </w:pPr>
            <w:r w:rsidRPr="000778BC">
              <w:rPr>
                <w:rFonts w:eastAsia="Times New Roman" w:cstheme="minorHAnsi"/>
                <w:iCs/>
                <w:color w:val="000000"/>
                <w:kern w:val="24"/>
                <w:sz w:val="16"/>
                <w:szCs w:val="16"/>
                <w:lang w:eastAsia="en-GB"/>
              </w:rPr>
              <w:t xml:space="preserve">le cadeau </w:t>
            </w:r>
            <w:r>
              <w:rPr>
                <w:rFonts w:eastAsia="Times New Roman" w:cstheme="minorHAnsi"/>
                <w:iCs/>
                <w:color w:val="000000"/>
                <w:kern w:val="24"/>
                <w:sz w:val="16"/>
                <w:szCs w:val="16"/>
                <w:lang w:eastAsia="en-GB"/>
              </w:rPr>
              <w:t xml:space="preserve">- </w:t>
            </w:r>
            <w:r w:rsidRPr="000778BC">
              <w:rPr>
                <w:rFonts w:eastAsia="Times New Roman" w:cstheme="minorHAnsi"/>
                <w:iCs/>
                <w:color w:val="000000"/>
                <w:kern w:val="24"/>
                <w:sz w:val="16"/>
                <w:szCs w:val="16"/>
                <w:lang w:eastAsia="en-GB"/>
              </w:rPr>
              <w:t xml:space="preserve">present </w:t>
            </w:r>
          </w:p>
          <w:p w14:paraId="60A483C8" w14:textId="77777777" w:rsidR="00F90186" w:rsidRPr="000778BC" w:rsidRDefault="00F90186" w:rsidP="007E53C7">
            <w:pPr>
              <w:rPr>
                <w:rFonts w:eastAsia="Times New Roman" w:cstheme="minorHAnsi"/>
                <w:iCs/>
                <w:color w:val="000000"/>
                <w:kern w:val="24"/>
                <w:sz w:val="16"/>
                <w:szCs w:val="16"/>
                <w:lang w:eastAsia="en-GB"/>
              </w:rPr>
            </w:pPr>
            <w:r w:rsidRPr="000778BC">
              <w:rPr>
                <w:rFonts w:eastAsia="Times New Roman" w:cstheme="minorHAnsi"/>
                <w:iCs/>
                <w:color w:val="000000"/>
                <w:kern w:val="24"/>
                <w:sz w:val="16"/>
                <w:szCs w:val="16"/>
                <w:lang w:eastAsia="en-GB"/>
              </w:rPr>
              <w:lastRenderedPageBreak/>
              <w:t xml:space="preserve">la neige  </w:t>
            </w:r>
            <w:r>
              <w:rPr>
                <w:rFonts w:eastAsia="Times New Roman" w:cstheme="minorHAnsi"/>
                <w:iCs/>
                <w:color w:val="000000"/>
                <w:kern w:val="24"/>
                <w:sz w:val="16"/>
                <w:szCs w:val="16"/>
                <w:lang w:eastAsia="en-GB"/>
              </w:rPr>
              <w:t xml:space="preserve">- </w:t>
            </w:r>
            <w:r w:rsidRPr="000778BC">
              <w:rPr>
                <w:rFonts w:eastAsia="Times New Roman" w:cstheme="minorHAnsi"/>
                <w:iCs/>
                <w:color w:val="000000"/>
                <w:kern w:val="24"/>
                <w:sz w:val="16"/>
                <w:szCs w:val="16"/>
                <w:lang w:eastAsia="en-GB"/>
              </w:rPr>
              <w:t>snow</w:t>
            </w:r>
          </w:p>
          <w:p w14:paraId="60A483C9" w14:textId="77777777" w:rsidR="00F90186" w:rsidRPr="000778BC" w:rsidRDefault="00F90186" w:rsidP="007E53C7">
            <w:pPr>
              <w:rPr>
                <w:rFonts w:eastAsia="Times New Roman" w:cstheme="minorHAnsi"/>
                <w:iCs/>
                <w:color w:val="000000"/>
                <w:kern w:val="24"/>
                <w:sz w:val="16"/>
                <w:szCs w:val="16"/>
                <w:lang w:eastAsia="en-GB"/>
              </w:rPr>
            </w:pPr>
            <w:r w:rsidRPr="000778BC">
              <w:rPr>
                <w:rFonts w:eastAsia="Times New Roman" w:cstheme="minorHAnsi"/>
                <w:iCs/>
                <w:color w:val="000000"/>
                <w:kern w:val="24"/>
                <w:sz w:val="16"/>
                <w:szCs w:val="16"/>
                <w:lang w:eastAsia="en-GB"/>
              </w:rPr>
              <w:t>le sapin</w:t>
            </w:r>
            <w:r>
              <w:rPr>
                <w:rFonts w:eastAsia="Times New Roman" w:cstheme="minorHAnsi"/>
                <w:iCs/>
                <w:color w:val="000000"/>
                <w:kern w:val="24"/>
                <w:sz w:val="16"/>
                <w:szCs w:val="16"/>
                <w:lang w:eastAsia="en-GB"/>
              </w:rPr>
              <w:t xml:space="preserve"> de</w:t>
            </w:r>
            <w:r w:rsidRPr="000778BC">
              <w:rPr>
                <w:rFonts w:eastAsia="Times New Roman" w:cstheme="minorHAnsi"/>
                <w:iCs/>
                <w:color w:val="000000"/>
                <w:kern w:val="24"/>
                <w:sz w:val="16"/>
                <w:szCs w:val="16"/>
                <w:lang w:eastAsia="en-GB"/>
              </w:rPr>
              <w:t xml:space="preserve"> Noël</w:t>
            </w:r>
            <w:r>
              <w:rPr>
                <w:rFonts w:eastAsia="Times New Roman" w:cstheme="minorHAnsi"/>
                <w:iCs/>
                <w:color w:val="000000"/>
                <w:kern w:val="24"/>
                <w:sz w:val="16"/>
                <w:szCs w:val="16"/>
                <w:lang w:eastAsia="en-GB"/>
              </w:rPr>
              <w:t xml:space="preserve"> </w:t>
            </w:r>
            <w:r w:rsidRPr="000778BC">
              <w:rPr>
                <w:rFonts w:eastAsia="Times New Roman" w:cstheme="minorHAnsi"/>
                <w:iCs/>
                <w:color w:val="000000"/>
                <w:kern w:val="24"/>
                <w:sz w:val="16"/>
                <w:szCs w:val="16"/>
                <w:lang w:eastAsia="en-GB"/>
              </w:rPr>
              <w:t xml:space="preserve"> </w:t>
            </w:r>
            <w:r>
              <w:rPr>
                <w:rFonts w:eastAsia="Times New Roman" w:cstheme="minorHAnsi"/>
                <w:iCs/>
                <w:color w:val="000000"/>
                <w:kern w:val="24"/>
                <w:sz w:val="16"/>
                <w:szCs w:val="16"/>
                <w:lang w:eastAsia="en-GB"/>
              </w:rPr>
              <w:t xml:space="preserve">- </w:t>
            </w:r>
            <w:r w:rsidRPr="000778BC">
              <w:rPr>
                <w:rFonts w:eastAsia="Times New Roman" w:cstheme="minorHAnsi"/>
                <w:iCs/>
                <w:color w:val="000000"/>
                <w:kern w:val="24"/>
                <w:sz w:val="16"/>
                <w:szCs w:val="16"/>
                <w:lang w:eastAsia="en-GB"/>
              </w:rPr>
              <w:t xml:space="preserve">Christmas tree </w:t>
            </w:r>
          </w:p>
          <w:p w14:paraId="60A483CA" w14:textId="77777777" w:rsidR="00F90186" w:rsidRPr="000778BC" w:rsidRDefault="00F90186" w:rsidP="007E53C7">
            <w:pPr>
              <w:rPr>
                <w:rFonts w:eastAsia="Times New Roman" w:cstheme="minorHAnsi"/>
                <w:iCs/>
                <w:color w:val="000000"/>
                <w:kern w:val="24"/>
                <w:sz w:val="16"/>
                <w:szCs w:val="16"/>
                <w:lang w:eastAsia="en-GB"/>
              </w:rPr>
            </w:pPr>
            <w:r w:rsidRPr="000778BC">
              <w:rPr>
                <w:rFonts w:eastAsia="Times New Roman" w:cstheme="minorHAnsi"/>
                <w:iCs/>
                <w:color w:val="000000"/>
                <w:kern w:val="24"/>
                <w:sz w:val="16"/>
                <w:szCs w:val="16"/>
                <w:lang w:eastAsia="en-GB"/>
              </w:rPr>
              <w:t xml:space="preserve">le renne </w:t>
            </w:r>
            <w:r>
              <w:rPr>
                <w:rFonts w:eastAsia="Times New Roman" w:cstheme="minorHAnsi"/>
                <w:iCs/>
                <w:color w:val="000000"/>
                <w:kern w:val="24"/>
                <w:sz w:val="16"/>
                <w:szCs w:val="16"/>
                <w:lang w:eastAsia="en-GB"/>
              </w:rPr>
              <w:t xml:space="preserve">- </w:t>
            </w:r>
            <w:r w:rsidRPr="000778BC">
              <w:rPr>
                <w:rFonts w:eastAsia="Times New Roman" w:cstheme="minorHAnsi"/>
                <w:iCs/>
                <w:color w:val="000000"/>
                <w:kern w:val="24"/>
                <w:sz w:val="16"/>
                <w:szCs w:val="16"/>
                <w:lang w:eastAsia="en-GB"/>
              </w:rPr>
              <w:t xml:space="preserve">reindeer </w:t>
            </w:r>
          </w:p>
          <w:p w14:paraId="60A483CB" w14:textId="77777777" w:rsidR="00F90186" w:rsidRPr="000778BC" w:rsidRDefault="00F90186" w:rsidP="007E53C7">
            <w:pPr>
              <w:rPr>
                <w:rFonts w:eastAsia="Times New Roman" w:cstheme="minorHAnsi"/>
                <w:iCs/>
                <w:color w:val="000000"/>
                <w:kern w:val="24"/>
                <w:sz w:val="16"/>
                <w:szCs w:val="16"/>
                <w:lang w:eastAsia="en-GB"/>
              </w:rPr>
            </w:pPr>
            <w:r w:rsidRPr="000778BC">
              <w:rPr>
                <w:rFonts w:eastAsia="Times New Roman" w:cstheme="minorHAnsi"/>
                <w:iCs/>
                <w:color w:val="000000"/>
                <w:kern w:val="24"/>
                <w:sz w:val="16"/>
                <w:szCs w:val="16"/>
                <w:lang w:eastAsia="en-GB"/>
              </w:rPr>
              <w:t xml:space="preserve">les cloches </w:t>
            </w:r>
            <w:r>
              <w:rPr>
                <w:rFonts w:eastAsia="Times New Roman" w:cstheme="minorHAnsi"/>
                <w:iCs/>
                <w:color w:val="000000"/>
                <w:kern w:val="24"/>
                <w:sz w:val="16"/>
                <w:szCs w:val="16"/>
                <w:lang w:eastAsia="en-GB"/>
              </w:rPr>
              <w:t xml:space="preserve">- </w:t>
            </w:r>
            <w:r w:rsidRPr="000778BC">
              <w:rPr>
                <w:rFonts w:eastAsia="Times New Roman" w:cstheme="minorHAnsi"/>
                <w:iCs/>
                <w:color w:val="000000"/>
                <w:kern w:val="24"/>
                <w:sz w:val="16"/>
                <w:szCs w:val="16"/>
                <w:lang w:eastAsia="en-GB"/>
              </w:rPr>
              <w:t xml:space="preserve">bells </w:t>
            </w:r>
          </w:p>
          <w:p w14:paraId="60A483CC" w14:textId="77777777" w:rsidR="00F90186" w:rsidRPr="000778BC" w:rsidRDefault="00F90186" w:rsidP="007E53C7">
            <w:pPr>
              <w:rPr>
                <w:rFonts w:eastAsia="Times New Roman" w:cstheme="minorHAnsi"/>
                <w:iCs/>
                <w:color w:val="000000"/>
                <w:kern w:val="24"/>
                <w:sz w:val="16"/>
                <w:szCs w:val="16"/>
                <w:lang w:eastAsia="en-GB"/>
              </w:rPr>
            </w:pPr>
            <w:r w:rsidRPr="000778BC">
              <w:rPr>
                <w:rFonts w:eastAsia="Times New Roman" w:cstheme="minorHAnsi"/>
                <w:iCs/>
                <w:color w:val="000000"/>
                <w:kern w:val="24"/>
                <w:sz w:val="16"/>
                <w:szCs w:val="16"/>
                <w:lang w:eastAsia="en-GB"/>
              </w:rPr>
              <w:t xml:space="preserve">la bougie </w:t>
            </w:r>
            <w:r>
              <w:rPr>
                <w:rFonts w:eastAsia="Times New Roman" w:cstheme="minorHAnsi"/>
                <w:iCs/>
                <w:color w:val="000000"/>
                <w:kern w:val="24"/>
                <w:sz w:val="16"/>
                <w:szCs w:val="16"/>
                <w:lang w:eastAsia="en-GB"/>
              </w:rPr>
              <w:t xml:space="preserve">- </w:t>
            </w:r>
            <w:r w:rsidRPr="000778BC">
              <w:rPr>
                <w:rFonts w:eastAsia="Times New Roman" w:cstheme="minorHAnsi"/>
                <w:iCs/>
                <w:color w:val="000000"/>
                <w:kern w:val="24"/>
                <w:sz w:val="16"/>
                <w:szCs w:val="16"/>
                <w:lang w:eastAsia="en-GB"/>
              </w:rPr>
              <w:t xml:space="preserve">candle </w:t>
            </w:r>
          </w:p>
          <w:p w14:paraId="60A483CD" w14:textId="77777777" w:rsidR="00F90186" w:rsidRPr="000778BC" w:rsidRDefault="00F90186" w:rsidP="007E53C7">
            <w:pPr>
              <w:rPr>
                <w:rFonts w:eastAsia="Times New Roman" w:cstheme="minorHAnsi"/>
                <w:iCs/>
                <w:color w:val="000000"/>
                <w:kern w:val="24"/>
                <w:sz w:val="16"/>
                <w:szCs w:val="16"/>
                <w:lang w:eastAsia="en-GB"/>
              </w:rPr>
            </w:pPr>
            <w:r w:rsidRPr="000778BC">
              <w:rPr>
                <w:rFonts w:eastAsia="Times New Roman" w:cstheme="minorHAnsi"/>
                <w:iCs/>
                <w:color w:val="000000"/>
                <w:kern w:val="24"/>
                <w:sz w:val="16"/>
                <w:szCs w:val="16"/>
                <w:lang w:eastAsia="en-GB"/>
              </w:rPr>
              <w:t xml:space="preserve">le Père Noël </w:t>
            </w:r>
            <w:r>
              <w:rPr>
                <w:rFonts w:eastAsia="Times New Roman" w:cstheme="minorHAnsi"/>
                <w:iCs/>
                <w:color w:val="000000"/>
                <w:kern w:val="24"/>
                <w:sz w:val="16"/>
                <w:szCs w:val="16"/>
                <w:lang w:eastAsia="en-GB"/>
              </w:rPr>
              <w:t xml:space="preserve">- </w:t>
            </w:r>
            <w:r w:rsidRPr="000778BC">
              <w:rPr>
                <w:rFonts w:eastAsia="Times New Roman" w:cstheme="minorHAnsi"/>
                <w:iCs/>
                <w:color w:val="000000"/>
                <w:kern w:val="24"/>
                <w:sz w:val="16"/>
                <w:szCs w:val="16"/>
                <w:lang w:eastAsia="en-GB"/>
              </w:rPr>
              <w:t xml:space="preserve">Father Christmas </w:t>
            </w:r>
          </w:p>
          <w:p w14:paraId="60A483CE" w14:textId="77777777" w:rsidR="00F90186" w:rsidRPr="000778BC" w:rsidRDefault="00F90186" w:rsidP="007E53C7">
            <w:pPr>
              <w:rPr>
                <w:rFonts w:eastAsia="Times New Roman" w:cstheme="minorHAnsi"/>
                <w:iCs/>
                <w:color w:val="000000"/>
                <w:kern w:val="24"/>
                <w:sz w:val="16"/>
                <w:szCs w:val="16"/>
                <w:lang w:eastAsia="en-GB"/>
              </w:rPr>
            </w:pPr>
            <w:r w:rsidRPr="000778BC">
              <w:rPr>
                <w:rFonts w:eastAsia="Times New Roman" w:cstheme="minorHAnsi"/>
                <w:iCs/>
                <w:color w:val="000000"/>
                <w:kern w:val="24"/>
                <w:sz w:val="16"/>
                <w:szCs w:val="16"/>
                <w:lang w:eastAsia="en-GB"/>
              </w:rPr>
              <w:t xml:space="preserve">le bonhomme de neige </w:t>
            </w:r>
            <w:r>
              <w:rPr>
                <w:rFonts w:eastAsia="Times New Roman" w:cstheme="minorHAnsi"/>
                <w:iCs/>
                <w:color w:val="000000"/>
                <w:kern w:val="24"/>
                <w:sz w:val="16"/>
                <w:szCs w:val="16"/>
                <w:lang w:eastAsia="en-GB"/>
              </w:rPr>
              <w:t xml:space="preserve">- </w:t>
            </w:r>
            <w:r w:rsidRPr="000778BC">
              <w:rPr>
                <w:rFonts w:eastAsia="Times New Roman" w:cstheme="minorHAnsi"/>
                <w:iCs/>
                <w:color w:val="000000"/>
                <w:kern w:val="24"/>
                <w:sz w:val="16"/>
                <w:szCs w:val="16"/>
                <w:lang w:eastAsia="en-GB"/>
              </w:rPr>
              <w:t xml:space="preserve">Snowman </w:t>
            </w:r>
          </w:p>
          <w:p w14:paraId="60A483CF" w14:textId="77777777" w:rsidR="00F90186" w:rsidRPr="00F34BC9" w:rsidRDefault="00F90186" w:rsidP="007E53C7">
            <w:pPr>
              <w:rPr>
                <w:rFonts w:asciiTheme="majorHAnsi" w:eastAsia="Times New Roman" w:hAnsiTheme="majorHAnsi" w:cstheme="minorHAnsi"/>
                <w:iCs/>
                <w:color w:val="000000"/>
                <w:kern w:val="24"/>
                <w:sz w:val="16"/>
                <w:szCs w:val="16"/>
                <w:lang w:eastAsia="en-GB"/>
              </w:rPr>
            </w:pPr>
            <w:r w:rsidRPr="000778BC">
              <w:rPr>
                <w:rFonts w:eastAsia="Times New Roman" w:cstheme="minorHAnsi"/>
                <w:iCs/>
                <w:color w:val="000000"/>
                <w:kern w:val="24"/>
                <w:sz w:val="16"/>
                <w:szCs w:val="16"/>
                <w:lang w:eastAsia="en-GB"/>
              </w:rPr>
              <w:t xml:space="preserve">le traineau </w:t>
            </w:r>
            <w:r>
              <w:rPr>
                <w:rFonts w:eastAsia="Times New Roman" w:cstheme="minorHAnsi"/>
                <w:iCs/>
                <w:color w:val="000000"/>
                <w:kern w:val="24"/>
                <w:sz w:val="16"/>
                <w:szCs w:val="16"/>
                <w:lang w:eastAsia="en-GB"/>
              </w:rPr>
              <w:t xml:space="preserve">- </w:t>
            </w:r>
            <w:r w:rsidRPr="000778BC">
              <w:rPr>
                <w:rFonts w:eastAsia="Times New Roman" w:cstheme="minorHAnsi"/>
                <w:iCs/>
                <w:color w:val="000000"/>
                <w:kern w:val="24"/>
                <w:sz w:val="16"/>
                <w:szCs w:val="16"/>
                <w:lang w:eastAsia="en-GB"/>
              </w:rPr>
              <w:t>sleigh</w:t>
            </w:r>
          </w:p>
        </w:tc>
        <w:tc>
          <w:tcPr>
            <w:tcW w:w="1418" w:type="dxa"/>
            <w:vMerge w:val="restart"/>
          </w:tcPr>
          <w:p w14:paraId="60A483D0" w14:textId="77777777" w:rsidR="00F90186" w:rsidRDefault="00F90186" w:rsidP="007E53C7">
            <w:pPr>
              <w:rPr>
                <w:rFonts w:asciiTheme="majorHAnsi" w:eastAsia="Times New Roman" w:hAnsiTheme="majorHAnsi" w:cstheme="minorHAnsi"/>
                <w:iCs/>
                <w:color w:val="000000"/>
                <w:kern w:val="24"/>
                <w:sz w:val="16"/>
                <w:szCs w:val="16"/>
                <w:lang w:eastAsia="en-GB"/>
              </w:rPr>
            </w:pPr>
            <w:r>
              <w:rPr>
                <w:rFonts w:asciiTheme="majorHAnsi" w:eastAsia="Times New Roman" w:hAnsiTheme="majorHAnsi" w:cstheme="minorHAnsi"/>
                <w:iCs/>
                <w:color w:val="000000"/>
                <w:kern w:val="24"/>
                <w:sz w:val="16"/>
                <w:szCs w:val="16"/>
                <w:lang w:eastAsia="en-GB"/>
              </w:rPr>
              <w:lastRenderedPageBreak/>
              <w:t>Pronunciation of French alphabet</w:t>
            </w:r>
          </w:p>
          <w:p w14:paraId="60A483D1" w14:textId="77777777" w:rsidR="00F90186" w:rsidRDefault="00F90186" w:rsidP="007E53C7">
            <w:pPr>
              <w:rPr>
                <w:rFonts w:asciiTheme="majorHAnsi" w:eastAsia="Times New Roman" w:hAnsiTheme="majorHAnsi" w:cstheme="minorHAnsi"/>
                <w:iCs/>
                <w:color w:val="000000"/>
                <w:kern w:val="24"/>
                <w:sz w:val="16"/>
                <w:szCs w:val="16"/>
                <w:lang w:eastAsia="en-GB"/>
              </w:rPr>
            </w:pPr>
          </w:p>
          <w:p w14:paraId="60A483D2" w14:textId="77777777" w:rsidR="00F90186" w:rsidRDefault="00F90186" w:rsidP="007E53C7">
            <w:pPr>
              <w:rPr>
                <w:rFonts w:asciiTheme="majorHAnsi" w:eastAsia="Times New Roman" w:hAnsiTheme="majorHAnsi" w:cstheme="minorHAnsi"/>
                <w:iCs/>
                <w:color w:val="000000"/>
                <w:kern w:val="24"/>
                <w:sz w:val="16"/>
                <w:szCs w:val="16"/>
                <w:lang w:eastAsia="en-GB"/>
              </w:rPr>
            </w:pPr>
            <w:r>
              <w:rPr>
                <w:rFonts w:asciiTheme="majorHAnsi" w:eastAsia="Times New Roman" w:hAnsiTheme="majorHAnsi" w:cstheme="minorHAnsi"/>
                <w:iCs/>
                <w:color w:val="000000"/>
                <w:kern w:val="24"/>
                <w:sz w:val="16"/>
                <w:szCs w:val="16"/>
                <w:lang w:eastAsia="en-GB"/>
              </w:rPr>
              <w:t>Four main French accents</w:t>
            </w:r>
          </w:p>
          <w:p w14:paraId="60A483D3" w14:textId="77777777" w:rsidR="00F90186" w:rsidRDefault="00F90186" w:rsidP="007E53C7">
            <w:pPr>
              <w:rPr>
                <w:rFonts w:asciiTheme="majorHAnsi" w:eastAsia="Times New Roman" w:hAnsiTheme="majorHAnsi" w:cstheme="minorHAnsi"/>
                <w:iCs/>
                <w:color w:val="000000"/>
                <w:kern w:val="24"/>
                <w:sz w:val="16"/>
                <w:szCs w:val="16"/>
                <w:lang w:eastAsia="en-GB"/>
              </w:rPr>
            </w:pPr>
          </w:p>
          <w:p w14:paraId="60A483D4" w14:textId="77777777" w:rsidR="00F90186" w:rsidRPr="00CB1098" w:rsidRDefault="00F90186" w:rsidP="007E53C7">
            <w:pPr>
              <w:rPr>
                <w:rFonts w:asciiTheme="majorHAnsi" w:eastAsia="Times New Roman" w:hAnsiTheme="majorHAnsi" w:cstheme="minorHAnsi"/>
                <w:iCs/>
                <w:color w:val="000000"/>
                <w:kern w:val="24"/>
                <w:sz w:val="16"/>
                <w:szCs w:val="16"/>
                <w:lang w:eastAsia="en-GB"/>
              </w:rPr>
            </w:pPr>
            <w:r>
              <w:rPr>
                <w:rFonts w:asciiTheme="majorHAnsi" w:eastAsia="Times New Roman" w:hAnsiTheme="majorHAnsi" w:cstheme="minorHAnsi"/>
                <w:iCs/>
                <w:color w:val="000000"/>
                <w:kern w:val="24"/>
                <w:sz w:val="16"/>
                <w:szCs w:val="16"/>
                <w:lang w:eastAsia="en-GB"/>
              </w:rPr>
              <w:t>The acute (é) (upward) accent</w:t>
            </w:r>
            <w:r w:rsidRPr="00CB1098">
              <w:rPr>
                <w:rFonts w:asciiTheme="majorHAnsi" w:eastAsia="Times New Roman" w:hAnsiTheme="majorHAnsi" w:cstheme="minorHAnsi"/>
                <w:iCs/>
                <w:color w:val="000000"/>
                <w:kern w:val="24"/>
                <w:sz w:val="16"/>
                <w:szCs w:val="16"/>
                <w:lang w:eastAsia="en-GB"/>
              </w:rPr>
              <w:t xml:space="preserve"> The grave (è) (downward) accent</w:t>
            </w:r>
          </w:p>
          <w:p w14:paraId="60A483D5" w14:textId="77777777" w:rsidR="00F90186" w:rsidRDefault="00F90186" w:rsidP="007E53C7">
            <w:pPr>
              <w:rPr>
                <w:rFonts w:asciiTheme="majorHAnsi" w:eastAsia="Times New Roman" w:hAnsiTheme="majorHAnsi" w:cstheme="minorHAnsi"/>
                <w:iCs/>
                <w:color w:val="000000"/>
                <w:kern w:val="24"/>
                <w:sz w:val="16"/>
                <w:szCs w:val="16"/>
                <w:lang w:eastAsia="en-GB"/>
              </w:rPr>
            </w:pPr>
            <w:r>
              <w:rPr>
                <w:rFonts w:asciiTheme="majorHAnsi" w:eastAsia="Times New Roman" w:hAnsiTheme="majorHAnsi" w:cstheme="minorHAnsi"/>
                <w:iCs/>
                <w:color w:val="000000"/>
                <w:kern w:val="24"/>
                <w:sz w:val="16"/>
                <w:szCs w:val="16"/>
                <w:lang w:eastAsia="en-GB"/>
              </w:rPr>
              <w:t>The cedilla (ç) accent</w:t>
            </w:r>
          </w:p>
          <w:p w14:paraId="60A483D6" w14:textId="77777777" w:rsidR="00F90186" w:rsidRDefault="00F90186" w:rsidP="007E53C7">
            <w:pPr>
              <w:rPr>
                <w:rFonts w:asciiTheme="majorHAnsi" w:eastAsia="Times New Roman" w:hAnsiTheme="majorHAnsi" w:cstheme="minorHAnsi"/>
                <w:iCs/>
                <w:color w:val="000000"/>
                <w:kern w:val="24"/>
                <w:sz w:val="16"/>
                <w:szCs w:val="16"/>
                <w:lang w:eastAsia="en-GB"/>
              </w:rPr>
            </w:pPr>
            <w:r w:rsidRPr="00CB1098">
              <w:rPr>
                <w:rFonts w:asciiTheme="majorHAnsi" w:eastAsia="Times New Roman" w:hAnsiTheme="majorHAnsi" w:cstheme="minorHAnsi"/>
                <w:iCs/>
                <w:color w:val="000000"/>
                <w:kern w:val="24"/>
                <w:sz w:val="16"/>
                <w:szCs w:val="16"/>
                <w:lang w:eastAsia="en-GB"/>
              </w:rPr>
              <w:t xml:space="preserve"> The circumflex (â) (hat) accent</w:t>
            </w:r>
          </w:p>
          <w:p w14:paraId="60A483D7" w14:textId="77777777" w:rsidR="00F90186" w:rsidRDefault="00F90186" w:rsidP="007E53C7">
            <w:pPr>
              <w:rPr>
                <w:rFonts w:asciiTheme="majorHAnsi" w:eastAsia="Times New Roman" w:hAnsiTheme="majorHAnsi" w:cstheme="minorHAnsi"/>
                <w:iCs/>
                <w:color w:val="000000"/>
                <w:kern w:val="24"/>
                <w:sz w:val="16"/>
                <w:szCs w:val="16"/>
                <w:lang w:eastAsia="en-GB"/>
              </w:rPr>
            </w:pPr>
          </w:p>
          <w:p w14:paraId="60A483D8" w14:textId="77777777" w:rsidR="00F90186" w:rsidRDefault="00F90186" w:rsidP="007E53C7">
            <w:pPr>
              <w:rPr>
                <w:rFonts w:asciiTheme="majorHAnsi" w:eastAsia="Times New Roman" w:hAnsiTheme="majorHAnsi" w:cstheme="minorHAnsi"/>
                <w:iCs/>
                <w:color w:val="000000"/>
                <w:kern w:val="24"/>
                <w:sz w:val="16"/>
                <w:szCs w:val="16"/>
                <w:lang w:eastAsia="en-GB"/>
              </w:rPr>
            </w:pPr>
            <w:r>
              <w:rPr>
                <w:rFonts w:asciiTheme="majorHAnsi" w:eastAsia="Times New Roman" w:hAnsiTheme="majorHAnsi" w:cstheme="minorHAnsi"/>
                <w:iCs/>
                <w:color w:val="000000"/>
                <w:kern w:val="24"/>
                <w:sz w:val="16"/>
                <w:szCs w:val="16"/>
                <w:lang w:eastAsia="en-GB"/>
              </w:rPr>
              <w:t>Five main French letter strings</w:t>
            </w:r>
          </w:p>
          <w:p w14:paraId="60A483D9" w14:textId="77777777" w:rsidR="00F90186" w:rsidRDefault="00F90186" w:rsidP="007E53C7">
            <w:pPr>
              <w:rPr>
                <w:rFonts w:asciiTheme="majorHAnsi" w:eastAsia="Times New Roman" w:hAnsiTheme="majorHAnsi" w:cstheme="minorHAnsi"/>
                <w:iCs/>
                <w:color w:val="000000"/>
                <w:kern w:val="24"/>
                <w:sz w:val="16"/>
                <w:szCs w:val="16"/>
                <w:lang w:eastAsia="en-GB"/>
              </w:rPr>
            </w:pPr>
          </w:p>
          <w:p w14:paraId="60A483DA" w14:textId="77777777" w:rsidR="00F90186" w:rsidRPr="00453EE3" w:rsidRDefault="00F90186" w:rsidP="007E53C7">
            <w:pPr>
              <w:rPr>
                <w:rFonts w:asciiTheme="majorHAnsi" w:eastAsia="Times New Roman" w:hAnsiTheme="majorHAnsi" w:cstheme="minorHAnsi"/>
                <w:iCs/>
                <w:color w:val="000000"/>
                <w:kern w:val="24"/>
                <w:sz w:val="16"/>
                <w:szCs w:val="16"/>
                <w:lang w:eastAsia="en-GB"/>
              </w:rPr>
            </w:pPr>
            <w:r>
              <w:rPr>
                <w:rFonts w:asciiTheme="majorHAnsi" w:eastAsia="Times New Roman" w:hAnsiTheme="majorHAnsi" w:cstheme="minorHAnsi"/>
                <w:iCs/>
                <w:color w:val="000000"/>
                <w:kern w:val="24"/>
                <w:sz w:val="16"/>
                <w:szCs w:val="16"/>
                <w:lang w:eastAsia="en-GB"/>
              </w:rPr>
              <w:t>Four main French nasal patterns</w:t>
            </w:r>
          </w:p>
        </w:tc>
        <w:tc>
          <w:tcPr>
            <w:tcW w:w="1701" w:type="dxa"/>
            <w:vMerge w:val="restart"/>
          </w:tcPr>
          <w:p w14:paraId="60A483DB" w14:textId="77777777" w:rsidR="00F90186" w:rsidRPr="00065884" w:rsidRDefault="00F90186" w:rsidP="007E53C7">
            <w:pPr>
              <w:rPr>
                <w:rStyle w:val="whitecontent"/>
                <w:sz w:val="16"/>
                <w:szCs w:val="16"/>
              </w:rPr>
            </w:pPr>
            <w:r w:rsidRPr="00065884">
              <w:rPr>
                <w:rStyle w:val="whitecontent"/>
                <w:sz w:val="16"/>
                <w:szCs w:val="16"/>
              </w:rPr>
              <w:t>Bonjour, ça va? = Hello, how are you?</w:t>
            </w:r>
          </w:p>
          <w:p w14:paraId="60A483DC" w14:textId="77777777" w:rsidR="00F90186" w:rsidRPr="00065884" w:rsidRDefault="00F90186" w:rsidP="007E53C7">
            <w:pPr>
              <w:rPr>
                <w:rStyle w:val="whitecontent"/>
                <w:sz w:val="16"/>
                <w:szCs w:val="16"/>
              </w:rPr>
            </w:pPr>
            <w:r w:rsidRPr="00065884">
              <w:rPr>
                <w:rStyle w:val="whitecontent"/>
                <w:sz w:val="16"/>
                <w:szCs w:val="16"/>
              </w:rPr>
              <w:t>Ça va bien = I am fine</w:t>
            </w:r>
          </w:p>
          <w:p w14:paraId="60A483DD" w14:textId="77777777" w:rsidR="00F90186" w:rsidRPr="00065884" w:rsidRDefault="00F90186" w:rsidP="007E53C7">
            <w:pPr>
              <w:rPr>
                <w:rStyle w:val="whitecontent"/>
                <w:sz w:val="16"/>
                <w:szCs w:val="16"/>
              </w:rPr>
            </w:pPr>
            <w:r w:rsidRPr="00065884">
              <w:rPr>
                <w:rStyle w:val="whitecontent"/>
                <w:sz w:val="16"/>
                <w:szCs w:val="16"/>
              </w:rPr>
              <w:t>Ça va mal = I am not very well</w:t>
            </w:r>
          </w:p>
          <w:p w14:paraId="60A483DE" w14:textId="77777777" w:rsidR="00F90186" w:rsidRPr="00065884" w:rsidRDefault="00F90186" w:rsidP="007E53C7">
            <w:pPr>
              <w:rPr>
                <w:rStyle w:val="whitecontent"/>
                <w:sz w:val="16"/>
                <w:szCs w:val="16"/>
              </w:rPr>
            </w:pPr>
            <w:r w:rsidRPr="00065884">
              <w:rPr>
                <w:rStyle w:val="whitecontent"/>
                <w:sz w:val="16"/>
                <w:szCs w:val="16"/>
              </w:rPr>
              <w:t>Comme ci, comme ça = So, so!</w:t>
            </w:r>
          </w:p>
          <w:p w14:paraId="60A483DF" w14:textId="77777777" w:rsidR="00F90186" w:rsidRDefault="00F90186" w:rsidP="007E53C7">
            <w:pPr>
              <w:rPr>
                <w:rStyle w:val="whitecontent"/>
                <w:sz w:val="16"/>
                <w:szCs w:val="16"/>
              </w:rPr>
            </w:pPr>
            <w:r w:rsidRPr="00065884">
              <w:rPr>
                <w:rStyle w:val="whitecontent"/>
                <w:sz w:val="16"/>
                <w:szCs w:val="16"/>
              </w:rPr>
              <w:t>Au revoir = Goodbye</w:t>
            </w:r>
          </w:p>
          <w:p w14:paraId="60A483E0" w14:textId="77777777" w:rsidR="00F90186" w:rsidRDefault="00F90186" w:rsidP="007E53C7">
            <w:pPr>
              <w:rPr>
                <w:rStyle w:val="whitecontent"/>
                <w:sz w:val="16"/>
                <w:szCs w:val="16"/>
              </w:rPr>
            </w:pPr>
          </w:p>
          <w:p w14:paraId="60A483E1" w14:textId="77777777" w:rsidR="00F90186" w:rsidRPr="00065884" w:rsidRDefault="00F90186" w:rsidP="007E53C7">
            <w:pPr>
              <w:rPr>
                <w:rStyle w:val="whitecontent"/>
                <w:sz w:val="16"/>
                <w:szCs w:val="16"/>
              </w:rPr>
            </w:pPr>
            <w:r w:rsidRPr="00065884">
              <w:rPr>
                <w:rStyle w:val="whitecontent"/>
                <w:sz w:val="16"/>
                <w:szCs w:val="16"/>
              </w:rPr>
              <w:t>Comment tu t’appelles? = What is your name?</w:t>
            </w:r>
          </w:p>
          <w:p w14:paraId="60A483E2" w14:textId="77777777" w:rsidR="00F90186" w:rsidRDefault="00F90186" w:rsidP="007E53C7">
            <w:pPr>
              <w:rPr>
                <w:rStyle w:val="whitecontent"/>
                <w:sz w:val="16"/>
                <w:szCs w:val="16"/>
              </w:rPr>
            </w:pPr>
            <w:r w:rsidRPr="00065884">
              <w:rPr>
                <w:rStyle w:val="whitecontent"/>
                <w:sz w:val="16"/>
                <w:szCs w:val="16"/>
              </w:rPr>
              <w:t>Je m’appelle... = My name is…</w:t>
            </w:r>
          </w:p>
          <w:p w14:paraId="60A483E3" w14:textId="77777777" w:rsidR="00F90186" w:rsidRDefault="00F90186" w:rsidP="007E53C7">
            <w:pPr>
              <w:rPr>
                <w:rStyle w:val="whitecontent"/>
                <w:sz w:val="16"/>
                <w:szCs w:val="16"/>
              </w:rPr>
            </w:pPr>
          </w:p>
          <w:p w14:paraId="60A483E4" w14:textId="77777777" w:rsidR="00F90186" w:rsidRPr="00065884" w:rsidRDefault="00F90186" w:rsidP="007E53C7">
            <w:pPr>
              <w:rPr>
                <w:rStyle w:val="whitecontent"/>
                <w:sz w:val="16"/>
                <w:szCs w:val="16"/>
              </w:rPr>
            </w:pPr>
            <w:r w:rsidRPr="00065884">
              <w:rPr>
                <w:rStyle w:val="whitecontent"/>
                <w:sz w:val="16"/>
                <w:szCs w:val="16"/>
              </w:rPr>
              <w:t>rouge = red</w:t>
            </w:r>
          </w:p>
          <w:p w14:paraId="60A483E5" w14:textId="77777777" w:rsidR="00F90186" w:rsidRPr="00065884" w:rsidRDefault="00F90186" w:rsidP="007E53C7">
            <w:pPr>
              <w:rPr>
                <w:rStyle w:val="whitecontent"/>
                <w:sz w:val="16"/>
                <w:szCs w:val="16"/>
              </w:rPr>
            </w:pPr>
            <w:r w:rsidRPr="00065884">
              <w:rPr>
                <w:rStyle w:val="whitecontent"/>
                <w:sz w:val="16"/>
                <w:szCs w:val="16"/>
              </w:rPr>
              <w:t>bleu = blue</w:t>
            </w:r>
          </w:p>
          <w:p w14:paraId="60A483E6" w14:textId="77777777" w:rsidR="00F90186" w:rsidRPr="00065884" w:rsidRDefault="00F90186" w:rsidP="007E53C7">
            <w:pPr>
              <w:rPr>
                <w:rStyle w:val="whitecontent"/>
                <w:sz w:val="16"/>
                <w:szCs w:val="16"/>
              </w:rPr>
            </w:pPr>
            <w:r w:rsidRPr="00065884">
              <w:rPr>
                <w:rStyle w:val="whitecontent"/>
                <w:sz w:val="16"/>
                <w:szCs w:val="16"/>
              </w:rPr>
              <w:t>jaune = yellow</w:t>
            </w:r>
          </w:p>
          <w:p w14:paraId="60A483E7" w14:textId="77777777" w:rsidR="00F90186" w:rsidRPr="00065884" w:rsidRDefault="00F90186" w:rsidP="007E53C7">
            <w:pPr>
              <w:rPr>
                <w:rStyle w:val="whitecontent"/>
                <w:sz w:val="16"/>
                <w:szCs w:val="16"/>
              </w:rPr>
            </w:pPr>
            <w:r w:rsidRPr="00065884">
              <w:rPr>
                <w:rStyle w:val="whitecontent"/>
                <w:sz w:val="16"/>
                <w:szCs w:val="16"/>
              </w:rPr>
              <w:t>vert = green</w:t>
            </w:r>
          </w:p>
          <w:p w14:paraId="60A483E8" w14:textId="77777777" w:rsidR="00F90186" w:rsidRPr="00065884" w:rsidRDefault="00F90186" w:rsidP="007E53C7">
            <w:pPr>
              <w:rPr>
                <w:rStyle w:val="whitecontent"/>
                <w:sz w:val="16"/>
                <w:szCs w:val="16"/>
              </w:rPr>
            </w:pPr>
            <w:r w:rsidRPr="00065884">
              <w:rPr>
                <w:rStyle w:val="whitecontent"/>
                <w:sz w:val="16"/>
                <w:szCs w:val="16"/>
              </w:rPr>
              <w:t>noir = black</w:t>
            </w:r>
          </w:p>
          <w:p w14:paraId="60A483E9" w14:textId="77777777" w:rsidR="00F90186" w:rsidRPr="00065884" w:rsidRDefault="00F90186" w:rsidP="007E53C7">
            <w:pPr>
              <w:rPr>
                <w:rStyle w:val="whitecontent"/>
                <w:sz w:val="16"/>
                <w:szCs w:val="16"/>
              </w:rPr>
            </w:pPr>
            <w:r w:rsidRPr="00065884">
              <w:rPr>
                <w:rStyle w:val="whitecontent"/>
                <w:sz w:val="16"/>
                <w:szCs w:val="16"/>
              </w:rPr>
              <w:t>blanc = white</w:t>
            </w:r>
          </w:p>
          <w:p w14:paraId="60A483EA" w14:textId="77777777" w:rsidR="00F90186" w:rsidRPr="00065884" w:rsidRDefault="00F90186" w:rsidP="007E53C7">
            <w:pPr>
              <w:rPr>
                <w:rStyle w:val="whitecontent"/>
                <w:sz w:val="16"/>
                <w:szCs w:val="16"/>
              </w:rPr>
            </w:pPr>
            <w:r w:rsidRPr="00065884">
              <w:rPr>
                <w:rStyle w:val="whitecontent"/>
                <w:sz w:val="16"/>
                <w:szCs w:val="16"/>
              </w:rPr>
              <w:t>gris = grey</w:t>
            </w:r>
          </w:p>
          <w:p w14:paraId="60A483EB" w14:textId="77777777" w:rsidR="00F90186" w:rsidRPr="00065884" w:rsidRDefault="00F90186" w:rsidP="007E53C7">
            <w:pPr>
              <w:rPr>
                <w:rStyle w:val="whitecontent"/>
                <w:sz w:val="16"/>
                <w:szCs w:val="16"/>
              </w:rPr>
            </w:pPr>
            <w:r w:rsidRPr="00065884">
              <w:rPr>
                <w:rStyle w:val="whitecontent"/>
                <w:sz w:val="16"/>
                <w:szCs w:val="16"/>
              </w:rPr>
              <w:t>orange = orange</w:t>
            </w:r>
          </w:p>
          <w:p w14:paraId="60A483EC" w14:textId="77777777" w:rsidR="00F90186" w:rsidRPr="00065884" w:rsidRDefault="00F90186" w:rsidP="007E53C7">
            <w:pPr>
              <w:rPr>
                <w:rStyle w:val="whitecontent"/>
                <w:sz w:val="16"/>
                <w:szCs w:val="16"/>
              </w:rPr>
            </w:pPr>
            <w:r w:rsidRPr="00065884">
              <w:rPr>
                <w:rStyle w:val="whitecontent"/>
                <w:sz w:val="16"/>
                <w:szCs w:val="16"/>
              </w:rPr>
              <w:t>violet = purple</w:t>
            </w:r>
          </w:p>
          <w:p w14:paraId="60A483ED" w14:textId="77777777" w:rsidR="00F90186" w:rsidRDefault="00F90186" w:rsidP="007E53C7">
            <w:pPr>
              <w:rPr>
                <w:rStyle w:val="whitecontent"/>
                <w:sz w:val="16"/>
                <w:szCs w:val="16"/>
              </w:rPr>
            </w:pPr>
            <w:r w:rsidRPr="00065884">
              <w:rPr>
                <w:rStyle w:val="whitecontent"/>
                <w:sz w:val="16"/>
                <w:szCs w:val="16"/>
              </w:rPr>
              <w:t>marron = brown</w:t>
            </w:r>
          </w:p>
          <w:p w14:paraId="60A483EE" w14:textId="77777777" w:rsidR="00F90186" w:rsidRDefault="00F90186" w:rsidP="007E53C7">
            <w:pPr>
              <w:rPr>
                <w:rStyle w:val="whitecontent"/>
                <w:sz w:val="16"/>
                <w:szCs w:val="16"/>
              </w:rPr>
            </w:pPr>
          </w:p>
          <w:p w14:paraId="60A483EF" w14:textId="77777777" w:rsidR="00F90186" w:rsidRPr="00653006" w:rsidRDefault="00F90186" w:rsidP="007E53C7">
            <w:pPr>
              <w:rPr>
                <w:rStyle w:val="whitecontent"/>
                <w:sz w:val="16"/>
                <w:szCs w:val="16"/>
              </w:rPr>
            </w:pPr>
            <w:r w:rsidRPr="00653006">
              <w:rPr>
                <w:rStyle w:val="whitecontent"/>
                <w:sz w:val="16"/>
                <w:szCs w:val="16"/>
              </w:rPr>
              <w:t>Un = One</w:t>
            </w:r>
          </w:p>
          <w:p w14:paraId="60A483F0" w14:textId="77777777" w:rsidR="00F90186" w:rsidRPr="00653006" w:rsidRDefault="00F90186" w:rsidP="007E53C7">
            <w:pPr>
              <w:rPr>
                <w:rStyle w:val="whitecontent"/>
                <w:sz w:val="16"/>
                <w:szCs w:val="16"/>
              </w:rPr>
            </w:pPr>
            <w:r w:rsidRPr="00653006">
              <w:rPr>
                <w:rStyle w:val="whitecontent"/>
                <w:sz w:val="16"/>
                <w:szCs w:val="16"/>
              </w:rPr>
              <w:t>Deux = Two</w:t>
            </w:r>
          </w:p>
          <w:p w14:paraId="60A483F1" w14:textId="77777777" w:rsidR="00F90186" w:rsidRPr="00653006" w:rsidRDefault="00F90186" w:rsidP="007E53C7">
            <w:pPr>
              <w:rPr>
                <w:rStyle w:val="whitecontent"/>
                <w:sz w:val="16"/>
                <w:szCs w:val="16"/>
              </w:rPr>
            </w:pPr>
            <w:r w:rsidRPr="00653006">
              <w:rPr>
                <w:rStyle w:val="whitecontent"/>
                <w:sz w:val="16"/>
                <w:szCs w:val="16"/>
              </w:rPr>
              <w:t>Trois = Three</w:t>
            </w:r>
          </w:p>
          <w:p w14:paraId="60A483F2" w14:textId="77777777" w:rsidR="00F90186" w:rsidRPr="00653006" w:rsidRDefault="00F90186" w:rsidP="007E53C7">
            <w:pPr>
              <w:rPr>
                <w:rStyle w:val="whitecontent"/>
                <w:sz w:val="16"/>
                <w:szCs w:val="16"/>
              </w:rPr>
            </w:pPr>
            <w:r w:rsidRPr="00653006">
              <w:rPr>
                <w:rStyle w:val="whitecontent"/>
                <w:sz w:val="16"/>
                <w:szCs w:val="16"/>
              </w:rPr>
              <w:t>Quatre = Four</w:t>
            </w:r>
          </w:p>
          <w:p w14:paraId="60A483F3" w14:textId="77777777" w:rsidR="00F90186" w:rsidRPr="00653006" w:rsidRDefault="00F90186" w:rsidP="007E53C7">
            <w:pPr>
              <w:rPr>
                <w:rStyle w:val="whitecontent"/>
                <w:sz w:val="16"/>
                <w:szCs w:val="16"/>
              </w:rPr>
            </w:pPr>
            <w:r w:rsidRPr="00653006">
              <w:rPr>
                <w:rStyle w:val="whitecontent"/>
                <w:sz w:val="16"/>
                <w:szCs w:val="16"/>
              </w:rPr>
              <w:lastRenderedPageBreak/>
              <w:t>Cinq = Five</w:t>
            </w:r>
          </w:p>
          <w:p w14:paraId="60A483F4" w14:textId="77777777" w:rsidR="00F90186" w:rsidRPr="00653006" w:rsidRDefault="00F90186" w:rsidP="007E53C7">
            <w:pPr>
              <w:rPr>
                <w:rStyle w:val="whitecontent"/>
                <w:sz w:val="16"/>
                <w:szCs w:val="16"/>
              </w:rPr>
            </w:pPr>
            <w:r w:rsidRPr="00653006">
              <w:rPr>
                <w:rStyle w:val="whitecontent"/>
                <w:sz w:val="16"/>
                <w:szCs w:val="16"/>
              </w:rPr>
              <w:t>Six = Six</w:t>
            </w:r>
          </w:p>
          <w:p w14:paraId="60A483F5" w14:textId="77777777" w:rsidR="00F90186" w:rsidRPr="00653006" w:rsidRDefault="00F90186" w:rsidP="007E53C7">
            <w:pPr>
              <w:rPr>
                <w:rStyle w:val="whitecontent"/>
                <w:sz w:val="16"/>
                <w:szCs w:val="16"/>
              </w:rPr>
            </w:pPr>
            <w:r w:rsidRPr="00653006">
              <w:rPr>
                <w:rStyle w:val="whitecontent"/>
                <w:sz w:val="16"/>
                <w:szCs w:val="16"/>
              </w:rPr>
              <w:t>Sept = Seven</w:t>
            </w:r>
          </w:p>
          <w:p w14:paraId="60A483F6" w14:textId="77777777" w:rsidR="00F90186" w:rsidRPr="00653006" w:rsidRDefault="00F90186" w:rsidP="007E53C7">
            <w:pPr>
              <w:rPr>
                <w:rStyle w:val="whitecontent"/>
                <w:sz w:val="16"/>
                <w:szCs w:val="16"/>
              </w:rPr>
            </w:pPr>
            <w:r w:rsidRPr="00653006">
              <w:rPr>
                <w:rStyle w:val="whitecontent"/>
                <w:sz w:val="16"/>
                <w:szCs w:val="16"/>
              </w:rPr>
              <w:t>Huit = Eight</w:t>
            </w:r>
          </w:p>
          <w:p w14:paraId="60A483F7" w14:textId="77777777" w:rsidR="00F90186" w:rsidRPr="00653006" w:rsidRDefault="00F90186" w:rsidP="007E53C7">
            <w:pPr>
              <w:rPr>
                <w:rStyle w:val="whitecontent"/>
                <w:sz w:val="16"/>
                <w:szCs w:val="16"/>
              </w:rPr>
            </w:pPr>
            <w:r w:rsidRPr="00653006">
              <w:rPr>
                <w:rStyle w:val="whitecontent"/>
                <w:sz w:val="16"/>
                <w:szCs w:val="16"/>
              </w:rPr>
              <w:t>Neuf = Nine</w:t>
            </w:r>
          </w:p>
          <w:p w14:paraId="60A483F8" w14:textId="77777777" w:rsidR="00F90186" w:rsidRDefault="00F90186" w:rsidP="007E53C7">
            <w:pPr>
              <w:rPr>
                <w:rStyle w:val="whitecontent"/>
                <w:sz w:val="16"/>
                <w:szCs w:val="16"/>
              </w:rPr>
            </w:pPr>
            <w:r w:rsidRPr="00653006">
              <w:rPr>
                <w:rStyle w:val="whitecontent"/>
                <w:sz w:val="16"/>
                <w:szCs w:val="16"/>
              </w:rPr>
              <w:t>Dix = Ten</w:t>
            </w:r>
          </w:p>
          <w:p w14:paraId="60A483F9" w14:textId="77777777" w:rsidR="00F90186" w:rsidRDefault="00F90186" w:rsidP="007E53C7">
            <w:pPr>
              <w:rPr>
                <w:rStyle w:val="whitecontent"/>
                <w:sz w:val="16"/>
                <w:szCs w:val="16"/>
              </w:rPr>
            </w:pPr>
          </w:p>
          <w:p w14:paraId="60A483FA" w14:textId="77777777" w:rsidR="00F90186" w:rsidRPr="000C5086" w:rsidRDefault="00F90186" w:rsidP="007E53C7">
            <w:pPr>
              <w:rPr>
                <w:b/>
                <w:sz w:val="16"/>
                <w:szCs w:val="16"/>
              </w:rPr>
            </w:pPr>
          </w:p>
        </w:tc>
        <w:tc>
          <w:tcPr>
            <w:tcW w:w="3260" w:type="dxa"/>
            <w:gridSpan w:val="2"/>
            <w:vMerge w:val="restart"/>
          </w:tcPr>
          <w:p w14:paraId="60A483FB" w14:textId="77777777" w:rsidR="00F90186" w:rsidRPr="00F62DA3" w:rsidRDefault="00F90186" w:rsidP="007E53C7">
            <w:pPr>
              <w:rPr>
                <w:rStyle w:val="whitecontent"/>
                <w:sz w:val="16"/>
                <w:szCs w:val="16"/>
              </w:rPr>
            </w:pPr>
            <w:r w:rsidRPr="00F62DA3">
              <w:rPr>
                <w:rStyle w:val="whitecontent"/>
                <w:sz w:val="16"/>
                <w:szCs w:val="16"/>
              </w:rPr>
              <w:lastRenderedPageBreak/>
              <w:t>L’âge de la pierre = the stone age</w:t>
            </w:r>
          </w:p>
          <w:p w14:paraId="60A483FC" w14:textId="77777777" w:rsidR="00F90186" w:rsidRPr="00F62DA3" w:rsidRDefault="00F90186" w:rsidP="007E53C7">
            <w:pPr>
              <w:rPr>
                <w:rStyle w:val="whitecontent"/>
                <w:sz w:val="16"/>
                <w:szCs w:val="16"/>
              </w:rPr>
            </w:pPr>
            <w:r w:rsidRPr="00F62DA3">
              <w:rPr>
                <w:rStyle w:val="whitecontent"/>
                <w:sz w:val="16"/>
                <w:szCs w:val="16"/>
              </w:rPr>
              <w:t>L’âge du bronze = the bronze age</w:t>
            </w:r>
          </w:p>
          <w:p w14:paraId="60A483FD" w14:textId="77777777" w:rsidR="00F90186" w:rsidRPr="00F62DA3" w:rsidRDefault="00F90186" w:rsidP="007E53C7">
            <w:pPr>
              <w:rPr>
                <w:rStyle w:val="whitecontent"/>
                <w:sz w:val="16"/>
                <w:szCs w:val="16"/>
              </w:rPr>
            </w:pPr>
            <w:r w:rsidRPr="00F62DA3">
              <w:rPr>
                <w:rStyle w:val="whitecontent"/>
                <w:sz w:val="16"/>
                <w:szCs w:val="16"/>
              </w:rPr>
              <w:t>L’âge du fer = the iron age</w:t>
            </w:r>
          </w:p>
          <w:p w14:paraId="60A483FE" w14:textId="77777777" w:rsidR="00F90186" w:rsidRPr="00F62DA3" w:rsidRDefault="00F90186" w:rsidP="007E53C7">
            <w:pPr>
              <w:rPr>
                <w:rStyle w:val="whitecontent"/>
                <w:sz w:val="16"/>
                <w:szCs w:val="16"/>
              </w:rPr>
            </w:pPr>
            <w:r w:rsidRPr="00F62DA3">
              <w:rPr>
                <w:rStyle w:val="whitecontent"/>
                <w:sz w:val="16"/>
                <w:szCs w:val="16"/>
              </w:rPr>
              <w:t>La période des Romains = the Roman period</w:t>
            </w:r>
          </w:p>
          <w:p w14:paraId="60A483FF" w14:textId="77777777" w:rsidR="00F90186" w:rsidRPr="00F62DA3" w:rsidRDefault="00F90186" w:rsidP="007E53C7">
            <w:pPr>
              <w:rPr>
                <w:rStyle w:val="whitecontent"/>
                <w:sz w:val="16"/>
                <w:szCs w:val="16"/>
              </w:rPr>
            </w:pPr>
            <w:r w:rsidRPr="00F62DA3">
              <w:rPr>
                <w:rStyle w:val="whitecontent"/>
                <w:sz w:val="16"/>
                <w:szCs w:val="16"/>
              </w:rPr>
              <w:t>La période des Anglo-Saxons = the Anglo-Saxon period</w:t>
            </w:r>
          </w:p>
          <w:p w14:paraId="60A48400" w14:textId="77777777" w:rsidR="00F90186" w:rsidRDefault="00F90186" w:rsidP="007E53C7">
            <w:pPr>
              <w:rPr>
                <w:rStyle w:val="whitecontent"/>
                <w:sz w:val="16"/>
                <w:szCs w:val="16"/>
              </w:rPr>
            </w:pPr>
            <w:r w:rsidRPr="00F62DA3">
              <w:rPr>
                <w:rStyle w:val="whitecontent"/>
                <w:sz w:val="16"/>
                <w:szCs w:val="16"/>
              </w:rPr>
              <w:t>La période des Vikings = the Viking period</w:t>
            </w:r>
          </w:p>
          <w:p w14:paraId="60A48401" w14:textId="77777777" w:rsidR="00F90186" w:rsidRPr="00F62DA3" w:rsidRDefault="00F90186" w:rsidP="007E53C7">
            <w:pPr>
              <w:rPr>
                <w:sz w:val="16"/>
                <w:szCs w:val="16"/>
              </w:rPr>
            </w:pPr>
            <w:r w:rsidRPr="00F62DA3">
              <w:rPr>
                <w:sz w:val="16"/>
                <w:szCs w:val="16"/>
              </w:rPr>
              <w:t>Je suis… = I am</w:t>
            </w:r>
          </w:p>
          <w:p w14:paraId="60A48402" w14:textId="77777777" w:rsidR="00F90186" w:rsidRPr="00F62DA3" w:rsidRDefault="00F90186" w:rsidP="007E53C7">
            <w:pPr>
              <w:rPr>
                <w:sz w:val="16"/>
                <w:szCs w:val="16"/>
              </w:rPr>
            </w:pPr>
            <w:r w:rsidRPr="00F62DA3">
              <w:rPr>
                <w:sz w:val="16"/>
                <w:szCs w:val="16"/>
              </w:rPr>
              <w:t>Je suis un homme de l’âge de la pierre = I am a man from the stone age</w:t>
            </w:r>
          </w:p>
          <w:p w14:paraId="60A48403" w14:textId="77777777" w:rsidR="00F90186" w:rsidRPr="00F62DA3" w:rsidRDefault="00F90186" w:rsidP="007E53C7">
            <w:pPr>
              <w:rPr>
                <w:sz w:val="16"/>
                <w:szCs w:val="16"/>
              </w:rPr>
            </w:pPr>
            <w:r w:rsidRPr="00F62DA3">
              <w:rPr>
                <w:sz w:val="16"/>
                <w:szCs w:val="16"/>
              </w:rPr>
              <w:t>Je suis une femme de l’âge de la pierre = I am a woman from the stone age</w:t>
            </w:r>
          </w:p>
          <w:p w14:paraId="60A48404" w14:textId="77777777" w:rsidR="00F90186" w:rsidRPr="00F62DA3" w:rsidRDefault="00F90186" w:rsidP="007E53C7">
            <w:pPr>
              <w:rPr>
                <w:sz w:val="16"/>
                <w:szCs w:val="16"/>
              </w:rPr>
            </w:pPr>
            <w:r w:rsidRPr="00F62DA3">
              <w:rPr>
                <w:sz w:val="16"/>
                <w:szCs w:val="16"/>
              </w:rPr>
              <w:t>Je suis un homme de l’âge du bronze = I am a man from the bronze age</w:t>
            </w:r>
          </w:p>
          <w:p w14:paraId="60A48405" w14:textId="77777777" w:rsidR="00F90186" w:rsidRPr="00F62DA3" w:rsidRDefault="00F90186" w:rsidP="007E53C7">
            <w:pPr>
              <w:rPr>
                <w:sz w:val="16"/>
                <w:szCs w:val="16"/>
              </w:rPr>
            </w:pPr>
            <w:r w:rsidRPr="00F62DA3">
              <w:rPr>
                <w:sz w:val="16"/>
                <w:szCs w:val="16"/>
              </w:rPr>
              <w:t>Je suis une femme de l’âge du bronze = I am a woman from the bronze age</w:t>
            </w:r>
          </w:p>
          <w:p w14:paraId="60A48406" w14:textId="77777777" w:rsidR="00F90186" w:rsidRPr="00F62DA3" w:rsidRDefault="00F90186" w:rsidP="007E53C7">
            <w:pPr>
              <w:rPr>
                <w:sz w:val="16"/>
                <w:szCs w:val="16"/>
              </w:rPr>
            </w:pPr>
            <w:r w:rsidRPr="00F62DA3">
              <w:rPr>
                <w:sz w:val="16"/>
                <w:szCs w:val="16"/>
              </w:rPr>
              <w:t>Je suis un homme de l’âge du fer = I am a man from the iron age</w:t>
            </w:r>
          </w:p>
          <w:p w14:paraId="60A48407" w14:textId="77777777" w:rsidR="00F90186" w:rsidRDefault="00F90186" w:rsidP="007E53C7">
            <w:pPr>
              <w:rPr>
                <w:sz w:val="16"/>
                <w:szCs w:val="16"/>
              </w:rPr>
            </w:pPr>
            <w:r w:rsidRPr="00F62DA3">
              <w:rPr>
                <w:sz w:val="16"/>
                <w:szCs w:val="16"/>
              </w:rPr>
              <w:t>Je suis une femme de l’âge du fer = I am a woman from the iron age</w:t>
            </w:r>
          </w:p>
          <w:p w14:paraId="60A48408" w14:textId="77777777" w:rsidR="00F90186" w:rsidRPr="00F62DA3" w:rsidRDefault="00F90186" w:rsidP="007E53C7">
            <w:pPr>
              <w:rPr>
                <w:sz w:val="16"/>
                <w:szCs w:val="16"/>
              </w:rPr>
            </w:pPr>
            <w:r w:rsidRPr="00F62DA3">
              <w:rPr>
                <w:sz w:val="16"/>
                <w:szCs w:val="16"/>
              </w:rPr>
              <w:t>J’ai… = I have…</w:t>
            </w:r>
          </w:p>
          <w:p w14:paraId="60A48409" w14:textId="77777777" w:rsidR="00F90186" w:rsidRPr="00F62DA3" w:rsidRDefault="00F90186" w:rsidP="007E53C7">
            <w:pPr>
              <w:rPr>
                <w:sz w:val="16"/>
                <w:szCs w:val="16"/>
              </w:rPr>
            </w:pPr>
            <w:r w:rsidRPr="00F62DA3">
              <w:rPr>
                <w:sz w:val="16"/>
                <w:szCs w:val="16"/>
              </w:rPr>
              <w:t>Un silex = a flint</w:t>
            </w:r>
          </w:p>
          <w:p w14:paraId="60A4840A" w14:textId="77777777" w:rsidR="00F90186" w:rsidRPr="00F62DA3" w:rsidRDefault="00F90186" w:rsidP="007E53C7">
            <w:pPr>
              <w:rPr>
                <w:sz w:val="16"/>
                <w:szCs w:val="16"/>
              </w:rPr>
            </w:pPr>
            <w:r w:rsidRPr="00F62DA3">
              <w:rPr>
                <w:sz w:val="16"/>
                <w:szCs w:val="16"/>
              </w:rPr>
              <w:t>Une hache = an axe</w:t>
            </w:r>
          </w:p>
          <w:p w14:paraId="60A4840B" w14:textId="77777777" w:rsidR="00F90186" w:rsidRDefault="00F90186" w:rsidP="007E53C7">
            <w:pPr>
              <w:rPr>
                <w:sz w:val="16"/>
                <w:szCs w:val="16"/>
              </w:rPr>
            </w:pPr>
            <w:r w:rsidRPr="00F62DA3">
              <w:rPr>
                <w:sz w:val="16"/>
                <w:szCs w:val="16"/>
              </w:rPr>
              <w:t>Une épée = a sword</w:t>
            </w:r>
          </w:p>
          <w:p w14:paraId="60A4840C" w14:textId="77777777" w:rsidR="00F90186" w:rsidRPr="00F62DA3" w:rsidRDefault="00F90186" w:rsidP="007E53C7">
            <w:pPr>
              <w:rPr>
                <w:sz w:val="16"/>
                <w:szCs w:val="16"/>
              </w:rPr>
            </w:pPr>
            <w:r w:rsidRPr="00F62DA3">
              <w:rPr>
                <w:sz w:val="16"/>
                <w:szCs w:val="16"/>
              </w:rPr>
              <w:t>J’habite … = I live …</w:t>
            </w:r>
          </w:p>
          <w:p w14:paraId="60A4840D" w14:textId="77777777" w:rsidR="00F90186" w:rsidRPr="00F62DA3" w:rsidRDefault="00F90186" w:rsidP="007E53C7">
            <w:pPr>
              <w:rPr>
                <w:sz w:val="16"/>
                <w:szCs w:val="16"/>
              </w:rPr>
            </w:pPr>
            <w:r w:rsidRPr="00F62DA3">
              <w:rPr>
                <w:sz w:val="16"/>
                <w:szCs w:val="16"/>
              </w:rPr>
              <w:t>J’habite dans… = I live in…</w:t>
            </w:r>
          </w:p>
          <w:p w14:paraId="60A4840E" w14:textId="77777777" w:rsidR="00F90186" w:rsidRPr="00F62DA3" w:rsidRDefault="00F90186" w:rsidP="007E53C7">
            <w:pPr>
              <w:rPr>
                <w:sz w:val="16"/>
                <w:szCs w:val="16"/>
              </w:rPr>
            </w:pPr>
            <w:r w:rsidRPr="00F62DA3">
              <w:rPr>
                <w:sz w:val="16"/>
                <w:szCs w:val="16"/>
              </w:rPr>
              <w:t>Une grotte = a cave</w:t>
            </w:r>
          </w:p>
          <w:p w14:paraId="60A4840F" w14:textId="77777777" w:rsidR="00F90186" w:rsidRPr="00F62DA3" w:rsidRDefault="00F90186" w:rsidP="007E53C7">
            <w:pPr>
              <w:rPr>
                <w:sz w:val="16"/>
                <w:szCs w:val="16"/>
              </w:rPr>
            </w:pPr>
            <w:r w:rsidRPr="00F62DA3">
              <w:rPr>
                <w:sz w:val="16"/>
                <w:szCs w:val="16"/>
              </w:rPr>
              <w:t>Une cabane = a hut / shelter</w:t>
            </w:r>
          </w:p>
          <w:p w14:paraId="60A48410" w14:textId="77777777" w:rsidR="00F90186" w:rsidRPr="000722D1" w:rsidRDefault="00F90186" w:rsidP="007E53C7">
            <w:pPr>
              <w:rPr>
                <w:sz w:val="16"/>
                <w:szCs w:val="16"/>
              </w:rPr>
            </w:pPr>
            <w:r w:rsidRPr="00F62DA3">
              <w:rPr>
                <w:sz w:val="16"/>
                <w:szCs w:val="16"/>
              </w:rPr>
              <w:t>Une maison ronde = a round house</w:t>
            </w:r>
          </w:p>
        </w:tc>
        <w:tc>
          <w:tcPr>
            <w:tcW w:w="1276" w:type="dxa"/>
            <w:vMerge w:val="restart"/>
          </w:tcPr>
          <w:p w14:paraId="60A48411" w14:textId="77777777" w:rsidR="00F90186" w:rsidRPr="00F62DA3" w:rsidRDefault="00F90186" w:rsidP="007E53C7">
            <w:pPr>
              <w:rPr>
                <w:sz w:val="16"/>
                <w:szCs w:val="16"/>
              </w:rPr>
            </w:pPr>
            <w:r w:rsidRPr="00F62DA3">
              <w:rPr>
                <w:sz w:val="16"/>
                <w:szCs w:val="16"/>
              </w:rPr>
              <w:t>Un lion = a lion</w:t>
            </w:r>
          </w:p>
          <w:p w14:paraId="60A48412" w14:textId="77777777" w:rsidR="00F90186" w:rsidRPr="00F62DA3" w:rsidRDefault="00F90186" w:rsidP="007E53C7">
            <w:pPr>
              <w:rPr>
                <w:sz w:val="16"/>
                <w:szCs w:val="16"/>
              </w:rPr>
            </w:pPr>
            <w:r w:rsidRPr="00F62DA3">
              <w:rPr>
                <w:sz w:val="16"/>
                <w:szCs w:val="16"/>
              </w:rPr>
              <w:t>Un oiseau = a bird</w:t>
            </w:r>
          </w:p>
          <w:p w14:paraId="60A48413" w14:textId="77777777" w:rsidR="00F90186" w:rsidRPr="00F62DA3" w:rsidRDefault="00F90186" w:rsidP="007E53C7">
            <w:pPr>
              <w:rPr>
                <w:sz w:val="16"/>
                <w:szCs w:val="16"/>
              </w:rPr>
            </w:pPr>
            <w:r w:rsidRPr="00F62DA3">
              <w:rPr>
                <w:sz w:val="16"/>
                <w:szCs w:val="16"/>
              </w:rPr>
              <w:t>Un lapin = a rabbit</w:t>
            </w:r>
          </w:p>
          <w:p w14:paraId="60A48414" w14:textId="77777777" w:rsidR="00F90186" w:rsidRPr="00F62DA3" w:rsidRDefault="00F90186" w:rsidP="007E53C7">
            <w:pPr>
              <w:rPr>
                <w:sz w:val="16"/>
                <w:szCs w:val="16"/>
              </w:rPr>
            </w:pPr>
            <w:r w:rsidRPr="00F62DA3">
              <w:rPr>
                <w:sz w:val="16"/>
                <w:szCs w:val="16"/>
              </w:rPr>
              <w:t>Un cheval = a horse</w:t>
            </w:r>
          </w:p>
          <w:p w14:paraId="60A48415" w14:textId="77777777" w:rsidR="00F90186" w:rsidRDefault="00F90186" w:rsidP="007E53C7">
            <w:pPr>
              <w:rPr>
                <w:sz w:val="16"/>
                <w:szCs w:val="16"/>
              </w:rPr>
            </w:pPr>
            <w:r w:rsidRPr="00F62DA3">
              <w:rPr>
                <w:sz w:val="16"/>
                <w:szCs w:val="16"/>
              </w:rPr>
              <w:t>Un mouton = a sheep</w:t>
            </w:r>
          </w:p>
          <w:p w14:paraId="60A48416" w14:textId="77777777" w:rsidR="00F90186" w:rsidRPr="00F62DA3" w:rsidRDefault="00F90186" w:rsidP="007E53C7">
            <w:pPr>
              <w:rPr>
                <w:sz w:val="16"/>
                <w:szCs w:val="16"/>
              </w:rPr>
            </w:pPr>
            <w:r w:rsidRPr="00F62DA3">
              <w:rPr>
                <w:sz w:val="16"/>
                <w:szCs w:val="16"/>
              </w:rPr>
              <w:t>Un singe = a monkey</w:t>
            </w:r>
          </w:p>
          <w:p w14:paraId="60A48417" w14:textId="77777777" w:rsidR="00F90186" w:rsidRPr="00F62DA3" w:rsidRDefault="00F90186" w:rsidP="007E53C7">
            <w:pPr>
              <w:rPr>
                <w:sz w:val="16"/>
                <w:szCs w:val="16"/>
              </w:rPr>
            </w:pPr>
            <w:r w:rsidRPr="00F62DA3">
              <w:rPr>
                <w:sz w:val="16"/>
                <w:szCs w:val="16"/>
              </w:rPr>
              <w:t>Un canard = a duck</w:t>
            </w:r>
          </w:p>
          <w:p w14:paraId="60A48418" w14:textId="77777777" w:rsidR="00F90186" w:rsidRPr="00F62DA3" w:rsidRDefault="00F90186" w:rsidP="007E53C7">
            <w:pPr>
              <w:rPr>
                <w:sz w:val="16"/>
                <w:szCs w:val="16"/>
              </w:rPr>
            </w:pPr>
            <w:r w:rsidRPr="00F62DA3">
              <w:rPr>
                <w:sz w:val="16"/>
                <w:szCs w:val="16"/>
              </w:rPr>
              <w:t>Un cochon = a pig</w:t>
            </w:r>
          </w:p>
          <w:p w14:paraId="60A48419" w14:textId="77777777" w:rsidR="00F90186" w:rsidRPr="00F62DA3" w:rsidRDefault="00F90186" w:rsidP="007E53C7">
            <w:pPr>
              <w:rPr>
                <w:sz w:val="16"/>
                <w:szCs w:val="16"/>
              </w:rPr>
            </w:pPr>
            <w:r w:rsidRPr="00F62DA3">
              <w:rPr>
                <w:sz w:val="16"/>
                <w:szCs w:val="16"/>
              </w:rPr>
              <w:t>Une souris = a mouse</w:t>
            </w:r>
          </w:p>
          <w:p w14:paraId="60A4841A" w14:textId="77777777" w:rsidR="00F90186" w:rsidRDefault="00F90186" w:rsidP="007E53C7">
            <w:pPr>
              <w:rPr>
                <w:sz w:val="16"/>
                <w:szCs w:val="16"/>
              </w:rPr>
            </w:pPr>
            <w:r w:rsidRPr="00F62DA3">
              <w:rPr>
                <w:sz w:val="16"/>
                <w:szCs w:val="16"/>
              </w:rPr>
              <w:t>Une vache = a cow</w:t>
            </w:r>
          </w:p>
          <w:p w14:paraId="60A4841B" w14:textId="77777777" w:rsidR="00F90186" w:rsidRDefault="00F90186" w:rsidP="007E53C7">
            <w:pPr>
              <w:rPr>
                <w:sz w:val="16"/>
                <w:szCs w:val="16"/>
              </w:rPr>
            </w:pPr>
          </w:p>
          <w:p w14:paraId="60A4841C" w14:textId="77777777" w:rsidR="00F90186" w:rsidRDefault="00F90186" w:rsidP="007E53C7">
            <w:pPr>
              <w:rPr>
                <w:sz w:val="16"/>
                <w:szCs w:val="16"/>
              </w:rPr>
            </w:pPr>
            <w:r>
              <w:rPr>
                <w:sz w:val="16"/>
                <w:szCs w:val="16"/>
              </w:rPr>
              <w:t>Je suis = I am</w:t>
            </w:r>
          </w:p>
          <w:p w14:paraId="60A4841D" w14:textId="77777777" w:rsidR="00F90186" w:rsidRDefault="00F90186" w:rsidP="007E53C7">
            <w:pPr>
              <w:rPr>
                <w:sz w:val="16"/>
                <w:szCs w:val="16"/>
              </w:rPr>
            </w:pPr>
            <w:r>
              <w:rPr>
                <w:sz w:val="16"/>
                <w:szCs w:val="16"/>
              </w:rPr>
              <w:t>Devine qui je suis  = guess who I am</w:t>
            </w:r>
          </w:p>
        </w:tc>
        <w:tc>
          <w:tcPr>
            <w:tcW w:w="1559" w:type="dxa"/>
            <w:vMerge w:val="restart"/>
          </w:tcPr>
          <w:p w14:paraId="60A4841E" w14:textId="77777777" w:rsidR="00F90186" w:rsidRPr="00545F3F" w:rsidRDefault="00F90186" w:rsidP="007E53C7">
            <w:pPr>
              <w:rPr>
                <w:sz w:val="16"/>
                <w:szCs w:val="16"/>
              </w:rPr>
            </w:pPr>
            <w:r w:rsidRPr="00545F3F">
              <w:rPr>
                <w:sz w:val="16"/>
                <w:szCs w:val="16"/>
              </w:rPr>
              <w:t>La grand-mère (the grandmother)</w:t>
            </w:r>
          </w:p>
          <w:p w14:paraId="60A4841F" w14:textId="77777777" w:rsidR="00F90186" w:rsidRPr="00545F3F" w:rsidRDefault="00F90186" w:rsidP="007E53C7">
            <w:pPr>
              <w:rPr>
                <w:sz w:val="16"/>
                <w:szCs w:val="16"/>
              </w:rPr>
            </w:pPr>
            <w:r w:rsidRPr="00545F3F">
              <w:rPr>
                <w:sz w:val="16"/>
                <w:szCs w:val="16"/>
              </w:rPr>
              <w:t>Le loup (the wolf)</w:t>
            </w:r>
          </w:p>
          <w:p w14:paraId="60A48420" w14:textId="77777777" w:rsidR="00F90186" w:rsidRPr="00545F3F" w:rsidRDefault="00F90186" w:rsidP="007E53C7">
            <w:pPr>
              <w:rPr>
                <w:sz w:val="16"/>
                <w:szCs w:val="16"/>
              </w:rPr>
            </w:pPr>
            <w:r w:rsidRPr="00545F3F">
              <w:rPr>
                <w:sz w:val="16"/>
                <w:szCs w:val="16"/>
              </w:rPr>
              <w:t>Le bûcheron (the woodcutter)</w:t>
            </w:r>
          </w:p>
          <w:p w14:paraId="60A48421" w14:textId="77777777" w:rsidR="00F90186" w:rsidRPr="00545F3F" w:rsidRDefault="00F90186" w:rsidP="007E53C7">
            <w:pPr>
              <w:rPr>
                <w:sz w:val="16"/>
                <w:szCs w:val="16"/>
              </w:rPr>
            </w:pPr>
            <w:r w:rsidRPr="00545F3F">
              <w:rPr>
                <w:sz w:val="16"/>
                <w:szCs w:val="16"/>
              </w:rPr>
              <w:t>Petit Chaperon Rouge (Little Red Riding Hood)</w:t>
            </w:r>
          </w:p>
          <w:p w14:paraId="60A48422" w14:textId="77777777" w:rsidR="00F90186" w:rsidRPr="00545F3F" w:rsidRDefault="00F90186" w:rsidP="007E53C7">
            <w:pPr>
              <w:rPr>
                <w:sz w:val="16"/>
                <w:szCs w:val="16"/>
              </w:rPr>
            </w:pPr>
            <w:r w:rsidRPr="00545F3F">
              <w:rPr>
                <w:sz w:val="16"/>
                <w:szCs w:val="16"/>
              </w:rPr>
              <w:t>La forêt (the forest)</w:t>
            </w:r>
          </w:p>
          <w:p w14:paraId="60A48423" w14:textId="77777777" w:rsidR="00F90186" w:rsidRPr="00545F3F" w:rsidRDefault="00F90186" w:rsidP="007E53C7">
            <w:pPr>
              <w:rPr>
                <w:sz w:val="16"/>
                <w:szCs w:val="16"/>
              </w:rPr>
            </w:pPr>
            <w:r w:rsidRPr="00545F3F">
              <w:rPr>
                <w:sz w:val="16"/>
                <w:szCs w:val="16"/>
              </w:rPr>
              <w:t>Les parents (the parents)</w:t>
            </w:r>
          </w:p>
          <w:p w14:paraId="60A48424" w14:textId="77777777" w:rsidR="00F90186" w:rsidRPr="00545F3F" w:rsidRDefault="00F90186" w:rsidP="007E53C7">
            <w:pPr>
              <w:rPr>
                <w:sz w:val="16"/>
                <w:szCs w:val="16"/>
              </w:rPr>
            </w:pPr>
            <w:r w:rsidRPr="00545F3F">
              <w:rPr>
                <w:sz w:val="16"/>
                <w:szCs w:val="16"/>
              </w:rPr>
              <w:t>Des gâteaux (some cakes)</w:t>
            </w:r>
          </w:p>
          <w:p w14:paraId="60A48425" w14:textId="77777777" w:rsidR="00F90186" w:rsidRDefault="00F90186" w:rsidP="007E53C7">
            <w:pPr>
              <w:rPr>
                <w:sz w:val="16"/>
                <w:szCs w:val="16"/>
              </w:rPr>
            </w:pPr>
            <w:r w:rsidRPr="00545F3F">
              <w:rPr>
                <w:sz w:val="16"/>
                <w:szCs w:val="16"/>
              </w:rPr>
              <w:t>La maison (the house)</w:t>
            </w:r>
          </w:p>
          <w:p w14:paraId="60A48426" w14:textId="77777777" w:rsidR="00F90186" w:rsidRDefault="00F90186" w:rsidP="007E53C7">
            <w:pPr>
              <w:rPr>
                <w:sz w:val="16"/>
                <w:szCs w:val="16"/>
              </w:rPr>
            </w:pPr>
          </w:p>
          <w:p w14:paraId="60A48427" w14:textId="77777777" w:rsidR="00F90186" w:rsidRPr="00BD4B91" w:rsidRDefault="00F90186" w:rsidP="007E53C7">
            <w:pPr>
              <w:rPr>
                <w:sz w:val="16"/>
                <w:szCs w:val="16"/>
              </w:rPr>
            </w:pPr>
            <w:r w:rsidRPr="00BD4B91">
              <w:rPr>
                <w:sz w:val="16"/>
                <w:szCs w:val="16"/>
              </w:rPr>
              <w:t>Le corps = the body</w:t>
            </w:r>
          </w:p>
          <w:p w14:paraId="60A48428" w14:textId="77777777" w:rsidR="00F90186" w:rsidRPr="00BD4B91" w:rsidRDefault="00F90186" w:rsidP="007E53C7">
            <w:pPr>
              <w:rPr>
                <w:sz w:val="16"/>
                <w:szCs w:val="16"/>
              </w:rPr>
            </w:pPr>
            <w:r w:rsidRPr="00BD4B91">
              <w:rPr>
                <w:sz w:val="16"/>
                <w:szCs w:val="16"/>
              </w:rPr>
              <w:t>La tête = the head</w:t>
            </w:r>
          </w:p>
          <w:p w14:paraId="60A48429" w14:textId="77777777" w:rsidR="00F90186" w:rsidRPr="00BD4B91" w:rsidRDefault="00F90186" w:rsidP="007E53C7">
            <w:pPr>
              <w:rPr>
                <w:sz w:val="16"/>
                <w:szCs w:val="16"/>
              </w:rPr>
            </w:pPr>
            <w:r w:rsidRPr="00BD4B91">
              <w:rPr>
                <w:sz w:val="16"/>
                <w:szCs w:val="16"/>
              </w:rPr>
              <w:t>La bouche = the mouth</w:t>
            </w:r>
          </w:p>
          <w:p w14:paraId="60A4842A" w14:textId="77777777" w:rsidR="00F90186" w:rsidRPr="00BD4B91" w:rsidRDefault="00F90186" w:rsidP="007E53C7">
            <w:pPr>
              <w:rPr>
                <w:sz w:val="16"/>
                <w:szCs w:val="16"/>
              </w:rPr>
            </w:pPr>
            <w:r w:rsidRPr="00BD4B91">
              <w:rPr>
                <w:sz w:val="16"/>
                <w:szCs w:val="16"/>
              </w:rPr>
              <w:t>Le nez = the nose</w:t>
            </w:r>
          </w:p>
          <w:p w14:paraId="60A4842B" w14:textId="77777777" w:rsidR="00F90186" w:rsidRPr="00BD4B91" w:rsidRDefault="00F90186" w:rsidP="007E53C7">
            <w:pPr>
              <w:rPr>
                <w:sz w:val="16"/>
                <w:szCs w:val="16"/>
              </w:rPr>
            </w:pPr>
            <w:r w:rsidRPr="00BD4B91">
              <w:rPr>
                <w:sz w:val="16"/>
                <w:szCs w:val="16"/>
              </w:rPr>
              <w:t>Les oreilles = the ears</w:t>
            </w:r>
          </w:p>
          <w:p w14:paraId="60A4842C" w14:textId="77777777" w:rsidR="00F90186" w:rsidRPr="00BD4B91" w:rsidRDefault="00F90186" w:rsidP="007E53C7">
            <w:pPr>
              <w:rPr>
                <w:sz w:val="16"/>
                <w:szCs w:val="16"/>
              </w:rPr>
            </w:pPr>
            <w:r w:rsidRPr="00BD4B91">
              <w:rPr>
                <w:sz w:val="16"/>
                <w:szCs w:val="16"/>
              </w:rPr>
              <w:t>Les yeux = the eyes (plural) (NB: L’œil = the eye (singular)</w:t>
            </w:r>
          </w:p>
          <w:p w14:paraId="60A4842D" w14:textId="77777777" w:rsidR="00F90186" w:rsidRPr="00BD4B91" w:rsidRDefault="00F90186" w:rsidP="007E53C7">
            <w:pPr>
              <w:rPr>
                <w:sz w:val="16"/>
                <w:szCs w:val="16"/>
              </w:rPr>
            </w:pPr>
            <w:r w:rsidRPr="00BD4B91">
              <w:rPr>
                <w:sz w:val="16"/>
                <w:szCs w:val="16"/>
              </w:rPr>
              <w:t>Les pieds = the feet</w:t>
            </w:r>
          </w:p>
          <w:p w14:paraId="60A4842E" w14:textId="77777777" w:rsidR="00F90186" w:rsidRPr="00BD4B91" w:rsidRDefault="00F90186" w:rsidP="007E53C7">
            <w:pPr>
              <w:rPr>
                <w:sz w:val="16"/>
                <w:szCs w:val="16"/>
              </w:rPr>
            </w:pPr>
            <w:r w:rsidRPr="00BD4B91">
              <w:rPr>
                <w:sz w:val="16"/>
                <w:szCs w:val="16"/>
              </w:rPr>
              <w:t>Les genoux = the knees</w:t>
            </w:r>
          </w:p>
          <w:p w14:paraId="60A4842F" w14:textId="77777777" w:rsidR="00F90186" w:rsidRPr="00BD4B91" w:rsidRDefault="00F90186" w:rsidP="007E53C7">
            <w:pPr>
              <w:rPr>
                <w:sz w:val="16"/>
                <w:szCs w:val="16"/>
              </w:rPr>
            </w:pPr>
            <w:r w:rsidRPr="00BD4B91">
              <w:rPr>
                <w:sz w:val="16"/>
                <w:szCs w:val="16"/>
              </w:rPr>
              <w:t xml:space="preserve">Les épaules = the </w:t>
            </w:r>
            <w:r w:rsidRPr="00BD4B91">
              <w:rPr>
                <w:sz w:val="16"/>
                <w:szCs w:val="16"/>
              </w:rPr>
              <w:lastRenderedPageBreak/>
              <w:t>shoulders</w:t>
            </w:r>
          </w:p>
          <w:p w14:paraId="60A48430" w14:textId="77777777" w:rsidR="00F90186" w:rsidRPr="00545F3F" w:rsidRDefault="00F90186" w:rsidP="007E53C7">
            <w:pPr>
              <w:rPr>
                <w:sz w:val="16"/>
                <w:szCs w:val="16"/>
              </w:rPr>
            </w:pPr>
            <w:r w:rsidRPr="00BD4B91">
              <w:rPr>
                <w:sz w:val="16"/>
                <w:szCs w:val="16"/>
              </w:rPr>
              <w:t>Le bras = the arm (used in rabbit puppet exercise)</w:t>
            </w:r>
          </w:p>
        </w:tc>
        <w:tc>
          <w:tcPr>
            <w:tcW w:w="2126" w:type="dxa"/>
            <w:tcBorders>
              <w:bottom w:val="single" w:sz="4" w:space="0" w:color="auto"/>
            </w:tcBorders>
          </w:tcPr>
          <w:p w14:paraId="60A48431" w14:textId="77777777" w:rsidR="00F90186" w:rsidRPr="00BD4B91" w:rsidRDefault="00F90186" w:rsidP="007E53C7">
            <w:pPr>
              <w:rPr>
                <w:rStyle w:val="whitecontent"/>
                <w:sz w:val="16"/>
                <w:szCs w:val="16"/>
              </w:rPr>
            </w:pPr>
            <w:r w:rsidRPr="00BD4B91">
              <w:rPr>
                <w:rStyle w:val="whitecontent"/>
                <w:sz w:val="16"/>
                <w:szCs w:val="16"/>
              </w:rPr>
              <w:lastRenderedPageBreak/>
              <w:t>Les fruits = The fruits</w:t>
            </w:r>
          </w:p>
          <w:p w14:paraId="60A48432" w14:textId="77777777" w:rsidR="00F90186" w:rsidRPr="00BD4B91" w:rsidRDefault="00F90186" w:rsidP="007E53C7">
            <w:pPr>
              <w:rPr>
                <w:rStyle w:val="whitecontent"/>
                <w:sz w:val="16"/>
                <w:szCs w:val="16"/>
              </w:rPr>
            </w:pPr>
            <w:r w:rsidRPr="00BD4B91">
              <w:rPr>
                <w:rStyle w:val="whitecontent"/>
                <w:sz w:val="16"/>
                <w:szCs w:val="16"/>
              </w:rPr>
              <w:t>Une pomme = An apple</w:t>
            </w:r>
          </w:p>
          <w:p w14:paraId="60A48433" w14:textId="77777777" w:rsidR="00F90186" w:rsidRPr="00BD4B91" w:rsidRDefault="00F90186" w:rsidP="007E53C7">
            <w:pPr>
              <w:rPr>
                <w:rStyle w:val="whitecontent"/>
                <w:sz w:val="16"/>
                <w:szCs w:val="16"/>
              </w:rPr>
            </w:pPr>
            <w:r w:rsidRPr="00BD4B91">
              <w:rPr>
                <w:rStyle w:val="whitecontent"/>
                <w:sz w:val="16"/>
                <w:szCs w:val="16"/>
              </w:rPr>
              <w:t>Une fraise = A strawberry</w:t>
            </w:r>
          </w:p>
          <w:p w14:paraId="60A48434" w14:textId="77777777" w:rsidR="00F90186" w:rsidRPr="00BD4B91" w:rsidRDefault="00F90186" w:rsidP="007E53C7">
            <w:pPr>
              <w:rPr>
                <w:rStyle w:val="whitecontent"/>
                <w:sz w:val="16"/>
                <w:szCs w:val="16"/>
              </w:rPr>
            </w:pPr>
            <w:r w:rsidRPr="00BD4B91">
              <w:rPr>
                <w:rStyle w:val="whitecontent"/>
                <w:sz w:val="16"/>
                <w:szCs w:val="16"/>
              </w:rPr>
              <w:t>Une pêche = A peach</w:t>
            </w:r>
          </w:p>
          <w:p w14:paraId="60A48435" w14:textId="77777777" w:rsidR="00F90186" w:rsidRPr="00BD4B91" w:rsidRDefault="00F90186" w:rsidP="007E53C7">
            <w:pPr>
              <w:rPr>
                <w:rStyle w:val="whitecontent"/>
                <w:sz w:val="16"/>
                <w:szCs w:val="16"/>
              </w:rPr>
            </w:pPr>
            <w:r w:rsidRPr="00BD4B91">
              <w:rPr>
                <w:rStyle w:val="whitecontent"/>
                <w:sz w:val="16"/>
                <w:szCs w:val="16"/>
              </w:rPr>
              <w:t>Une banane = A banana</w:t>
            </w:r>
          </w:p>
          <w:p w14:paraId="60A48436" w14:textId="77777777" w:rsidR="00F90186" w:rsidRDefault="00F90186" w:rsidP="007E53C7">
            <w:pPr>
              <w:rPr>
                <w:rStyle w:val="whitecontent"/>
                <w:sz w:val="16"/>
                <w:szCs w:val="16"/>
              </w:rPr>
            </w:pPr>
            <w:r w:rsidRPr="00BD4B91">
              <w:rPr>
                <w:rStyle w:val="whitecontent"/>
                <w:sz w:val="16"/>
                <w:szCs w:val="16"/>
              </w:rPr>
              <w:t>Une cerise = A cherry</w:t>
            </w:r>
          </w:p>
          <w:p w14:paraId="60A48437" w14:textId="77777777" w:rsidR="00F90186" w:rsidRPr="00BD4B91" w:rsidRDefault="00F90186" w:rsidP="007E53C7">
            <w:pPr>
              <w:rPr>
                <w:sz w:val="16"/>
                <w:szCs w:val="16"/>
              </w:rPr>
            </w:pPr>
            <w:r w:rsidRPr="00BD4B91">
              <w:rPr>
                <w:sz w:val="16"/>
                <w:szCs w:val="16"/>
              </w:rPr>
              <w:t>Une orange = An orange</w:t>
            </w:r>
          </w:p>
          <w:p w14:paraId="60A48438" w14:textId="77777777" w:rsidR="00F90186" w:rsidRPr="00BD4B91" w:rsidRDefault="00F90186" w:rsidP="007E53C7">
            <w:pPr>
              <w:rPr>
                <w:sz w:val="16"/>
                <w:szCs w:val="16"/>
              </w:rPr>
            </w:pPr>
            <w:r w:rsidRPr="00BD4B91">
              <w:rPr>
                <w:sz w:val="16"/>
                <w:szCs w:val="16"/>
              </w:rPr>
              <w:t>Une prune = A plum</w:t>
            </w:r>
          </w:p>
          <w:p w14:paraId="60A48439" w14:textId="77777777" w:rsidR="00F90186" w:rsidRPr="00BD4B91" w:rsidRDefault="00F90186" w:rsidP="007E53C7">
            <w:pPr>
              <w:rPr>
                <w:sz w:val="16"/>
                <w:szCs w:val="16"/>
              </w:rPr>
            </w:pPr>
            <w:r w:rsidRPr="00BD4B91">
              <w:rPr>
                <w:sz w:val="16"/>
                <w:szCs w:val="16"/>
              </w:rPr>
              <w:t>Une poire = A pear</w:t>
            </w:r>
          </w:p>
          <w:p w14:paraId="60A4843A" w14:textId="77777777" w:rsidR="00F90186" w:rsidRPr="00BD4B91" w:rsidRDefault="00F90186" w:rsidP="007E53C7">
            <w:pPr>
              <w:rPr>
                <w:sz w:val="16"/>
                <w:szCs w:val="16"/>
              </w:rPr>
            </w:pPr>
            <w:r w:rsidRPr="00BD4B91">
              <w:rPr>
                <w:sz w:val="16"/>
                <w:szCs w:val="16"/>
              </w:rPr>
              <w:t>Un kiwi = A kiwi</w:t>
            </w:r>
          </w:p>
          <w:p w14:paraId="60A4843B" w14:textId="77777777" w:rsidR="00F90186" w:rsidRDefault="00F90186" w:rsidP="007E53C7">
            <w:pPr>
              <w:rPr>
                <w:sz w:val="16"/>
                <w:szCs w:val="16"/>
              </w:rPr>
            </w:pPr>
            <w:r w:rsidRPr="00BD4B91">
              <w:rPr>
                <w:sz w:val="16"/>
                <w:szCs w:val="16"/>
              </w:rPr>
              <w:t>Un abricot = An abricot</w:t>
            </w:r>
          </w:p>
          <w:p w14:paraId="60A4843C" w14:textId="77777777" w:rsidR="00F90186" w:rsidRPr="00BD4B91" w:rsidRDefault="00F90186" w:rsidP="007E53C7">
            <w:pPr>
              <w:rPr>
                <w:sz w:val="16"/>
                <w:szCs w:val="16"/>
              </w:rPr>
            </w:pPr>
            <w:r w:rsidRPr="00BD4B91">
              <w:rPr>
                <w:sz w:val="16"/>
                <w:szCs w:val="16"/>
              </w:rPr>
              <w:t>Les fruits = the fruits</w:t>
            </w:r>
          </w:p>
          <w:p w14:paraId="60A4843D" w14:textId="77777777" w:rsidR="00F90186" w:rsidRPr="00BD4B91" w:rsidRDefault="00F90186" w:rsidP="007E53C7">
            <w:pPr>
              <w:rPr>
                <w:sz w:val="16"/>
                <w:szCs w:val="16"/>
              </w:rPr>
            </w:pPr>
            <w:r w:rsidRPr="00BD4B91">
              <w:rPr>
                <w:sz w:val="16"/>
                <w:szCs w:val="16"/>
              </w:rPr>
              <w:t>Les pommes = the apples</w:t>
            </w:r>
          </w:p>
          <w:p w14:paraId="60A4843E" w14:textId="77777777" w:rsidR="00F90186" w:rsidRPr="00BD4B91" w:rsidRDefault="00F90186" w:rsidP="007E53C7">
            <w:pPr>
              <w:rPr>
                <w:sz w:val="16"/>
                <w:szCs w:val="16"/>
              </w:rPr>
            </w:pPr>
            <w:r w:rsidRPr="00BD4B91">
              <w:rPr>
                <w:sz w:val="16"/>
                <w:szCs w:val="16"/>
              </w:rPr>
              <w:t>Les fraises = the strawberries</w:t>
            </w:r>
          </w:p>
          <w:p w14:paraId="60A4843F" w14:textId="77777777" w:rsidR="00F90186" w:rsidRPr="00BD4B91" w:rsidRDefault="00F90186" w:rsidP="007E53C7">
            <w:pPr>
              <w:rPr>
                <w:sz w:val="16"/>
                <w:szCs w:val="16"/>
              </w:rPr>
            </w:pPr>
            <w:r w:rsidRPr="00BD4B91">
              <w:rPr>
                <w:sz w:val="16"/>
                <w:szCs w:val="16"/>
              </w:rPr>
              <w:t>Les pêches = the peaches</w:t>
            </w:r>
          </w:p>
          <w:p w14:paraId="60A48440" w14:textId="77777777" w:rsidR="00F90186" w:rsidRPr="00BD4B91" w:rsidRDefault="00F90186" w:rsidP="007E53C7">
            <w:pPr>
              <w:rPr>
                <w:sz w:val="16"/>
                <w:szCs w:val="16"/>
              </w:rPr>
            </w:pPr>
            <w:r w:rsidRPr="00BD4B91">
              <w:rPr>
                <w:sz w:val="16"/>
                <w:szCs w:val="16"/>
              </w:rPr>
              <w:t>Les bananes = the bananas</w:t>
            </w:r>
          </w:p>
          <w:p w14:paraId="60A48441" w14:textId="77777777" w:rsidR="00F90186" w:rsidRPr="00BD4B91" w:rsidRDefault="00F90186" w:rsidP="007E53C7">
            <w:pPr>
              <w:rPr>
                <w:sz w:val="16"/>
                <w:szCs w:val="16"/>
              </w:rPr>
            </w:pPr>
            <w:r w:rsidRPr="00BD4B91">
              <w:rPr>
                <w:sz w:val="16"/>
                <w:szCs w:val="16"/>
              </w:rPr>
              <w:t>Les cerises = the cherries</w:t>
            </w:r>
          </w:p>
          <w:p w14:paraId="60A48442" w14:textId="77777777" w:rsidR="00F90186" w:rsidRPr="00BD4B91" w:rsidRDefault="00F90186" w:rsidP="007E53C7">
            <w:pPr>
              <w:rPr>
                <w:sz w:val="16"/>
                <w:szCs w:val="16"/>
              </w:rPr>
            </w:pPr>
            <w:r w:rsidRPr="00BD4B91">
              <w:rPr>
                <w:sz w:val="16"/>
                <w:szCs w:val="16"/>
              </w:rPr>
              <w:t>Les oranges = the oranges</w:t>
            </w:r>
          </w:p>
          <w:p w14:paraId="60A48443" w14:textId="77777777" w:rsidR="00F90186" w:rsidRPr="00BD4B91" w:rsidRDefault="00F90186" w:rsidP="007E53C7">
            <w:pPr>
              <w:rPr>
                <w:sz w:val="16"/>
                <w:szCs w:val="16"/>
              </w:rPr>
            </w:pPr>
            <w:r w:rsidRPr="00BD4B91">
              <w:rPr>
                <w:sz w:val="16"/>
                <w:szCs w:val="16"/>
              </w:rPr>
              <w:t>Les prunes = the plums</w:t>
            </w:r>
          </w:p>
          <w:p w14:paraId="60A48444" w14:textId="77777777" w:rsidR="00F90186" w:rsidRPr="00BD4B91" w:rsidRDefault="00F90186" w:rsidP="007E53C7">
            <w:pPr>
              <w:rPr>
                <w:sz w:val="16"/>
                <w:szCs w:val="16"/>
              </w:rPr>
            </w:pPr>
            <w:r w:rsidRPr="00BD4B91">
              <w:rPr>
                <w:sz w:val="16"/>
                <w:szCs w:val="16"/>
              </w:rPr>
              <w:t>Les poires = the pears</w:t>
            </w:r>
          </w:p>
          <w:p w14:paraId="60A48445" w14:textId="77777777" w:rsidR="00F90186" w:rsidRPr="00BD4B91" w:rsidRDefault="00F90186" w:rsidP="007E53C7">
            <w:pPr>
              <w:rPr>
                <w:sz w:val="16"/>
                <w:szCs w:val="16"/>
              </w:rPr>
            </w:pPr>
            <w:r w:rsidRPr="00BD4B91">
              <w:rPr>
                <w:sz w:val="16"/>
                <w:szCs w:val="16"/>
              </w:rPr>
              <w:t>Les abricots = the abricots</w:t>
            </w:r>
          </w:p>
          <w:p w14:paraId="60A48446" w14:textId="77777777" w:rsidR="00F90186" w:rsidRDefault="00F90186" w:rsidP="007E53C7">
            <w:pPr>
              <w:rPr>
                <w:sz w:val="16"/>
                <w:szCs w:val="16"/>
              </w:rPr>
            </w:pPr>
            <w:r w:rsidRPr="00BD4B91">
              <w:rPr>
                <w:sz w:val="16"/>
                <w:szCs w:val="16"/>
              </w:rPr>
              <w:t>Les kiwis = the kiwis</w:t>
            </w:r>
          </w:p>
          <w:p w14:paraId="60A48447" w14:textId="77777777" w:rsidR="00F90186" w:rsidRPr="000722D1" w:rsidRDefault="00F90186" w:rsidP="007E53C7">
            <w:pPr>
              <w:rPr>
                <w:sz w:val="16"/>
                <w:szCs w:val="16"/>
              </w:rPr>
            </w:pPr>
          </w:p>
        </w:tc>
        <w:tc>
          <w:tcPr>
            <w:tcW w:w="1915" w:type="dxa"/>
            <w:tcBorders>
              <w:bottom w:val="single" w:sz="4" w:space="0" w:color="auto"/>
            </w:tcBorders>
          </w:tcPr>
          <w:p w14:paraId="60A48448" w14:textId="77777777" w:rsidR="00F90186" w:rsidRPr="00BD4B91" w:rsidRDefault="00F90186" w:rsidP="007E53C7">
            <w:pPr>
              <w:rPr>
                <w:sz w:val="16"/>
                <w:szCs w:val="16"/>
              </w:rPr>
            </w:pPr>
            <w:r w:rsidRPr="00BD4B91">
              <w:rPr>
                <w:sz w:val="16"/>
                <w:szCs w:val="16"/>
              </w:rPr>
              <w:t>J’aime… = I like…</w:t>
            </w:r>
          </w:p>
          <w:p w14:paraId="60A48449" w14:textId="77777777" w:rsidR="00F90186" w:rsidRPr="00BD4B91" w:rsidRDefault="00F90186" w:rsidP="007E53C7">
            <w:pPr>
              <w:rPr>
                <w:sz w:val="16"/>
                <w:szCs w:val="16"/>
              </w:rPr>
            </w:pPr>
            <w:r w:rsidRPr="00BD4B91">
              <w:rPr>
                <w:sz w:val="16"/>
                <w:szCs w:val="16"/>
              </w:rPr>
              <w:t>Oui = Yes</w:t>
            </w:r>
          </w:p>
          <w:p w14:paraId="60A4844A" w14:textId="77777777" w:rsidR="00F90186" w:rsidRPr="00BD4B91" w:rsidRDefault="00F90186" w:rsidP="007E53C7">
            <w:pPr>
              <w:rPr>
                <w:sz w:val="16"/>
                <w:szCs w:val="16"/>
              </w:rPr>
            </w:pPr>
            <w:r w:rsidRPr="00BD4B91">
              <w:rPr>
                <w:sz w:val="16"/>
                <w:szCs w:val="16"/>
              </w:rPr>
              <w:t>Non = No</w:t>
            </w:r>
          </w:p>
          <w:p w14:paraId="60A4844B" w14:textId="77777777" w:rsidR="00F90186" w:rsidRPr="00BD4B91" w:rsidRDefault="00F90186" w:rsidP="007E53C7">
            <w:pPr>
              <w:rPr>
                <w:sz w:val="16"/>
                <w:szCs w:val="16"/>
              </w:rPr>
            </w:pPr>
            <w:r w:rsidRPr="00BD4B91">
              <w:rPr>
                <w:sz w:val="16"/>
                <w:szCs w:val="16"/>
              </w:rPr>
              <w:t>Examples:</w:t>
            </w:r>
          </w:p>
          <w:p w14:paraId="60A4844C" w14:textId="77777777" w:rsidR="00F90186" w:rsidRPr="00BD4B91" w:rsidRDefault="00F90186" w:rsidP="007E53C7">
            <w:pPr>
              <w:rPr>
                <w:sz w:val="16"/>
                <w:szCs w:val="16"/>
              </w:rPr>
            </w:pPr>
            <w:r w:rsidRPr="00BD4B91">
              <w:rPr>
                <w:sz w:val="16"/>
                <w:szCs w:val="16"/>
              </w:rPr>
              <w:t>J’aime les pommes. = I like apples.</w:t>
            </w:r>
          </w:p>
          <w:p w14:paraId="60A4844D" w14:textId="77777777" w:rsidR="00F90186" w:rsidRDefault="00F90186" w:rsidP="007E53C7">
            <w:pPr>
              <w:rPr>
                <w:sz w:val="16"/>
                <w:szCs w:val="16"/>
              </w:rPr>
            </w:pPr>
            <w:r w:rsidRPr="00BD4B91">
              <w:rPr>
                <w:sz w:val="16"/>
                <w:szCs w:val="16"/>
              </w:rPr>
              <w:t>J’aime les abricots. = I like apricots.</w:t>
            </w:r>
          </w:p>
          <w:p w14:paraId="60A4844E" w14:textId="77777777" w:rsidR="00F90186" w:rsidRPr="00BD4B91" w:rsidRDefault="00F90186" w:rsidP="007E53C7">
            <w:pPr>
              <w:rPr>
                <w:sz w:val="16"/>
                <w:szCs w:val="16"/>
              </w:rPr>
            </w:pPr>
            <w:r w:rsidRPr="00BD4B91">
              <w:rPr>
                <w:sz w:val="16"/>
                <w:szCs w:val="16"/>
              </w:rPr>
              <w:t>Je n’aime pas … = I do not like…</w:t>
            </w:r>
          </w:p>
          <w:p w14:paraId="60A4844F" w14:textId="77777777" w:rsidR="00F90186" w:rsidRPr="00BD4B91" w:rsidRDefault="00F90186" w:rsidP="007E53C7">
            <w:pPr>
              <w:rPr>
                <w:sz w:val="16"/>
                <w:szCs w:val="16"/>
              </w:rPr>
            </w:pPr>
            <w:r>
              <w:rPr>
                <w:sz w:val="16"/>
                <w:szCs w:val="16"/>
              </w:rPr>
              <w:t>Challenge:</w:t>
            </w:r>
          </w:p>
          <w:p w14:paraId="60A48450" w14:textId="77777777" w:rsidR="00F90186" w:rsidRPr="00BD4B91" w:rsidRDefault="00F90186" w:rsidP="007E53C7">
            <w:pPr>
              <w:rPr>
                <w:sz w:val="16"/>
                <w:szCs w:val="16"/>
              </w:rPr>
            </w:pPr>
            <w:r w:rsidRPr="00BD4B91">
              <w:rPr>
                <w:sz w:val="16"/>
                <w:szCs w:val="16"/>
              </w:rPr>
              <w:t>Est-ce que tu aimes…? = Do you like…?</w:t>
            </w:r>
          </w:p>
          <w:p w14:paraId="60A48451" w14:textId="77777777" w:rsidR="00F90186" w:rsidRPr="00BD4B91" w:rsidRDefault="00F90186" w:rsidP="007E53C7">
            <w:pPr>
              <w:rPr>
                <w:sz w:val="16"/>
                <w:szCs w:val="16"/>
              </w:rPr>
            </w:pPr>
            <w:r w:rsidRPr="00BD4B91">
              <w:rPr>
                <w:sz w:val="16"/>
                <w:szCs w:val="16"/>
              </w:rPr>
              <w:t>Oui, j’aime… = Yes, I like…</w:t>
            </w:r>
          </w:p>
          <w:p w14:paraId="60A48452" w14:textId="77777777" w:rsidR="00F90186" w:rsidRDefault="00F90186" w:rsidP="007E53C7">
            <w:pPr>
              <w:rPr>
                <w:sz w:val="16"/>
                <w:szCs w:val="16"/>
              </w:rPr>
            </w:pPr>
            <w:r w:rsidRPr="00BD4B91">
              <w:rPr>
                <w:sz w:val="16"/>
                <w:szCs w:val="16"/>
              </w:rPr>
              <w:t>Non, je n’aime pas... = No, I do not like…</w:t>
            </w:r>
          </w:p>
          <w:p w14:paraId="60A48453" w14:textId="77777777" w:rsidR="00F90186" w:rsidRPr="000722D1" w:rsidRDefault="00F90186" w:rsidP="007E53C7">
            <w:pPr>
              <w:rPr>
                <w:sz w:val="16"/>
                <w:szCs w:val="16"/>
              </w:rPr>
            </w:pPr>
          </w:p>
        </w:tc>
      </w:tr>
      <w:tr w:rsidR="00F90186" w14:paraId="60A4845C" w14:textId="77777777" w:rsidTr="007E53C7">
        <w:trPr>
          <w:trHeight w:val="219"/>
        </w:trPr>
        <w:tc>
          <w:tcPr>
            <w:tcW w:w="2376" w:type="dxa"/>
            <w:vMerge/>
          </w:tcPr>
          <w:p w14:paraId="60A48455" w14:textId="77777777" w:rsidR="00F90186" w:rsidRPr="00F34BC9" w:rsidRDefault="00F90186" w:rsidP="007E53C7">
            <w:pPr>
              <w:rPr>
                <w:rFonts w:eastAsia="Times New Roman" w:cstheme="minorHAnsi"/>
                <w:iCs/>
                <w:color w:val="000000"/>
                <w:kern w:val="24"/>
                <w:sz w:val="16"/>
                <w:szCs w:val="16"/>
                <w:lang w:eastAsia="en-GB"/>
              </w:rPr>
            </w:pPr>
          </w:p>
        </w:tc>
        <w:tc>
          <w:tcPr>
            <w:tcW w:w="1418" w:type="dxa"/>
            <w:vMerge/>
          </w:tcPr>
          <w:p w14:paraId="60A48456" w14:textId="77777777" w:rsidR="00F90186" w:rsidRDefault="00F90186" w:rsidP="007E53C7">
            <w:pPr>
              <w:rPr>
                <w:rFonts w:asciiTheme="majorHAnsi" w:eastAsia="Times New Roman" w:hAnsiTheme="majorHAnsi" w:cstheme="minorHAnsi"/>
                <w:iCs/>
                <w:color w:val="000000"/>
                <w:kern w:val="24"/>
                <w:sz w:val="16"/>
                <w:szCs w:val="16"/>
                <w:lang w:eastAsia="en-GB"/>
              </w:rPr>
            </w:pPr>
          </w:p>
        </w:tc>
        <w:tc>
          <w:tcPr>
            <w:tcW w:w="1701" w:type="dxa"/>
            <w:vMerge/>
          </w:tcPr>
          <w:p w14:paraId="60A48457" w14:textId="77777777" w:rsidR="00F90186" w:rsidRPr="00065884" w:rsidRDefault="00F90186" w:rsidP="007E53C7">
            <w:pPr>
              <w:rPr>
                <w:rStyle w:val="whitecontent"/>
                <w:sz w:val="16"/>
                <w:szCs w:val="16"/>
              </w:rPr>
            </w:pPr>
          </w:p>
        </w:tc>
        <w:tc>
          <w:tcPr>
            <w:tcW w:w="3260" w:type="dxa"/>
            <w:gridSpan w:val="2"/>
            <w:vMerge/>
          </w:tcPr>
          <w:p w14:paraId="60A48458" w14:textId="77777777" w:rsidR="00F90186" w:rsidRPr="00F62DA3" w:rsidRDefault="00F90186" w:rsidP="007E53C7">
            <w:pPr>
              <w:rPr>
                <w:rStyle w:val="whitecontent"/>
                <w:sz w:val="16"/>
                <w:szCs w:val="16"/>
              </w:rPr>
            </w:pPr>
          </w:p>
        </w:tc>
        <w:tc>
          <w:tcPr>
            <w:tcW w:w="1276" w:type="dxa"/>
            <w:vMerge/>
          </w:tcPr>
          <w:p w14:paraId="60A48459" w14:textId="77777777" w:rsidR="00F90186" w:rsidRPr="00F62DA3" w:rsidRDefault="00F90186" w:rsidP="007E53C7">
            <w:pPr>
              <w:rPr>
                <w:sz w:val="16"/>
                <w:szCs w:val="16"/>
              </w:rPr>
            </w:pPr>
          </w:p>
        </w:tc>
        <w:tc>
          <w:tcPr>
            <w:tcW w:w="1559" w:type="dxa"/>
            <w:vMerge/>
          </w:tcPr>
          <w:p w14:paraId="60A4845A" w14:textId="77777777" w:rsidR="00F90186" w:rsidRPr="00545F3F" w:rsidRDefault="00F90186" w:rsidP="007E53C7">
            <w:pPr>
              <w:rPr>
                <w:sz w:val="16"/>
                <w:szCs w:val="16"/>
              </w:rPr>
            </w:pPr>
          </w:p>
        </w:tc>
        <w:tc>
          <w:tcPr>
            <w:tcW w:w="4041" w:type="dxa"/>
            <w:gridSpan w:val="2"/>
            <w:tcBorders>
              <w:bottom w:val="single" w:sz="4" w:space="0" w:color="auto"/>
            </w:tcBorders>
          </w:tcPr>
          <w:p w14:paraId="60A4845B" w14:textId="77777777" w:rsidR="00F90186" w:rsidRPr="00BD4B91" w:rsidRDefault="00F90186" w:rsidP="007E53C7">
            <w:pPr>
              <w:jc w:val="center"/>
              <w:rPr>
                <w:sz w:val="16"/>
                <w:szCs w:val="16"/>
              </w:rPr>
            </w:pPr>
            <w:r>
              <w:rPr>
                <w:b/>
                <w:sz w:val="16"/>
                <w:szCs w:val="16"/>
              </w:rPr>
              <w:t>Or Musical I</w:t>
            </w:r>
            <w:r w:rsidRPr="002B76CE">
              <w:rPr>
                <w:b/>
                <w:sz w:val="16"/>
                <w:szCs w:val="16"/>
              </w:rPr>
              <w:t>nstruments</w:t>
            </w:r>
          </w:p>
        </w:tc>
      </w:tr>
      <w:tr w:rsidR="00F90186" w14:paraId="60A4846F" w14:textId="77777777" w:rsidTr="007E53C7">
        <w:trPr>
          <w:trHeight w:val="975"/>
        </w:trPr>
        <w:tc>
          <w:tcPr>
            <w:tcW w:w="2376" w:type="dxa"/>
            <w:vMerge/>
          </w:tcPr>
          <w:p w14:paraId="60A4845D" w14:textId="77777777" w:rsidR="00F90186" w:rsidRPr="00F34BC9" w:rsidRDefault="00F90186" w:rsidP="007E53C7">
            <w:pPr>
              <w:rPr>
                <w:rFonts w:eastAsia="Times New Roman" w:cstheme="minorHAnsi"/>
                <w:iCs/>
                <w:color w:val="000000"/>
                <w:kern w:val="24"/>
                <w:sz w:val="16"/>
                <w:szCs w:val="16"/>
                <w:lang w:eastAsia="en-GB"/>
              </w:rPr>
            </w:pPr>
          </w:p>
        </w:tc>
        <w:tc>
          <w:tcPr>
            <w:tcW w:w="1418" w:type="dxa"/>
            <w:vMerge/>
          </w:tcPr>
          <w:p w14:paraId="60A4845E" w14:textId="77777777" w:rsidR="00F90186" w:rsidRDefault="00F90186" w:rsidP="007E53C7">
            <w:pPr>
              <w:rPr>
                <w:rFonts w:asciiTheme="majorHAnsi" w:eastAsia="Times New Roman" w:hAnsiTheme="majorHAnsi" w:cstheme="minorHAnsi"/>
                <w:iCs/>
                <w:color w:val="000000"/>
                <w:kern w:val="24"/>
                <w:sz w:val="16"/>
                <w:szCs w:val="16"/>
                <w:lang w:eastAsia="en-GB"/>
              </w:rPr>
            </w:pPr>
          </w:p>
        </w:tc>
        <w:tc>
          <w:tcPr>
            <w:tcW w:w="1701" w:type="dxa"/>
            <w:vMerge/>
          </w:tcPr>
          <w:p w14:paraId="60A4845F" w14:textId="77777777" w:rsidR="00F90186" w:rsidRPr="00065884" w:rsidRDefault="00F90186" w:rsidP="007E53C7">
            <w:pPr>
              <w:rPr>
                <w:rStyle w:val="whitecontent"/>
                <w:sz w:val="16"/>
                <w:szCs w:val="16"/>
              </w:rPr>
            </w:pPr>
          </w:p>
        </w:tc>
        <w:tc>
          <w:tcPr>
            <w:tcW w:w="3260" w:type="dxa"/>
            <w:gridSpan w:val="2"/>
            <w:vMerge/>
            <w:tcBorders>
              <w:bottom w:val="single" w:sz="4" w:space="0" w:color="auto"/>
            </w:tcBorders>
          </w:tcPr>
          <w:p w14:paraId="60A48460" w14:textId="77777777" w:rsidR="00F90186" w:rsidRPr="00F62DA3" w:rsidRDefault="00F90186" w:rsidP="007E53C7">
            <w:pPr>
              <w:rPr>
                <w:rStyle w:val="whitecontent"/>
                <w:sz w:val="16"/>
                <w:szCs w:val="16"/>
              </w:rPr>
            </w:pPr>
          </w:p>
        </w:tc>
        <w:tc>
          <w:tcPr>
            <w:tcW w:w="1276" w:type="dxa"/>
            <w:vMerge/>
          </w:tcPr>
          <w:p w14:paraId="60A48461" w14:textId="77777777" w:rsidR="00F90186" w:rsidRPr="00F62DA3" w:rsidRDefault="00F90186" w:rsidP="007E53C7">
            <w:pPr>
              <w:rPr>
                <w:sz w:val="16"/>
                <w:szCs w:val="16"/>
              </w:rPr>
            </w:pPr>
          </w:p>
        </w:tc>
        <w:tc>
          <w:tcPr>
            <w:tcW w:w="1559" w:type="dxa"/>
            <w:vMerge/>
          </w:tcPr>
          <w:p w14:paraId="60A48462" w14:textId="77777777" w:rsidR="00F90186" w:rsidRPr="00545F3F" w:rsidRDefault="00F90186" w:rsidP="007E53C7">
            <w:pPr>
              <w:rPr>
                <w:sz w:val="16"/>
                <w:szCs w:val="16"/>
              </w:rPr>
            </w:pPr>
          </w:p>
        </w:tc>
        <w:tc>
          <w:tcPr>
            <w:tcW w:w="4041" w:type="dxa"/>
            <w:gridSpan w:val="2"/>
            <w:vMerge w:val="restart"/>
          </w:tcPr>
          <w:p w14:paraId="60A48463" w14:textId="77777777" w:rsidR="00F90186" w:rsidRPr="002B76CE" w:rsidRDefault="00F90186" w:rsidP="007E53C7">
            <w:pPr>
              <w:rPr>
                <w:sz w:val="16"/>
                <w:szCs w:val="16"/>
              </w:rPr>
            </w:pPr>
            <w:r w:rsidRPr="002B76CE">
              <w:rPr>
                <w:sz w:val="16"/>
                <w:szCs w:val="16"/>
              </w:rPr>
              <w:t>La trompette = the trumpet</w:t>
            </w:r>
          </w:p>
          <w:p w14:paraId="60A48464" w14:textId="77777777" w:rsidR="00F90186" w:rsidRPr="002B76CE" w:rsidRDefault="00F90186" w:rsidP="007E53C7">
            <w:pPr>
              <w:rPr>
                <w:sz w:val="16"/>
                <w:szCs w:val="16"/>
              </w:rPr>
            </w:pPr>
            <w:r w:rsidRPr="002B76CE">
              <w:rPr>
                <w:sz w:val="16"/>
                <w:szCs w:val="16"/>
              </w:rPr>
              <w:t>La clarinette = the clarinet</w:t>
            </w:r>
          </w:p>
          <w:p w14:paraId="60A48465" w14:textId="77777777" w:rsidR="00F90186" w:rsidRPr="002B76CE" w:rsidRDefault="00F90186" w:rsidP="007E53C7">
            <w:pPr>
              <w:rPr>
                <w:sz w:val="16"/>
                <w:szCs w:val="16"/>
              </w:rPr>
            </w:pPr>
            <w:r w:rsidRPr="002B76CE">
              <w:rPr>
                <w:sz w:val="16"/>
                <w:szCs w:val="16"/>
              </w:rPr>
              <w:t>La batterie = the drum</w:t>
            </w:r>
          </w:p>
          <w:p w14:paraId="60A48466" w14:textId="77777777" w:rsidR="00F90186" w:rsidRPr="002B76CE" w:rsidRDefault="00F90186" w:rsidP="007E53C7">
            <w:pPr>
              <w:rPr>
                <w:sz w:val="16"/>
                <w:szCs w:val="16"/>
              </w:rPr>
            </w:pPr>
            <w:r w:rsidRPr="002B76CE">
              <w:rPr>
                <w:sz w:val="16"/>
                <w:szCs w:val="16"/>
              </w:rPr>
              <w:t>La guitare = the guitar</w:t>
            </w:r>
          </w:p>
          <w:p w14:paraId="60A48467" w14:textId="77777777" w:rsidR="00F90186" w:rsidRDefault="00F90186" w:rsidP="007E53C7">
            <w:pPr>
              <w:rPr>
                <w:sz w:val="16"/>
                <w:szCs w:val="16"/>
              </w:rPr>
            </w:pPr>
            <w:r w:rsidRPr="002B76CE">
              <w:rPr>
                <w:sz w:val="16"/>
                <w:szCs w:val="16"/>
              </w:rPr>
              <w:t>La flûte à bec = the recorder</w:t>
            </w:r>
          </w:p>
          <w:p w14:paraId="60A48468" w14:textId="77777777" w:rsidR="00F90186" w:rsidRPr="002B76CE" w:rsidRDefault="00F90186" w:rsidP="007E53C7">
            <w:pPr>
              <w:rPr>
                <w:sz w:val="16"/>
                <w:szCs w:val="16"/>
              </w:rPr>
            </w:pPr>
            <w:r w:rsidRPr="002B76CE">
              <w:rPr>
                <w:sz w:val="16"/>
                <w:szCs w:val="16"/>
              </w:rPr>
              <w:t>La harpe = the harp</w:t>
            </w:r>
          </w:p>
          <w:p w14:paraId="60A48469" w14:textId="77777777" w:rsidR="00F90186" w:rsidRPr="002B76CE" w:rsidRDefault="00F90186" w:rsidP="007E53C7">
            <w:pPr>
              <w:rPr>
                <w:sz w:val="16"/>
                <w:szCs w:val="16"/>
              </w:rPr>
            </w:pPr>
            <w:r w:rsidRPr="002B76CE">
              <w:rPr>
                <w:sz w:val="16"/>
                <w:szCs w:val="16"/>
              </w:rPr>
              <w:lastRenderedPageBreak/>
              <w:t>Le piano = the piano</w:t>
            </w:r>
          </w:p>
          <w:p w14:paraId="60A4846A" w14:textId="77777777" w:rsidR="00F90186" w:rsidRPr="002B76CE" w:rsidRDefault="00F90186" w:rsidP="007E53C7">
            <w:pPr>
              <w:rPr>
                <w:sz w:val="16"/>
                <w:szCs w:val="16"/>
              </w:rPr>
            </w:pPr>
            <w:r w:rsidRPr="002B76CE">
              <w:rPr>
                <w:sz w:val="16"/>
                <w:szCs w:val="16"/>
              </w:rPr>
              <w:t>Le triangle = the triangle</w:t>
            </w:r>
          </w:p>
          <w:p w14:paraId="60A4846B" w14:textId="77777777" w:rsidR="00F90186" w:rsidRDefault="00F90186" w:rsidP="007E53C7">
            <w:pPr>
              <w:rPr>
                <w:sz w:val="16"/>
                <w:szCs w:val="16"/>
              </w:rPr>
            </w:pPr>
            <w:r w:rsidRPr="002B76CE">
              <w:rPr>
                <w:sz w:val="16"/>
                <w:szCs w:val="16"/>
              </w:rPr>
              <w:t>Le violon = the violin</w:t>
            </w:r>
          </w:p>
          <w:p w14:paraId="60A4846C" w14:textId="77777777" w:rsidR="00F90186" w:rsidRDefault="00F90186" w:rsidP="007E53C7">
            <w:pPr>
              <w:rPr>
                <w:sz w:val="16"/>
                <w:szCs w:val="16"/>
              </w:rPr>
            </w:pPr>
            <w:r w:rsidRPr="002B76CE">
              <w:rPr>
                <w:sz w:val="16"/>
                <w:szCs w:val="16"/>
              </w:rPr>
              <w:t>Les cymbales = the cymbals</w:t>
            </w:r>
          </w:p>
          <w:p w14:paraId="60A4846D" w14:textId="77777777" w:rsidR="00F90186" w:rsidRDefault="00F90186" w:rsidP="007E53C7">
            <w:pPr>
              <w:rPr>
                <w:sz w:val="16"/>
                <w:szCs w:val="16"/>
              </w:rPr>
            </w:pPr>
            <w:r>
              <w:rPr>
                <w:sz w:val="16"/>
                <w:szCs w:val="16"/>
              </w:rPr>
              <w:t>Je joue (</w:t>
            </w:r>
            <w:r w:rsidRPr="002B76CE">
              <w:rPr>
                <w:sz w:val="16"/>
                <w:szCs w:val="16"/>
              </w:rPr>
              <w:t>du, de la, des</w:t>
            </w:r>
            <w:r>
              <w:rPr>
                <w:sz w:val="16"/>
                <w:szCs w:val="16"/>
              </w:rPr>
              <w:t>) = I play</w:t>
            </w:r>
          </w:p>
          <w:p w14:paraId="60A4846E" w14:textId="77777777" w:rsidR="00F90186" w:rsidRPr="00BD4B91" w:rsidRDefault="00F90186" w:rsidP="007E53C7">
            <w:pPr>
              <w:rPr>
                <w:sz w:val="16"/>
                <w:szCs w:val="16"/>
              </w:rPr>
            </w:pPr>
          </w:p>
        </w:tc>
      </w:tr>
      <w:tr w:rsidR="00F90186" w14:paraId="60A48477" w14:textId="77777777" w:rsidTr="007E53C7">
        <w:trPr>
          <w:trHeight w:val="270"/>
        </w:trPr>
        <w:tc>
          <w:tcPr>
            <w:tcW w:w="2376" w:type="dxa"/>
            <w:vMerge/>
          </w:tcPr>
          <w:p w14:paraId="60A48470" w14:textId="77777777" w:rsidR="00F90186" w:rsidRPr="00F34BC9" w:rsidRDefault="00F90186" w:rsidP="007E53C7">
            <w:pPr>
              <w:rPr>
                <w:rFonts w:eastAsia="Times New Roman" w:cstheme="minorHAnsi"/>
                <w:iCs/>
                <w:color w:val="000000"/>
                <w:kern w:val="24"/>
                <w:sz w:val="16"/>
                <w:szCs w:val="16"/>
                <w:lang w:eastAsia="en-GB"/>
              </w:rPr>
            </w:pPr>
          </w:p>
        </w:tc>
        <w:tc>
          <w:tcPr>
            <w:tcW w:w="1418" w:type="dxa"/>
            <w:vMerge/>
          </w:tcPr>
          <w:p w14:paraId="60A48471" w14:textId="77777777" w:rsidR="00F90186" w:rsidRDefault="00F90186" w:rsidP="007E53C7">
            <w:pPr>
              <w:rPr>
                <w:rFonts w:asciiTheme="majorHAnsi" w:eastAsia="Times New Roman" w:hAnsiTheme="majorHAnsi" w:cstheme="minorHAnsi"/>
                <w:iCs/>
                <w:color w:val="000000"/>
                <w:kern w:val="24"/>
                <w:sz w:val="16"/>
                <w:szCs w:val="16"/>
                <w:lang w:eastAsia="en-GB"/>
              </w:rPr>
            </w:pPr>
          </w:p>
        </w:tc>
        <w:tc>
          <w:tcPr>
            <w:tcW w:w="1701" w:type="dxa"/>
            <w:vMerge/>
          </w:tcPr>
          <w:p w14:paraId="60A48472" w14:textId="77777777" w:rsidR="00F90186" w:rsidRPr="00065884" w:rsidRDefault="00F90186" w:rsidP="007E53C7">
            <w:pPr>
              <w:rPr>
                <w:rStyle w:val="whitecontent"/>
                <w:sz w:val="16"/>
                <w:szCs w:val="16"/>
              </w:rPr>
            </w:pPr>
          </w:p>
        </w:tc>
        <w:tc>
          <w:tcPr>
            <w:tcW w:w="3260" w:type="dxa"/>
            <w:gridSpan w:val="2"/>
          </w:tcPr>
          <w:p w14:paraId="60A48473" w14:textId="77777777" w:rsidR="00F90186" w:rsidRPr="000722D1" w:rsidRDefault="00F90186" w:rsidP="007E53C7">
            <w:pPr>
              <w:jc w:val="center"/>
              <w:rPr>
                <w:rStyle w:val="whitecontent"/>
                <w:b/>
                <w:sz w:val="16"/>
                <w:szCs w:val="16"/>
              </w:rPr>
            </w:pPr>
            <w:r w:rsidRPr="000722D1">
              <w:rPr>
                <w:b/>
                <w:sz w:val="16"/>
                <w:szCs w:val="16"/>
              </w:rPr>
              <w:t>Or I Can</w:t>
            </w:r>
          </w:p>
        </w:tc>
        <w:tc>
          <w:tcPr>
            <w:tcW w:w="1276" w:type="dxa"/>
            <w:vMerge/>
          </w:tcPr>
          <w:p w14:paraId="60A48474" w14:textId="77777777" w:rsidR="00F90186" w:rsidRPr="00F62DA3" w:rsidRDefault="00F90186" w:rsidP="007E53C7">
            <w:pPr>
              <w:rPr>
                <w:sz w:val="16"/>
                <w:szCs w:val="16"/>
              </w:rPr>
            </w:pPr>
          </w:p>
        </w:tc>
        <w:tc>
          <w:tcPr>
            <w:tcW w:w="1559" w:type="dxa"/>
            <w:vMerge/>
          </w:tcPr>
          <w:p w14:paraId="60A48475" w14:textId="77777777" w:rsidR="00F90186" w:rsidRPr="00545F3F" w:rsidRDefault="00F90186" w:rsidP="007E53C7">
            <w:pPr>
              <w:rPr>
                <w:sz w:val="16"/>
                <w:szCs w:val="16"/>
              </w:rPr>
            </w:pPr>
          </w:p>
        </w:tc>
        <w:tc>
          <w:tcPr>
            <w:tcW w:w="4041" w:type="dxa"/>
            <w:gridSpan w:val="2"/>
            <w:vMerge/>
          </w:tcPr>
          <w:p w14:paraId="60A48476" w14:textId="77777777" w:rsidR="00F90186" w:rsidRPr="00BD4B91" w:rsidRDefault="00F90186" w:rsidP="007E53C7">
            <w:pPr>
              <w:rPr>
                <w:rStyle w:val="whitecontent"/>
                <w:sz w:val="16"/>
                <w:szCs w:val="16"/>
              </w:rPr>
            </w:pPr>
          </w:p>
        </w:tc>
      </w:tr>
      <w:tr w:rsidR="00F90186" w14:paraId="60A4848C" w14:textId="77777777" w:rsidTr="007E53C7">
        <w:trPr>
          <w:trHeight w:val="1380"/>
        </w:trPr>
        <w:tc>
          <w:tcPr>
            <w:tcW w:w="2376" w:type="dxa"/>
            <w:vMerge/>
            <w:tcBorders>
              <w:bottom w:val="single" w:sz="4" w:space="0" w:color="auto"/>
            </w:tcBorders>
          </w:tcPr>
          <w:p w14:paraId="60A48478" w14:textId="77777777" w:rsidR="00F90186" w:rsidRPr="00F34BC9" w:rsidRDefault="00F90186" w:rsidP="007E53C7">
            <w:pPr>
              <w:rPr>
                <w:rFonts w:eastAsia="Times New Roman" w:cstheme="minorHAnsi"/>
                <w:iCs/>
                <w:color w:val="000000"/>
                <w:kern w:val="24"/>
                <w:sz w:val="16"/>
                <w:szCs w:val="16"/>
                <w:lang w:eastAsia="en-GB"/>
              </w:rPr>
            </w:pPr>
          </w:p>
        </w:tc>
        <w:tc>
          <w:tcPr>
            <w:tcW w:w="1418" w:type="dxa"/>
            <w:vMerge/>
            <w:tcBorders>
              <w:bottom w:val="single" w:sz="4" w:space="0" w:color="auto"/>
            </w:tcBorders>
          </w:tcPr>
          <w:p w14:paraId="60A48479" w14:textId="77777777" w:rsidR="00F90186" w:rsidRDefault="00F90186" w:rsidP="007E53C7">
            <w:pPr>
              <w:rPr>
                <w:rFonts w:asciiTheme="majorHAnsi" w:eastAsia="Times New Roman" w:hAnsiTheme="majorHAnsi" w:cstheme="minorHAnsi"/>
                <w:iCs/>
                <w:color w:val="000000"/>
                <w:kern w:val="24"/>
                <w:sz w:val="16"/>
                <w:szCs w:val="16"/>
                <w:lang w:eastAsia="en-GB"/>
              </w:rPr>
            </w:pPr>
          </w:p>
        </w:tc>
        <w:tc>
          <w:tcPr>
            <w:tcW w:w="1701" w:type="dxa"/>
            <w:vMerge/>
            <w:tcBorders>
              <w:bottom w:val="single" w:sz="4" w:space="0" w:color="auto"/>
            </w:tcBorders>
          </w:tcPr>
          <w:p w14:paraId="60A4847A" w14:textId="77777777" w:rsidR="00F90186" w:rsidRPr="00065884" w:rsidRDefault="00F90186" w:rsidP="007E53C7">
            <w:pPr>
              <w:rPr>
                <w:rStyle w:val="whitecontent"/>
                <w:sz w:val="16"/>
                <w:szCs w:val="16"/>
              </w:rPr>
            </w:pPr>
          </w:p>
        </w:tc>
        <w:tc>
          <w:tcPr>
            <w:tcW w:w="1613" w:type="dxa"/>
            <w:tcBorders>
              <w:bottom w:val="single" w:sz="4" w:space="0" w:color="auto"/>
            </w:tcBorders>
          </w:tcPr>
          <w:p w14:paraId="60A4847B" w14:textId="77777777" w:rsidR="00F90186" w:rsidRPr="002B76CE" w:rsidRDefault="00F90186" w:rsidP="007E53C7">
            <w:pPr>
              <w:rPr>
                <w:rStyle w:val="whitecontent"/>
                <w:sz w:val="16"/>
                <w:szCs w:val="16"/>
              </w:rPr>
            </w:pPr>
            <w:r w:rsidRPr="002B76CE">
              <w:rPr>
                <w:rStyle w:val="whitecontent"/>
                <w:sz w:val="16"/>
                <w:szCs w:val="16"/>
              </w:rPr>
              <w:t>Danser = to dance</w:t>
            </w:r>
          </w:p>
          <w:p w14:paraId="60A4847C" w14:textId="77777777" w:rsidR="00F90186" w:rsidRPr="002B76CE" w:rsidRDefault="00F90186" w:rsidP="007E53C7">
            <w:pPr>
              <w:rPr>
                <w:rStyle w:val="whitecontent"/>
                <w:sz w:val="16"/>
                <w:szCs w:val="16"/>
              </w:rPr>
            </w:pPr>
            <w:r w:rsidRPr="002B76CE">
              <w:rPr>
                <w:rStyle w:val="whitecontent"/>
                <w:sz w:val="16"/>
                <w:szCs w:val="16"/>
              </w:rPr>
              <w:t>Chanter = to sing</w:t>
            </w:r>
          </w:p>
          <w:p w14:paraId="60A4847D" w14:textId="77777777" w:rsidR="00F90186" w:rsidRPr="002B76CE" w:rsidRDefault="00F90186" w:rsidP="007E53C7">
            <w:pPr>
              <w:rPr>
                <w:rStyle w:val="whitecontent"/>
                <w:sz w:val="16"/>
                <w:szCs w:val="16"/>
              </w:rPr>
            </w:pPr>
            <w:r w:rsidRPr="002B76CE">
              <w:rPr>
                <w:rStyle w:val="whitecontent"/>
                <w:sz w:val="16"/>
                <w:szCs w:val="16"/>
              </w:rPr>
              <w:t>Cuisiner = to cook</w:t>
            </w:r>
          </w:p>
          <w:p w14:paraId="60A4847E" w14:textId="77777777" w:rsidR="00F90186" w:rsidRPr="002B76CE" w:rsidRDefault="00F90186" w:rsidP="007E53C7">
            <w:pPr>
              <w:rPr>
                <w:rStyle w:val="whitecontent"/>
                <w:sz w:val="16"/>
                <w:szCs w:val="16"/>
              </w:rPr>
            </w:pPr>
            <w:r w:rsidRPr="002B76CE">
              <w:rPr>
                <w:rStyle w:val="whitecontent"/>
                <w:sz w:val="16"/>
                <w:szCs w:val="16"/>
              </w:rPr>
              <w:t>Manger = to eat</w:t>
            </w:r>
          </w:p>
          <w:p w14:paraId="60A4847F" w14:textId="77777777" w:rsidR="00F90186" w:rsidRDefault="00F90186" w:rsidP="007E53C7">
            <w:pPr>
              <w:rPr>
                <w:rStyle w:val="whitecontent"/>
                <w:sz w:val="16"/>
                <w:szCs w:val="16"/>
              </w:rPr>
            </w:pPr>
            <w:r w:rsidRPr="002B76CE">
              <w:rPr>
                <w:rStyle w:val="whitecontent"/>
                <w:sz w:val="16"/>
                <w:szCs w:val="16"/>
              </w:rPr>
              <w:t>Regarder = to watch</w:t>
            </w:r>
          </w:p>
          <w:p w14:paraId="60A48480" w14:textId="77777777" w:rsidR="00F90186" w:rsidRPr="000722D1" w:rsidRDefault="00F90186" w:rsidP="007E53C7">
            <w:pPr>
              <w:rPr>
                <w:rStyle w:val="whitecontent"/>
                <w:sz w:val="16"/>
                <w:szCs w:val="16"/>
              </w:rPr>
            </w:pPr>
            <w:r w:rsidRPr="000722D1">
              <w:rPr>
                <w:rStyle w:val="whitecontent"/>
                <w:sz w:val="16"/>
                <w:szCs w:val="16"/>
              </w:rPr>
              <w:t>Sauter = to jump</w:t>
            </w:r>
          </w:p>
          <w:p w14:paraId="60A48481" w14:textId="77777777" w:rsidR="00F90186" w:rsidRDefault="00F90186" w:rsidP="007E53C7">
            <w:pPr>
              <w:rPr>
                <w:sz w:val="16"/>
                <w:szCs w:val="16"/>
              </w:rPr>
            </w:pPr>
          </w:p>
        </w:tc>
        <w:tc>
          <w:tcPr>
            <w:tcW w:w="1647" w:type="dxa"/>
            <w:tcBorders>
              <w:bottom w:val="single" w:sz="4" w:space="0" w:color="auto"/>
            </w:tcBorders>
          </w:tcPr>
          <w:p w14:paraId="60A48482" w14:textId="77777777" w:rsidR="00F90186" w:rsidRPr="000722D1" w:rsidRDefault="00F90186" w:rsidP="007E53C7">
            <w:pPr>
              <w:rPr>
                <w:rStyle w:val="whitecontent"/>
                <w:sz w:val="16"/>
                <w:szCs w:val="16"/>
              </w:rPr>
            </w:pPr>
            <w:r w:rsidRPr="000722D1">
              <w:rPr>
                <w:rStyle w:val="whitecontent"/>
                <w:sz w:val="16"/>
                <w:szCs w:val="16"/>
              </w:rPr>
              <w:t>Écrire = to write</w:t>
            </w:r>
          </w:p>
          <w:p w14:paraId="60A48483" w14:textId="77777777" w:rsidR="00F90186" w:rsidRPr="000722D1" w:rsidRDefault="00F90186" w:rsidP="007E53C7">
            <w:pPr>
              <w:rPr>
                <w:rStyle w:val="whitecontent"/>
                <w:sz w:val="16"/>
                <w:szCs w:val="16"/>
              </w:rPr>
            </w:pPr>
            <w:r w:rsidRPr="000722D1">
              <w:rPr>
                <w:rStyle w:val="whitecontent"/>
                <w:sz w:val="16"/>
                <w:szCs w:val="16"/>
              </w:rPr>
              <w:t>Écouter = to listen</w:t>
            </w:r>
          </w:p>
          <w:p w14:paraId="60A48484" w14:textId="77777777" w:rsidR="00F90186" w:rsidRPr="000722D1" w:rsidRDefault="00F90186" w:rsidP="007E53C7">
            <w:pPr>
              <w:rPr>
                <w:rStyle w:val="whitecontent"/>
                <w:sz w:val="16"/>
                <w:szCs w:val="16"/>
              </w:rPr>
            </w:pPr>
            <w:r w:rsidRPr="000722D1">
              <w:rPr>
                <w:rStyle w:val="whitecontent"/>
                <w:sz w:val="16"/>
                <w:szCs w:val="16"/>
              </w:rPr>
              <w:t>Boire = to drink</w:t>
            </w:r>
          </w:p>
          <w:p w14:paraId="60A48485" w14:textId="77777777" w:rsidR="00F90186" w:rsidRDefault="00F90186" w:rsidP="007E53C7">
            <w:pPr>
              <w:rPr>
                <w:rStyle w:val="whitecontent"/>
                <w:sz w:val="16"/>
                <w:szCs w:val="16"/>
              </w:rPr>
            </w:pPr>
            <w:r w:rsidRPr="000722D1">
              <w:rPr>
                <w:rStyle w:val="whitecontent"/>
                <w:sz w:val="16"/>
                <w:szCs w:val="16"/>
              </w:rPr>
              <w:t>Parler = to talk</w:t>
            </w:r>
          </w:p>
          <w:p w14:paraId="60A48486" w14:textId="77777777" w:rsidR="00F90186" w:rsidRDefault="00F90186" w:rsidP="007E53C7">
            <w:pPr>
              <w:rPr>
                <w:sz w:val="16"/>
                <w:szCs w:val="16"/>
              </w:rPr>
            </w:pPr>
            <w:r>
              <w:rPr>
                <w:rStyle w:val="whitecontent"/>
                <w:sz w:val="16"/>
                <w:szCs w:val="16"/>
              </w:rPr>
              <w:t>je peux = I can</w:t>
            </w:r>
          </w:p>
          <w:p w14:paraId="60A48487" w14:textId="77777777" w:rsidR="00F90186" w:rsidRDefault="00F90186" w:rsidP="007E53C7">
            <w:pPr>
              <w:rPr>
                <w:sz w:val="16"/>
                <w:szCs w:val="16"/>
              </w:rPr>
            </w:pPr>
          </w:p>
          <w:p w14:paraId="60A48488" w14:textId="77777777" w:rsidR="00F90186" w:rsidRDefault="00F90186" w:rsidP="007E53C7">
            <w:pPr>
              <w:rPr>
                <w:sz w:val="16"/>
                <w:szCs w:val="16"/>
              </w:rPr>
            </w:pPr>
          </w:p>
        </w:tc>
        <w:tc>
          <w:tcPr>
            <w:tcW w:w="1276" w:type="dxa"/>
            <w:vMerge/>
            <w:tcBorders>
              <w:bottom w:val="single" w:sz="4" w:space="0" w:color="auto"/>
            </w:tcBorders>
          </w:tcPr>
          <w:p w14:paraId="60A48489" w14:textId="77777777" w:rsidR="00F90186" w:rsidRPr="00F62DA3" w:rsidRDefault="00F90186" w:rsidP="007E53C7">
            <w:pPr>
              <w:rPr>
                <w:sz w:val="16"/>
                <w:szCs w:val="16"/>
              </w:rPr>
            </w:pPr>
          </w:p>
        </w:tc>
        <w:tc>
          <w:tcPr>
            <w:tcW w:w="1559" w:type="dxa"/>
            <w:vMerge/>
            <w:tcBorders>
              <w:bottom w:val="single" w:sz="4" w:space="0" w:color="auto"/>
            </w:tcBorders>
          </w:tcPr>
          <w:p w14:paraId="60A4848A" w14:textId="77777777" w:rsidR="00F90186" w:rsidRPr="00545F3F" w:rsidRDefault="00F90186" w:rsidP="007E53C7">
            <w:pPr>
              <w:rPr>
                <w:sz w:val="16"/>
                <w:szCs w:val="16"/>
              </w:rPr>
            </w:pPr>
          </w:p>
        </w:tc>
        <w:tc>
          <w:tcPr>
            <w:tcW w:w="4041" w:type="dxa"/>
            <w:gridSpan w:val="2"/>
            <w:vMerge/>
          </w:tcPr>
          <w:p w14:paraId="60A4848B" w14:textId="77777777" w:rsidR="00F90186" w:rsidRPr="00BD4B91" w:rsidRDefault="00F90186" w:rsidP="007E53C7">
            <w:pPr>
              <w:rPr>
                <w:rStyle w:val="whitecontent"/>
                <w:sz w:val="16"/>
                <w:szCs w:val="16"/>
              </w:rPr>
            </w:pPr>
          </w:p>
        </w:tc>
      </w:tr>
    </w:tbl>
    <w:p w14:paraId="60A4848D" w14:textId="77777777" w:rsidR="00F90186" w:rsidRDefault="00F90186" w:rsidP="00F90186"/>
    <w:p w14:paraId="60A4848E" w14:textId="77777777" w:rsidR="00F90186" w:rsidRDefault="00F90186" w:rsidP="00F90186"/>
    <w:p w14:paraId="60A4848F" w14:textId="77777777" w:rsidR="00F90186" w:rsidRDefault="00F90186" w:rsidP="00F90186">
      <w:pPr>
        <w:pStyle w:val="Title"/>
      </w:pPr>
      <w:r w:rsidRPr="00420E58">
        <w:rPr>
          <w:sz w:val="40"/>
          <w:szCs w:val="40"/>
        </w:rPr>
        <w:t>Languages - French</w:t>
      </w:r>
    </w:p>
    <w:tbl>
      <w:tblPr>
        <w:tblStyle w:val="TableGrid"/>
        <w:tblW w:w="15631" w:type="dxa"/>
        <w:tblLook w:val="04A0" w:firstRow="1" w:lastRow="0" w:firstColumn="1" w:lastColumn="0" w:noHBand="0" w:noVBand="1"/>
      </w:tblPr>
      <w:tblGrid>
        <w:gridCol w:w="675"/>
        <w:gridCol w:w="1418"/>
        <w:gridCol w:w="1417"/>
        <w:gridCol w:w="1418"/>
        <w:gridCol w:w="2287"/>
        <w:gridCol w:w="2249"/>
        <w:gridCol w:w="1701"/>
        <w:gridCol w:w="1843"/>
        <w:gridCol w:w="2623"/>
      </w:tblGrid>
      <w:tr w:rsidR="00F90186" w14:paraId="60A48491" w14:textId="77777777" w:rsidTr="007E53C7">
        <w:trPr>
          <w:trHeight w:val="662"/>
        </w:trPr>
        <w:tc>
          <w:tcPr>
            <w:tcW w:w="15631" w:type="dxa"/>
            <w:gridSpan w:val="9"/>
            <w:shd w:val="clear" w:color="auto" w:fill="8EAADB" w:themeFill="accent5" w:themeFillTint="99"/>
          </w:tcPr>
          <w:p w14:paraId="60A48490" w14:textId="77777777" w:rsidR="00F90186" w:rsidRDefault="00F90186" w:rsidP="007E53C7">
            <w:pPr>
              <w:jc w:val="center"/>
            </w:pPr>
            <w:r>
              <w:rPr>
                <w:rFonts w:eastAsia="Times New Roman" w:cstheme="minorHAnsi"/>
                <w:b/>
                <w:iCs/>
                <w:color w:val="000000"/>
                <w:kern w:val="24"/>
                <w:sz w:val="40"/>
                <w:szCs w:val="40"/>
                <w:lang w:eastAsia="en-GB"/>
              </w:rPr>
              <w:t>Vocabulary</w:t>
            </w:r>
          </w:p>
        </w:tc>
      </w:tr>
      <w:tr w:rsidR="00F90186" w14:paraId="60A4849B" w14:textId="77777777" w:rsidTr="007E53C7">
        <w:trPr>
          <w:trHeight w:val="274"/>
        </w:trPr>
        <w:tc>
          <w:tcPr>
            <w:tcW w:w="675" w:type="dxa"/>
            <w:vMerge w:val="restart"/>
            <w:tcBorders>
              <w:bottom w:val="nil"/>
            </w:tcBorders>
          </w:tcPr>
          <w:p w14:paraId="60A48492" w14:textId="77777777" w:rsidR="00F90186" w:rsidRDefault="00F90186" w:rsidP="007E53C7">
            <w:r>
              <w:t xml:space="preserve">Year </w:t>
            </w:r>
            <w:r>
              <w:lastRenderedPageBreak/>
              <w:t>4</w:t>
            </w:r>
          </w:p>
          <w:p w14:paraId="60A48493" w14:textId="77777777" w:rsidR="00F90186" w:rsidRPr="00F34BC9" w:rsidRDefault="00F90186" w:rsidP="007E53C7">
            <w:pPr>
              <w:rPr>
                <w:rFonts w:eastAsia="Times New Roman" w:cstheme="minorHAnsi"/>
                <w:iCs/>
                <w:color w:val="000000"/>
                <w:kern w:val="24"/>
                <w:sz w:val="16"/>
                <w:szCs w:val="16"/>
                <w:lang w:eastAsia="en-GB"/>
              </w:rPr>
            </w:pPr>
          </w:p>
          <w:p w14:paraId="60A48494" w14:textId="77777777" w:rsidR="00F90186" w:rsidRDefault="00F90186" w:rsidP="007E53C7"/>
        </w:tc>
        <w:tc>
          <w:tcPr>
            <w:tcW w:w="1418" w:type="dxa"/>
          </w:tcPr>
          <w:p w14:paraId="60A48495" w14:textId="77777777" w:rsidR="00F90186" w:rsidRPr="00453EE3" w:rsidRDefault="00F90186" w:rsidP="007E53C7">
            <w:pPr>
              <w:jc w:val="center"/>
              <w:rPr>
                <w:rFonts w:eastAsia="Times New Roman" w:cstheme="minorHAnsi"/>
                <w:b/>
                <w:iCs/>
                <w:color w:val="000000"/>
                <w:kern w:val="24"/>
                <w:sz w:val="16"/>
                <w:szCs w:val="16"/>
                <w:lang w:eastAsia="en-GB"/>
              </w:rPr>
            </w:pPr>
            <w:r>
              <w:rPr>
                <w:rFonts w:eastAsia="Times New Roman" w:cstheme="minorHAnsi"/>
                <w:b/>
                <w:iCs/>
                <w:color w:val="000000"/>
                <w:kern w:val="24"/>
                <w:sz w:val="16"/>
                <w:szCs w:val="16"/>
                <w:lang w:eastAsia="en-GB"/>
              </w:rPr>
              <w:lastRenderedPageBreak/>
              <w:t>Presenting myself</w:t>
            </w:r>
          </w:p>
        </w:tc>
        <w:tc>
          <w:tcPr>
            <w:tcW w:w="2835" w:type="dxa"/>
            <w:gridSpan w:val="2"/>
          </w:tcPr>
          <w:p w14:paraId="60A48496" w14:textId="77777777" w:rsidR="00F90186" w:rsidRPr="00453EE3" w:rsidRDefault="00F90186" w:rsidP="007E53C7">
            <w:pPr>
              <w:jc w:val="center"/>
              <w:rPr>
                <w:b/>
                <w:sz w:val="16"/>
                <w:szCs w:val="16"/>
              </w:rPr>
            </w:pPr>
            <w:r>
              <w:rPr>
                <w:b/>
                <w:sz w:val="16"/>
                <w:szCs w:val="16"/>
              </w:rPr>
              <w:t>Family</w:t>
            </w:r>
          </w:p>
        </w:tc>
        <w:tc>
          <w:tcPr>
            <w:tcW w:w="4536" w:type="dxa"/>
            <w:gridSpan w:val="2"/>
          </w:tcPr>
          <w:p w14:paraId="60A48497" w14:textId="77777777" w:rsidR="00F90186" w:rsidRPr="00453EE3" w:rsidRDefault="00F90186" w:rsidP="007E53C7">
            <w:pPr>
              <w:jc w:val="center"/>
              <w:rPr>
                <w:b/>
                <w:sz w:val="16"/>
                <w:szCs w:val="16"/>
              </w:rPr>
            </w:pPr>
            <w:r>
              <w:rPr>
                <w:b/>
                <w:sz w:val="16"/>
                <w:szCs w:val="16"/>
              </w:rPr>
              <w:t xml:space="preserve">Habitats (intermediate) or </w:t>
            </w:r>
            <w:r w:rsidRPr="00C542FD">
              <w:rPr>
                <w:b/>
                <w:sz w:val="16"/>
                <w:szCs w:val="16"/>
              </w:rPr>
              <w:t>My Home</w:t>
            </w:r>
          </w:p>
        </w:tc>
        <w:tc>
          <w:tcPr>
            <w:tcW w:w="1701" w:type="dxa"/>
          </w:tcPr>
          <w:p w14:paraId="60A48498" w14:textId="77777777" w:rsidR="00F90186" w:rsidRPr="00453EE3" w:rsidRDefault="00F90186" w:rsidP="007E53C7">
            <w:pPr>
              <w:jc w:val="center"/>
              <w:rPr>
                <w:b/>
                <w:sz w:val="16"/>
                <w:szCs w:val="16"/>
              </w:rPr>
            </w:pPr>
            <w:r>
              <w:rPr>
                <w:b/>
                <w:sz w:val="16"/>
                <w:szCs w:val="16"/>
              </w:rPr>
              <w:t xml:space="preserve">At the Café </w:t>
            </w:r>
          </w:p>
        </w:tc>
        <w:tc>
          <w:tcPr>
            <w:tcW w:w="1843" w:type="dxa"/>
          </w:tcPr>
          <w:p w14:paraId="60A48499" w14:textId="77777777" w:rsidR="00F90186" w:rsidRPr="00453EE3" w:rsidRDefault="00F90186" w:rsidP="007E53C7">
            <w:pPr>
              <w:jc w:val="center"/>
              <w:rPr>
                <w:b/>
                <w:sz w:val="16"/>
                <w:szCs w:val="16"/>
              </w:rPr>
            </w:pPr>
            <w:r>
              <w:rPr>
                <w:b/>
                <w:sz w:val="16"/>
                <w:szCs w:val="16"/>
              </w:rPr>
              <w:t>The Classroom</w:t>
            </w:r>
          </w:p>
        </w:tc>
        <w:tc>
          <w:tcPr>
            <w:tcW w:w="2623" w:type="dxa"/>
          </w:tcPr>
          <w:p w14:paraId="60A4849A" w14:textId="77777777" w:rsidR="00F90186" w:rsidRPr="00453EE3" w:rsidRDefault="00F90186" w:rsidP="007E53C7">
            <w:pPr>
              <w:jc w:val="center"/>
              <w:rPr>
                <w:b/>
                <w:sz w:val="16"/>
                <w:szCs w:val="16"/>
              </w:rPr>
            </w:pPr>
            <w:r>
              <w:rPr>
                <w:b/>
                <w:sz w:val="16"/>
                <w:szCs w:val="16"/>
              </w:rPr>
              <w:t>Goldilocks</w:t>
            </w:r>
          </w:p>
        </w:tc>
      </w:tr>
      <w:tr w:rsidR="00F90186" w14:paraId="60A4858D" w14:textId="77777777" w:rsidTr="007E53C7">
        <w:trPr>
          <w:trHeight w:val="7932"/>
        </w:trPr>
        <w:tc>
          <w:tcPr>
            <w:tcW w:w="675" w:type="dxa"/>
            <w:vMerge/>
            <w:tcBorders>
              <w:top w:val="nil"/>
              <w:bottom w:val="single" w:sz="4" w:space="0" w:color="auto"/>
            </w:tcBorders>
          </w:tcPr>
          <w:p w14:paraId="60A4849C" w14:textId="77777777" w:rsidR="00F90186" w:rsidRPr="00F34BC9" w:rsidRDefault="00F90186" w:rsidP="007E53C7">
            <w:pPr>
              <w:rPr>
                <w:rFonts w:asciiTheme="majorHAnsi" w:eastAsia="Times New Roman" w:hAnsiTheme="majorHAnsi" w:cstheme="minorHAnsi"/>
                <w:iCs/>
                <w:color w:val="000000"/>
                <w:kern w:val="24"/>
                <w:sz w:val="16"/>
                <w:szCs w:val="16"/>
                <w:lang w:eastAsia="en-GB"/>
              </w:rPr>
            </w:pPr>
          </w:p>
        </w:tc>
        <w:tc>
          <w:tcPr>
            <w:tcW w:w="1418" w:type="dxa"/>
            <w:tcBorders>
              <w:top w:val="single" w:sz="4" w:space="0" w:color="auto"/>
            </w:tcBorders>
          </w:tcPr>
          <w:p w14:paraId="60A4849D"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Un = One</w:t>
            </w:r>
          </w:p>
          <w:p w14:paraId="60A4849E"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Deux = Two Trois = Three</w:t>
            </w:r>
          </w:p>
          <w:p w14:paraId="60A4849F"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Quatre = Four</w:t>
            </w:r>
          </w:p>
          <w:p w14:paraId="60A484A0"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Cinq = Five</w:t>
            </w:r>
          </w:p>
          <w:p w14:paraId="60A484A1"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Six = Six</w:t>
            </w:r>
          </w:p>
          <w:p w14:paraId="60A484A2"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Sept = Seven</w:t>
            </w:r>
          </w:p>
          <w:p w14:paraId="60A484A3"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Huit = Eight</w:t>
            </w:r>
          </w:p>
          <w:p w14:paraId="60A484A4"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Neuf = Nine</w:t>
            </w:r>
          </w:p>
          <w:p w14:paraId="60A484A5"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Dix = Ten</w:t>
            </w:r>
          </w:p>
          <w:p w14:paraId="60A484A6"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onze = eleven</w:t>
            </w:r>
          </w:p>
          <w:p w14:paraId="60A484A7"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douze = twelve</w:t>
            </w:r>
          </w:p>
          <w:p w14:paraId="60A484A8"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treize = thirteen</w:t>
            </w:r>
          </w:p>
          <w:p w14:paraId="60A484A9"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quatorze = fourteen</w:t>
            </w:r>
          </w:p>
          <w:p w14:paraId="60A484AA"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quinze = fifteen</w:t>
            </w:r>
          </w:p>
          <w:p w14:paraId="60A484AB"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seize = sixteen</w:t>
            </w:r>
          </w:p>
          <w:p w14:paraId="60A484AC"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dix-sept = seventeen</w:t>
            </w:r>
          </w:p>
          <w:p w14:paraId="60A484AD"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dix-huit = eighteen</w:t>
            </w:r>
          </w:p>
          <w:p w14:paraId="60A484AE"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dix-neuf = nineteen</w:t>
            </w:r>
          </w:p>
          <w:p w14:paraId="60A484AF"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vingt = twenty</w:t>
            </w:r>
          </w:p>
          <w:p w14:paraId="60A484B0"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p>
          <w:p w14:paraId="60A484B1"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Quel âge as-tu? = How old are you?</w:t>
            </w:r>
          </w:p>
          <w:p w14:paraId="60A484B2"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J’ai …… ans = I am ...... years old</w:t>
            </w:r>
          </w:p>
          <w:p w14:paraId="60A484B3"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Où habites tu? = Where do you live?</w:t>
            </w:r>
          </w:p>
          <w:p w14:paraId="60A484B4"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J’habite à ... = I live in …</w:t>
            </w:r>
          </w:p>
          <w:p w14:paraId="60A484B5"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p>
          <w:p w14:paraId="60A484B6"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Bonjour, ça va? = Hello, how are you?</w:t>
            </w:r>
          </w:p>
          <w:p w14:paraId="60A484B7"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Ça va bien = I am fine</w:t>
            </w:r>
          </w:p>
          <w:p w14:paraId="60A484B8"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Ça va mal = I am not very well</w:t>
            </w:r>
          </w:p>
          <w:p w14:paraId="60A484B9"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Comme ci, comme ça = So, so!</w:t>
            </w:r>
          </w:p>
          <w:p w14:paraId="60A484BA" w14:textId="77777777" w:rsidR="00F90186" w:rsidRPr="00C542FD" w:rsidRDefault="00F90186" w:rsidP="007E53C7">
            <w:pPr>
              <w:rPr>
                <w:rFonts w:asciiTheme="majorHAnsi" w:eastAsia="Times New Roman" w:hAnsiTheme="majorHAnsi" w:cstheme="minorHAnsi"/>
                <w:iCs/>
                <w:color w:val="000000"/>
                <w:kern w:val="24"/>
                <w:sz w:val="14"/>
                <w:szCs w:val="14"/>
                <w:lang w:eastAsia="en-GB"/>
              </w:rPr>
            </w:pPr>
            <w:r w:rsidRPr="00C542FD">
              <w:rPr>
                <w:rFonts w:asciiTheme="majorHAnsi" w:eastAsia="Times New Roman" w:hAnsiTheme="majorHAnsi" w:cstheme="minorHAnsi"/>
                <w:iCs/>
                <w:color w:val="000000"/>
                <w:kern w:val="24"/>
                <w:sz w:val="14"/>
                <w:szCs w:val="14"/>
                <w:lang w:eastAsia="en-GB"/>
              </w:rPr>
              <w:t>Au revoir = Goodbye</w:t>
            </w:r>
          </w:p>
        </w:tc>
        <w:tc>
          <w:tcPr>
            <w:tcW w:w="1417" w:type="dxa"/>
            <w:tcBorders>
              <w:top w:val="single" w:sz="4" w:space="0" w:color="auto"/>
            </w:tcBorders>
          </w:tcPr>
          <w:p w14:paraId="60A484BB" w14:textId="77777777" w:rsidR="00F90186" w:rsidRPr="00C542FD" w:rsidRDefault="00F90186" w:rsidP="007E53C7">
            <w:pPr>
              <w:rPr>
                <w:sz w:val="14"/>
                <w:szCs w:val="14"/>
              </w:rPr>
            </w:pPr>
            <w:r w:rsidRPr="00C542FD">
              <w:rPr>
                <w:rStyle w:val="whitecontent"/>
                <w:sz w:val="14"/>
                <w:szCs w:val="14"/>
              </w:rPr>
              <w:t>L</w:t>
            </w:r>
            <w:r w:rsidRPr="00C542FD">
              <w:rPr>
                <w:sz w:val="14"/>
                <w:szCs w:val="14"/>
              </w:rPr>
              <w:t>a mère = the mother Le père = the father</w:t>
            </w:r>
          </w:p>
          <w:p w14:paraId="60A484BC" w14:textId="77777777" w:rsidR="00F90186" w:rsidRPr="00C542FD" w:rsidRDefault="00F90186" w:rsidP="007E53C7">
            <w:pPr>
              <w:rPr>
                <w:sz w:val="14"/>
                <w:szCs w:val="14"/>
              </w:rPr>
            </w:pPr>
            <w:r w:rsidRPr="00C542FD">
              <w:rPr>
                <w:sz w:val="14"/>
                <w:szCs w:val="14"/>
              </w:rPr>
              <w:t xml:space="preserve">La soeur = the sister </w:t>
            </w:r>
          </w:p>
          <w:p w14:paraId="60A484BD" w14:textId="77777777" w:rsidR="00F90186" w:rsidRPr="00C542FD" w:rsidRDefault="00F90186" w:rsidP="007E53C7">
            <w:pPr>
              <w:rPr>
                <w:sz w:val="14"/>
                <w:szCs w:val="14"/>
              </w:rPr>
            </w:pPr>
            <w:r w:rsidRPr="00C542FD">
              <w:rPr>
                <w:sz w:val="14"/>
                <w:szCs w:val="14"/>
              </w:rPr>
              <w:t>Le frère = the brother</w:t>
            </w:r>
          </w:p>
          <w:p w14:paraId="60A484BE" w14:textId="77777777" w:rsidR="00F90186" w:rsidRPr="00C542FD" w:rsidRDefault="00F90186" w:rsidP="007E53C7">
            <w:pPr>
              <w:rPr>
                <w:sz w:val="14"/>
                <w:szCs w:val="14"/>
              </w:rPr>
            </w:pPr>
            <w:r w:rsidRPr="00C542FD">
              <w:rPr>
                <w:sz w:val="14"/>
                <w:szCs w:val="14"/>
              </w:rPr>
              <w:t xml:space="preserve">La grand-mère = the grandmother </w:t>
            </w:r>
          </w:p>
          <w:p w14:paraId="60A484BF" w14:textId="77777777" w:rsidR="00F90186" w:rsidRPr="00C542FD" w:rsidRDefault="00F90186" w:rsidP="007E53C7">
            <w:pPr>
              <w:rPr>
                <w:sz w:val="14"/>
                <w:szCs w:val="14"/>
              </w:rPr>
            </w:pPr>
            <w:r w:rsidRPr="00C542FD">
              <w:rPr>
                <w:sz w:val="14"/>
                <w:szCs w:val="14"/>
              </w:rPr>
              <w:t>Le grand-père = the grandfather</w:t>
            </w:r>
          </w:p>
          <w:p w14:paraId="60A484C0" w14:textId="77777777" w:rsidR="00F90186" w:rsidRPr="00C542FD" w:rsidRDefault="00F90186" w:rsidP="007E53C7">
            <w:pPr>
              <w:rPr>
                <w:sz w:val="14"/>
                <w:szCs w:val="14"/>
              </w:rPr>
            </w:pPr>
            <w:r w:rsidRPr="00C542FD">
              <w:rPr>
                <w:sz w:val="14"/>
                <w:szCs w:val="14"/>
              </w:rPr>
              <w:t xml:space="preserve">La tante = the aunty </w:t>
            </w:r>
          </w:p>
          <w:p w14:paraId="60A484C1" w14:textId="77777777" w:rsidR="00F90186" w:rsidRPr="00C542FD" w:rsidRDefault="00F90186" w:rsidP="007E53C7">
            <w:pPr>
              <w:rPr>
                <w:sz w:val="14"/>
                <w:szCs w:val="14"/>
              </w:rPr>
            </w:pPr>
            <w:r w:rsidRPr="00C542FD">
              <w:rPr>
                <w:sz w:val="14"/>
                <w:szCs w:val="14"/>
              </w:rPr>
              <w:t>L’oncle = the uncle</w:t>
            </w:r>
          </w:p>
          <w:p w14:paraId="60A484C2" w14:textId="77777777" w:rsidR="00F90186" w:rsidRPr="00C542FD" w:rsidRDefault="00F90186" w:rsidP="007E53C7">
            <w:pPr>
              <w:rPr>
                <w:sz w:val="14"/>
                <w:szCs w:val="14"/>
              </w:rPr>
            </w:pPr>
          </w:p>
          <w:p w14:paraId="60A484C3" w14:textId="77777777" w:rsidR="00F90186" w:rsidRPr="00C542FD" w:rsidRDefault="00F90186" w:rsidP="007E53C7">
            <w:pPr>
              <w:rPr>
                <w:sz w:val="14"/>
                <w:szCs w:val="14"/>
              </w:rPr>
            </w:pPr>
            <w:r w:rsidRPr="00C542FD">
              <w:rPr>
                <w:sz w:val="14"/>
                <w:szCs w:val="14"/>
              </w:rPr>
              <w:t>Plural Nouns</w:t>
            </w:r>
          </w:p>
          <w:p w14:paraId="60A484C4" w14:textId="77777777" w:rsidR="00F90186" w:rsidRPr="00C542FD" w:rsidRDefault="00F90186" w:rsidP="007E53C7">
            <w:pPr>
              <w:rPr>
                <w:sz w:val="14"/>
                <w:szCs w:val="14"/>
              </w:rPr>
            </w:pPr>
            <w:r w:rsidRPr="00C542FD">
              <w:rPr>
                <w:sz w:val="14"/>
                <w:szCs w:val="14"/>
              </w:rPr>
              <w:t>Les parents = the parents</w:t>
            </w:r>
          </w:p>
          <w:p w14:paraId="60A484C5" w14:textId="77777777" w:rsidR="00F90186" w:rsidRPr="00C542FD" w:rsidRDefault="00F90186" w:rsidP="007E53C7">
            <w:pPr>
              <w:rPr>
                <w:sz w:val="14"/>
                <w:szCs w:val="14"/>
              </w:rPr>
            </w:pPr>
            <w:r w:rsidRPr="00C542FD">
              <w:rPr>
                <w:sz w:val="14"/>
                <w:szCs w:val="14"/>
              </w:rPr>
              <w:t>Les grandparents = the grand-parents</w:t>
            </w:r>
          </w:p>
          <w:p w14:paraId="60A484C6" w14:textId="77777777" w:rsidR="00F90186" w:rsidRPr="00C542FD" w:rsidRDefault="00F90186" w:rsidP="007E53C7">
            <w:pPr>
              <w:rPr>
                <w:sz w:val="14"/>
                <w:szCs w:val="14"/>
              </w:rPr>
            </w:pPr>
          </w:p>
          <w:p w14:paraId="60A484C7" w14:textId="77777777" w:rsidR="00F90186" w:rsidRPr="00C542FD" w:rsidRDefault="00F90186" w:rsidP="007E53C7">
            <w:pPr>
              <w:rPr>
                <w:sz w:val="14"/>
                <w:szCs w:val="14"/>
              </w:rPr>
            </w:pPr>
            <w:r w:rsidRPr="00C542FD">
              <w:rPr>
                <w:sz w:val="14"/>
                <w:szCs w:val="14"/>
              </w:rPr>
              <w:t>As-tu un frère? = Do you have a brother?</w:t>
            </w:r>
          </w:p>
          <w:p w14:paraId="60A484C8" w14:textId="77777777" w:rsidR="00F90186" w:rsidRPr="00C542FD" w:rsidRDefault="00F90186" w:rsidP="007E53C7">
            <w:pPr>
              <w:rPr>
                <w:sz w:val="14"/>
                <w:szCs w:val="14"/>
              </w:rPr>
            </w:pPr>
            <w:r w:rsidRPr="00C542FD">
              <w:rPr>
                <w:sz w:val="14"/>
                <w:szCs w:val="14"/>
              </w:rPr>
              <w:t>As –tu une soeur? = Do you have a sister?</w:t>
            </w:r>
          </w:p>
          <w:p w14:paraId="60A484C9" w14:textId="77777777" w:rsidR="00F90186" w:rsidRPr="00C542FD" w:rsidRDefault="00F90186" w:rsidP="007E53C7">
            <w:pPr>
              <w:rPr>
                <w:sz w:val="14"/>
                <w:szCs w:val="14"/>
              </w:rPr>
            </w:pPr>
            <w:r w:rsidRPr="00C542FD">
              <w:rPr>
                <w:sz w:val="14"/>
                <w:szCs w:val="14"/>
              </w:rPr>
              <w:t>Oui j’ai un frère = Yes I have a brother</w:t>
            </w:r>
          </w:p>
          <w:p w14:paraId="60A484CA" w14:textId="77777777" w:rsidR="00F90186" w:rsidRPr="00C542FD" w:rsidRDefault="00F90186" w:rsidP="007E53C7">
            <w:pPr>
              <w:rPr>
                <w:sz w:val="14"/>
                <w:szCs w:val="14"/>
              </w:rPr>
            </w:pPr>
            <w:r w:rsidRPr="00C542FD">
              <w:rPr>
                <w:sz w:val="14"/>
                <w:szCs w:val="14"/>
              </w:rPr>
              <w:t>Oui j’ai une soeur = Yes I have a sister</w:t>
            </w:r>
          </w:p>
          <w:p w14:paraId="60A484CB" w14:textId="77777777" w:rsidR="00F90186" w:rsidRPr="00C542FD" w:rsidRDefault="00F90186" w:rsidP="007E53C7">
            <w:pPr>
              <w:rPr>
                <w:sz w:val="14"/>
                <w:szCs w:val="14"/>
              </w:rPr>
            </w:pPr>
            <w:r w:rsidRPr="00C542FD">
              <w:rPr>
                <w:sz w:val="14"/>
                <w:szCs w:val="14"/>
              </w:rPr>
              <w:t>Oui j’ai deux frères = Yes I have two brothers</w:t>
            </w:r>
          </w:p>
          <w:p w14:paraId="60A484CC" w14:textId="77777777" w:rsidR="00F90186" w:rsidRPr="00C542FD" w:rsidRDefault="00F90186" w:rsidP="007E53C7">
            <w:pPr>
              <w:rPr>
                <w:sz w:val="14"/>
                <w:szCs w:val="14"/>
              </w:rPr>
            </w:pPr>
            <w:r w:rsidRPr="00C542FD">
              <w:rPr>
                <w:sz w:val="14"/>
                <w:szCs w:val="14"/>
              </w:rPr>
              <w:t>Oui j’ai deux soeurs = Yes I have two sisters</w:t>
            </w:r>
          </w:p>
          <w:p w14:paraId="60A484CD" w14:textId="77777777" w:rsidR="00F90186" w:rsidRPr="00C542FD" w:rsidRDefault="00F90186" w:rsidP="007E53C7">
            <w:pPr>
              <w:rPr>
                <w:sz w:val="14"/>
                <w:szCs w:val="14"/>
              </w:rPr>
            </w:pPr>
            <w:r w:rsidRPr="00C542FD">
              <w:rPr>
                <w:sz w:val="14"/>
                <w:szCs w:val="14"/>
              </w:rPr>
              <w:t>Non je suis fils unique = No I am an only son</w:t>
            </w:r>
          </w:p>
          <w:p w14:paraId="60A484CE" w14:textId="77777777" w:rsidR="00F90186" w:rsidRPr="00C542FD" w:rsidRDefault="00F90186" w:rsidP="007E53C7">
            <w:pPr>
              <w:rPr>
                <w:sz w:val="14"/>
                <w:szCs w:val="14"/>
              </w:rPr>
            </w:pPr>
            <w:r w:rsidRPr="00C542FD">
              <w:rPr>
                <w:sz w:val="14"/>
                <w:szCs w:val="14"/>
              </w:rPr>
              <w:t>Non je suis fille unique = No I am an only daughter</w:t>
            </w:r>
          </w:p>
          <w:p w14:paraId="60A484CF" w14:textId="77777777" w:rsidR="00F90186" w:rsidRPr="00C542FD" w:rsidRDefault="00F90186" w:rsidP="007E53C7">
            <w:pPr>
              <w:rPr>
                <w:sz w:val="14"/>
                <w:szCs w:val="14"/>
              </w:rPr>
            </w:pPr>
          </w:p>
          <w:p w14:paraId="60A484D0" w14:textId="77777777" w:rsidR="00F90186" w:rsidRPr="00C542FD" w:rsidRDefault="00F90186" w:rsidP="007E53C7">
            <w:pPr>
              <w:rPr>
                <w:sz w:val="14"/>
                <w:szCs w:val="14"/>
              </w:rPr>
            </w:pPr>
          </w:p>
          <w:p w14:paraId="60A484D1" w14:textId="77777777" w:rsidR="00F90186" w:rsidRPr="00C542FD" w:rsidRDefault="00F90186" w:rsidP="007E53C7">
            <w:pPr>
              <w:rPr>
                <w:b/>
                <w:sz w:val="14"/>
                <w:szCs w:val="14"/>
              </w:rPr>
            </w:pPr>
          </w:p>
        </w:tc>
        <w:tc>
          <w:tcPr>
            <w:tcW w:w="1418" w:type="dxa"/>
            <w:tcBorders>
              <w:top w:val="single" w:sz="4" w:space="0" w:color="auto"/>
            </w:tcBorders>
          </w:tcPr>
          <w:p w14:paraId="60A484D2" w14:textId="77777777" w:rsidR="00F90186" w:rsidRPr="00C542FD" w:rsidRDefault="00F90186" w:rsidP="007E53C7">
            <w:pPr>
              <w:rPr>
                <w:sz w:val="14"/>
                <w:szCs w:val="14"/>
              </w:rPr>
            </w:pPr>
            <w:r w:rsidRPr="00C542FD">
              <w:rPr>
                <w:sz w:val="14"/>
                <w:szCs w:val="14"/>
              </w:rPr>
              <w:t>Dix = 10</w:t>
            </w:r>
          </w:p>
          <w:p w14:paraId="60A484D3" w14:textId="77777777" w:rsidR="00F90186" w:rsidRPr="00C542FD" w:rsidRDefault="00F90186" w:rsidP="007E53C7">
            <w:pPr>
              <w:rPr>
                <w:sz w:val="14"/>
                <w:szCs w:val="14"/>
              </w:rPr>
            </w:pPr>
            <w:r w:rsidRPr="00C542FD">
              <w:rPr>
                <w:sz w:val="14"/>
                <w:szCs w:val="14"/>
              </w:rPr>
              <w:t>Vingt = 20</w:t>
            </w:r>
          </w:p>
          <w:p w14:paraId="60A484D4" w14:textId="77777777" w:rsidR="00F90186" w:rsidRPr="00C542FD" w:rsidRDefault="00F90186" w:rsidP="007E53C7">
            <w:pPr>
              <w:rPr>
                <w:sz w:val="14"/>
                <w:szCs w:val="14"/>
              </w:rPr>
            </w:pPr>
            <w:r w:rsidRPr="00C542FD">
              <w:rPr>
                <w:sz w:val="14"/>
                <w:szCs w:val="14"/>
              </w:rPr>
              <w:t>Trente = 30</w:t>
            </w:r>
          </w:p>
          <w:p w14:paraId="60A484D5" w14:textId="77777777" w:rsidR="00F90186" w:rsidRPr="00C542FD" w:rsidRDefault="00F90186" w:rsidP="007E53C7">
            <w:pPr>
              <w:rPr>
                <w:sz w:val="14"/>
                <w:szCs w:val="14"/>
              </w:rPr>
            </w:pPr>
            <w:r w:rsidRPr="00C542FD">
              <w:rPr>
                <w:sz w:val="14"/>
                <w:szCs w:val="14"/>
              </w:rPr>
              <w:t>Quarante = 40</w:t>
            </w:r>
          </w:p>
          <w:p w14:paraId="60A484D6" w14:textId="77777777" w:rsidR="00F90186" w:rsidRPr="00C542FD" w:rsidRDefault="00F90186" w:rsidP="007E53C7">
            <w:pPr>
              <w:rPr>
                <w:sz w:val="14"/>
                <w:szCs w:val="14"/>
              </w:rPr>
            </w:pPr>
            <w:r w:rsidRPr="00C542FD">
              <w:rPr>
                <w:sz w:val="14"/>
                <w:szCs w:val="14"/>
              </w:rPr>
              <w:t>Cinquante = 50</w:t>
            </w:r>
          </w:p>
          <w:p w14:paraId="60A484D7" w14:textId="77777777" w:rsidR="00F90186" w:rsidRPr="00C542FD" w:rsidRDefault="00F90186" w:rsidP="007E53C7">
            <w:pPr>
              <w:rPr>
                <w:sz w:val="14"/>
                <w:szCs w:val="14"/>
              </w:rPr>
            </w:pPr>
            <w:r w:rsidRPr="00C542FD">
              <w:rPr>
                <w:sz w:val="14"/>
                <w:szCs w:val="14"/>
              </w:rPr>
              <w:t>Soixante = 60</w:t>
            </w:r>
          </w:p>
          <w:p w14:paraId="60A484D8" w14:textId="77777777" w:rsidR="00F90186" w:rsidRPr="00C542FD" w:rsidRDefault="00F90186" w:rsidP="007E53C7">
            <w:pPr>
              <w:rPr>
                <w:sz w:val="14"/>
                <w:szCs w:val="14"/>
              </w:rPr>
            </w:pPr>
            <w:r w:rsidRPr="00C542FD">
              <w:rPr>
                <w:sz w:val="14"/>
                <w:szCs w:val="14"/>
              </w:rPr>
              <w:t>Soixante-dix = 70</w:t>
            </w:r>
          </w:p>
          <w:p w14:paraId="60A484D9" w14:textId="77777777" w:rsidR="00F90186" w:rsidRPr="00C542FD" w:rsidRDefault="00F90186" w:rsidP="007E53C7">
            <w:pPr>
              <w:rPr>
                <w:sz w:val="14"/>
                <w:szCs w:val="14"/>
              </w:rPr>
            </w:pPr>
            <w:r w:rsidRPr="00C542FD">
              <w:rPr>
                <w:sz w:val="14"/>
                <w:szCs w:val="14"/>
              </w:rPr>
              <w:t>Quatre-vingts = 80</w:t>
            </w:r>
          </w:p>
          <w:p w14:paraId="60A484DA" w14:textId="77777777" w:rsidR="00F90186" w:rsidRPr="00C542FD" w:rsidRDefault="00F90186" w:rsidP="007E53C7">
            <w:pPr>
              <w:rPr>
                <w:sz w:val="14"/>
                <w:szCs w:val="14"/>
              </w:rPr>
            </w:pPr>
            <w:r w:rsidRPr="00C542FD">
              <w:rPr>
                <w:sz w:val="14"/>
                <w:szCs w:val="14"/>
              </w:rPr>
              <w:t>Quatre-vingt-dix = 90</w:t>
            </w:r>
          </w:p>
          <w:p w14:paraId="60A484DB" w14:textId="77777777" w:rsidR="00F90186" w:rsidRPr="00C542FD" w:rsidRDefault="00F90186" w:rsidP="007E53C7">
            <w:pPr>
              <w:rPr>
                <w:sz w:val="14"/>
                <w:szCs w:val="14"/>
              </w:rPr>
            </w:pPr>
            <w:r w:rsidRPr="00C542FD">
              <w:rPr>
                <w:sz w:val="14"/>
                <w:szCs w:val="14"/>
              </w:rPr>
              <w:t>Cent = 100</w:t>
            </w:r>
          </w:p>
          <w:p w14:paraId="60A484DC" w14:textId="77777777" w:rsidR="00F90186" w:rsidRPr="00C542FD" w:rsidRDefault="00F90186" w:rsidP="007E53C7">
            <w:pPr>
              <w:rPr>
                <w:sz w:val="14"/>
                <w:szCs w:val="14"/>
              </w:rPr>
            </w:pPr>
            <w:r w:rsidRPr="00C542FD">
              <w:rPr>
                <w:sz w:val="14"/>
                <w:szCs w:val="14"/>
              </w:rPr>
              <w:t>Ma soeur = My sister</w:t>
            </w:r>
          </w:p>
          <w:p w14:paraId="60A484DD" w14:textId="77777777" w:rsidR="00F90186" w:rsidRPr="00C542FD" w:rsidRDefault="00F90186" w:rsidP="007E53C7">
            <w:pPr>
              <w:rPr>
                <w:sz w:val="14"/>
                <w:szCs w:val="14"/>
              </w:rPr>
            </w:pPr>
            <w:r w:rsidRPr="00C542FD">
              <w:rPr>
                <w:sz w:val="14"/>
                <w:szCs w:val="14"/>
              </w:rPr>
              <w:t>Ma mère = My mother</w:t>
            </w:r>
          </w:p>
          <w:p w14:paraId="60A484DE" w14:textId="77777777" w:rsidR="00F90186" w:rsidRPr="00C542FD" w:rsidRDefault="00F90186" w:rsidP="007E53C7">
            <w:pPr>
              <w:rPr>
                <w:sz w:val="14"/>
                <w:szCs w:val="14"/>
              </w:rPr>
            </w:pPr>
            <w:r w:rsidRPr="00C542FD">
              <w:rPr>
                <w:sz w:val="14"/>
                <w:szCs w:val="14"/>
              </w:rPr>
              <w:t>Ma grand-mère = My grandmother</w:t>
            </w:r>
          </w:p>
          <w:p w14:paraId="60A484DF" w14:textId="77777777" w:rsidR="00F90186" w:rsidRPr="00C542FD" w:rsidRDefault="00F90186" w:rsidP="007E53C7">
            <w:pPr>
              <w:rPr>
                <w:sz w:val="14"/>
                <w:szCs w:val="14"/>
              </w:rPr>
            </w:pPr>
            <w:r w:rsidRPr="00C542FD">
              <w:rPr>
                <w:sz w:val="14"/>
                <w:szCs w:val="14"/>
              </w:rPr>
              <w:t>Mes soeurs = My sisters</w:t>
            </w:r>
          </w:p>
          <w:p w14:paraId="60A484E0" w14:textId="77777777" w:rsidR="00F90186" w:rsidRPr="00C542FD" w:rsidRDefault="00F90186" w:rsidP="007E53C7">
            <w:pPr>
              <w:rPr>
                <w:sz w:val="14"/>
                <w:szCs w:val="14"/>
              </w:rPr>
            </w:pPr>
            <w:r w:rsidRPr="00C542FD">
              <w:rPr>
                <w:sz w:val="14"/>
                <w:szCs w:val="14"/>
              </w:rPr>
              <w:t>Mes grands-parents = My grandparents</w:t>
            </w:r>
          </w:p>
          <w:p w14:paraId="60A484E1" w14:textId="77777777" w:rsidR="00F90186" w:rsidRPr="00C542FD" w:rsidRDefault="00F90186" w:rsidP="007E53C7">
            <w:pPr>
              <w:rPr>
                <w:sz w:val="14"/>
                <w:szCs w:val="14"/>
              </w:rPr>
            </w:pPr>
            <w:r w:rsidRPr="00C542FD">
              <w:rPr>
                <w:sz w:val="14"/>
                <w:szCs w:val="14"/>
              </w:rPr>
              <w:t>Mes parents = My parents</w:t>
            </w:r>
          </w:p>
          <w:p w14:paraId="60A484E2" w14:textId="77777777" w:rsidR="00F90186" w:rsidRPr="00C542FD" w:rsidRDefault="00F90186" w:rsidP="007E53C7">
            <w:pPr>
              <w:rPr>
                <w:sz w:val="14"/>
                <w:szCs w:val="14"/>
              </w:rPr>
            </w:pPr>
            <w:r w:rsidRPr="00C542FD">
              <w:rPr>
                <w:sz w:val="14"/>
                <w:szCs w:val="14"/>
              </w:rPr>
              <w:t>Mes frères = My brothers</w:t>
            </w:r>
          </w:p>
          <w:p w14:paraId="60A484E3" w14:textId="77777777" w:rsidR="00F90186" w:rsidRPr="00C542FD" w:rsidRDefault="00F90186" w:rsidP="007E53C7">
            <w:pPr>
              <w:rPr>
                <w:sz w:val="14"/>
                <w:szCs w:val="14"/>
              </w:rPr>
            </w:pPr>
          </w:p>
          <w:p w14:paraId="60A484E4" w14:textId="77777777" w:rsidR="00F90186" w:rsidRPr="00C542FD" w:rsidRDefault="00F90186" w:rsidP="007E53C7">
            <w:pPr>
              <w:rPr>
                <w:sz w:val="14"/>
                <w:szCs w:val="14"/>
              </w:rPr>
            </w:pPr>
            <w:r w:rsidRPr="00C542FD">
              <w:rPr>
                <w:sz w:val="14"/>
                <w:szCs w:val="14"/>
              </w:rPr>
              <w:t>Extension vocabulary:</w:t>
            </w:r>
          </w:p>
          <w:p w14:paraId="60A484E5" w14:textId="77777777" w:rsidR="00F90186" w:rsidRPr="00C542FD" w:rsidRDefault="00F90186" w:rsidP="007E53C7">
            <w:pPr>
              <w:rPr>
                <w:sz w:val="14"/>
                <w:szCs w:val="14"/>
              </w:rPr>
            </w:pPr>
            <w:r w:rsidRPr="00C542FD">
              <w:rPr>
                <w:sz w:val="14"/>
                <w:szCs w:val="14"/>
              </w:rPr>
              <w:t>Mon fils = My son</w:t>
            </w:r>
          </w:p>
          <w:p w14:paraId="60A484E6" w14:textId="77777777" w:rsidR="00F90186" w:rsidRPr="00C542FD" w:rsidRDefault="00F90186" w:rsidP="007E53C7">
            <w:pPr>
              <w:rPr>
                <w:sz w:val="14"/>
                <w:szCs w:val="14"/>
              </w:rPr>
            </w:pPr>
            <w:r w:rsidRPr="00C542FD">
              <w:rPr>
                <w:sz w:val="14"/>
                <w:szCs w:val="14"/>
              </w:rPr>
              <w:t>Mon mari = My husband</w:t>
            </w:r>
          </w:p>
          <w:p w14:paraId="60A484E7" w14:textId="77777777" w:rsidR="00F90186" w:rsidRPr="00C542FD" w:rsidRDefault="00F90186" w:rsidP="007E53C7">
            <w:pPr>
              <w:rPr>
                <w:sz w:val="14"/>
                <w:szCs w:val="14"/>
              </w:rPr>
            </w:pPr>
            <w:r w:rsidRPr="00C542FD">
              <w:rPr>
                <w:sz w:val="14"/>
                <w:szCs w:val="14"/>
              </w:rPr>
              <w:t>Mon oncle = My uncle</w:t>
            </w:r>
          </w:p>
          <w:p w14:paraId="60A484E8" w14:textId="77777777" w:rsidR="00F90186" w:rsidRPr="00C542FD" w:rsidRDefault="00F90186" w:rsidP="007E53C7">
            <w:pPr>
              <w:rPr>
                <w:sz w:val="14"/>
                <w:szCs w:val="14"/>
              </w:rPr>
            </w:pPr>
            <w:r w:rsidRPr="00C542FD">
              <w:rPr>
                <w:sz w:val="14"/>
                <w:szCs w:val="14"/>
              </w:rPr>
              <w:t>Mon cousin = My male cousin</w:t>
            </w:r>
          </w:p>
          <w:p w14:paraId="60A484E9" w14:textId="77777777" w:rsidR="00F90186" w:rsidRPr="00C542FD" w:rsidRDefault="00F90186" w:rsidP="007E53C7">
            <w:pPr>
              <w:rPr>
                <w:sz w:val="14"/>
                <w:szCs w:val="14"/>
              </w:rPr>
            </w:pPr>
            <w:r w:rsidRPr="00C542FD">
              <w:rPr>
                <w:sz w:val="14"/>
                <w:szCs w:val="14"/>
              </w:rPr>
              <w:t>Mon neveu = My nephew</w:t>
            </w:r>
          </w:p>
          <w:p w14:paraId="60A484EA" w14:textId="77777777" w:rsidR="00F90186" w:rsidRPr="00C542FD" w:rsidRDefault="00F90186" w:rsidP="007E53C7">
            <w:pPr>
              <w:rPr>
                <w:sz w:val="14"/>
                <w:szCs w:val="14"/>
              </w:rPr>
            </w:pPr>
            <w:r w:rsidRPr="00C542FD">
              <w:rPr>
                <w:sz w:val="14"/>
                <w:szCs w:val="14"/>
              </w:rPr>
              <w:t>Ma tante = My aunty</w:t>
            </w:r>
          </w:p>
          <w:p w14:paraId="60A484EB" w14:textId="77777777" w:rsidR="00F90186" w:rsidRPr="00C542FD" w:rsidRDefault="00F90186" w:rsidP="007E53C7">
            <w:pPr>
              <w:rPr>
                <w:sz w:val="14"/>
                <w:szCs w:val="14"/>
              </w:rPr>
            </w:pPr>
            <w:r w:rsidRPr="00C542FD">
              <w:rPr>
                <w:sz w:val="14"/>
                <w:szCs w:val="14"/>
              </w:rPr>
              <w:t>Ma cousine = My female cousin</w:t>
            </w:r>
          </w:p>
          <w:p w14:paraId="60A484EC" w14:textId="77777777" w:rsidR="00F90186" w:rsidRPr="00C542FD" w:rsidRDefault="00F90186" w:rsidP="007E53C7">
            <w:pPr>
              <w:rPr>
                <w:sz w:val="14"/>
                <w:szCs w:val="14"/>
              </w:rPr>
            </w:pPr>
            <w:r w:rsidRPr="00C542FD">
              <w:rPr>
                <w:sz w:val="14"/>
                <w:szCs w:val="14"/>
              </w:rPr>
              <w:t>Ma nièce = My niece</w:t>
            </w:r>
          </w:p>
          <w:p w14:paraId="60A484ED" w14:textId="77777777" w:rsidR="00F90186" w:rsidRPr="00C542FD" w:rsidRDefault="00F90186" w:rsidP="007E53C7">
            <w:pPr>
              <w:rPr>
                <w:sz w:val="14"/>
                <w:szCs w:val="14"/>
              </w:rPr>
            </w:pPr>
            <w:r w:rsidRPr="00C542FD">
              <w:rPr>
                <w:sz w:val="14"/>
                <w:szCs w:val="14"/>
              </w:rPr>
              <w:t>Ma fille = My daughter</w:t>
            </w:r>
          </w:p>
          <w:p w14:paraId="60A484EE" w14:textId="77777777" w:rsidR="00F90186" w:rsidRPr="00C542FD" w:rsidRDefault="00F90186" w:rsidP="007E53C7">
            <w:pPr>
              <w:rPr>
                <w:b/>
                <w:sz w:val="14"/>
                <w:szCs w:val="14"/>
              </w:rPr>
            </w:pPr>
            <w:r w:rsidRPr="00C542FD">
              <w:rPr>
                <w:sz w:val="14"/>
                <w:szCs w:val="14"/>
              </w:rPr>
              <w:t>Ma femme = My wife</w:t>
            </w:r>
          </w:p>
        </w:tc>
        <w:tc>
          <w:tcPr>
            <w:tcW w:w="2287" w:type="dxa"/>
            <w:tcBorders>
              <w:top w:val="single" w:sz="4" w:space="0" w:color="auto"/>
            </w:tcBorders>
          </w:tcPr>
          <w:p w14:paraId="60A484EF" w14:textId="77777777" w:rsidR="00F90186" w:rsidRPr="00C542FD" w:rsidRDefault="00F90186" w:rsidP="007E53C7">
            <w:pPr>
              <w:rPr>
                <w:sz w:val="14"/>
                <w:szCs w:val="14"/>
              </w:rPr>
            </w:pPr>
            <w:r w:rsidRPr="00C542FD">
              <w:rPr>
                <w:sz w:val="14"/>
                <w:szCs w:val="14"/>
              </w:rPr>
              <w:t>Les habitats = The habitats Le Groenland = The Greenland</w:t>
            </w:r>
          </w:p>
          <w:p w14:paraId="60A484F0" w14:textId="77777777" w:rsidR="00F90186" w:rsidRPr="00C542FD" w:rsidRDefault="00F90186" w:rsidP="007E53C7">
            <w:pPr>
              <w:rPr>
                <w:sz w:val="14"/>
                <w:szCs w:val="14"/>
              </w:rPr>
            </w:pPr>
            <w:r w:rsidRPr="00C542FD">
              <w:rPr>
                <w:sz w:val="14"/>
                <w:szCs w:val="14"/>
              </w:rPr>
              <w:t xml:space="preserve">Les animaux et les plantes ont besoin de/d' = The animals and the plants need.. </w:t>
            </w:r>
          </w:p>
          <w:p w14:paraId="60A484F1" w14:textId="77777777" w:rsidR="00F90186" w:rsidRPr="00C542FD" w:rsidRDefault="00F90186" w:rsidP="007E53C7">
            <w:pPr>
              <w:rPr>
                <w:sz w:val="14"/>
                <w:szCs w:val="14"/>
              </w:rPr>
            </w:pPr>
            <w:r w:rsidRPr="00C542FD">
              <w:rPr>
                <w:sz w:val="14"/>
                <w:szCs w:val="14"/>
              </w:rPr>
              <w:t>Le chameau = The camel</w:t>
            </w:r>
          </w:p>
          <w:p w14:paraId="60A484F2" w14:textId="77777777" w:rsidR="00F90186" w:rsidRPr="00C542FD" w:rsidRDefault="00F90186" w:rsidP="007E53C7">
            <w:pPr>
              <w:rPr>
                <w:sz w:val="14"/>
                <w:szCs w:val="14"/>
              </w:rPr>
            </w:pPr>
            <w:r w:rsidRPr="00C542FD">
              <w:rPr>
                <w:sz w:val="14"/>
                <w:szCs w:val="14"/>
              </w:rPr>
              <w:t xml:space="preserve">Un abri = Shelter </w:t>
            </w:r>
          </w:p>
          <w:p w14:paraId="60A484F3" w14:textId="77777777" w:rsidR="00F90186" w:rsidRPr="00C542FD" w:rsidRDefault="00F90186" w:rsidP="007E53C7">
            <w:pPr>
              <w:rPr>
                <w:sz w:val="14"/>
                <w:szCs w:val="14"/>
              </w:rPr>
            </w:pPr>
            <w:r w:rsidRPr="00C542FD">
              <w:rPr>
                <w:sz w:val="14"/>
                <w:szCs w:val="14"/>
              </w:rPr>
              <w:t>Le lapin = The rabbit</w:t>
            </w:r>
          </w:p>
          <w:p w14:paraId="60A484F4" w14:textId="77777777" w:rsidR="00F90186" w:rsidRPr="00C542FD" w:rsidRDefault="00F90186" w:rsidP="007E53C7">
            <w:pPr>
              <w:rPr>
                <w:sz w:val="14"/>
                <w:szCs w:val="14"/>
              </w:rPr>
            </w:pPr>
            <w:r w:rsidRPr="00C542FD">
              <w:rPr>
                <w:sz w:val="14"/>
                <w:szCs w:val="14"/>
              </w:rPr>
              <w:t xml:space="preserve">La nourriture = Food </w:t>
            </w:r>
          </w:p>
          <w:p w14:paraId="60A484F5" w14:textId="77777777" w:rsidR="00F90186" w:rsidRPr="00C542FD" w:rsidRDefault="00F90186" w:rsidP="007E53C7">
            <w:pPr>
              <w:rPr>
                <w:sz w:val="14"/>
                <w:szCs w:val="14"/>
              </w:rPr>
            </w:pPr>
            <w:r w:rsidRPr="00C542FD">
              <w:rPr>
                <w:sz w:val="14"/>
                <w:szCs w:val="14"/>
              </w:rPr>
              <w:t>L’ours blanc = The polar bear</w:t>
            </w:r>
          </w:p>
          <w:p w14:paraId="60A484F6" w14:textId="77777777" w:rsidR="00F90186" w:rsidRPr="00C542FD" w:rsidRDefault="00F90186" w:rsidP="007E53C7">
            <w:pPr>
              <w:rPr>
                <w:sz w:val="14"/>
                <w:szCs w:val="14"/>
              </w:rPr>
            </w:pPr>
            <w:r w:rsidRPr="00C542FD">
              <w:rPr>
                <w:sz w:val="14"/>
                <w:szCs w:val="14"/>
              </w:rPr>
              <w:t xml:space="preserve">L’air = Air </w:t>
            </w:r>
          </w:p>
          <w:p w14:paraId="60A484F7" w14:textId="77777777" w:rsidR="00F90186" w:rsidRPr="00C542FD" w:rsidRDefault="00F90186" w:rsidP="007E53C7">
            <w:pPr>
              <w:rPr>
                <w:sz w:val="14"/>
                <w:szCs w:val="14"/>
              </w:rPr>
            </w:pPr>
            <w:r w:rsidRPr="00C542FD">
              <w:rPr>
                <w:sz w:val="14"/>
                <w:szCs w:val="14"/>
              </w:rPr>
              <w:t>Le singe araignée = The spider monkey</w:t>
            </w:r>
          </w:p>
          <w:p w14:paraId="60A484F8" w14:textId="77777777" w:rsidR="00F90186" w:rsidRPr="00C542FD" w:rsidRDefault="00F90186" w:rsidP="007E53C7">
            <w:pPr>
              <w:rPr>
                <w:sz w:val="14"/>
                <w:szCs w:val="14"/>
              </w:rPr>
            </w:pPr>
            <w:r w:rsidRPr="00C542FD">
              <w:rPr>
                <w:sz w:val="14"/>
                <w:szCs w:val="14"/>
              </w:rPr>
              <w:t xml:space="preserve">Le soleil = Sun </w:t>
            </w:r>
          </w:p>
          <w:p w14:paraId="60A484F9" w14:textId="77777777" w:rsidR="00F90186" w:rsidRPr="00C542FD" w:rsidRDefault="00F90186" w:rsidP="007E53C7">
            <w:pPr>
              <w:rPr>
                <w:sz w:val="14"/>
                <w:szCs w:val="14"/>
              </w:rPr>
            </w:pPr>
            <w:r w:rsidRPr="00C542FD">
              <w:rPr>
                <w:sz w:val="14"/>
                <w:szCs w:val="14"/>
              </w:rPr>
              <w:t>Le requin = The shark</w:t>
            </w:r>
          </w:p>
          <w:p w14:paraId="60A484FA" w14:textId="77777777" w:rsidR="00F90186" w:rsidRPr="00C542FD" w:rsidRDefault="00F90186" w:rsidP="007E53C7">
            <w:pPr>
              <w:rPr>
                <w:sz w:val="14"/>
                <w:szCs w:val="14"/>
              </w:rPr>
            </w:pPr>
            <w:r w:rsidRPr="00C542FD">
              <w:rPr>
                <w:sz w:val="14"/>
                <w:szCs w:val="14"/>
              </w:rPr>
              <w:t xml:space="preserve">L'eau = Water </w:t>
            </w:r>
          </w:p>
          <w:p w14:paraId="60A484FB" w14:textId="77777777" w:rsidR="00F90186" w:rsidRPr="00C542FD" w:rsidRDefault="00F90186" w:rsidP="007E53C7">
            <w:pPr>
              <w:rPr>
                <w:sz w:val="14"/>
                <w:szCs w:val="14"/>
              </w:rPr>
            </w:pPr>
            <w:r w:rsidRPr="00C542FD">
              <w:rPr>
                <w:sz w:val="14"/>
                <w:szCs w:val="14"/>
              </w:rPr>
              <w:t>Habite = (he/she/it) lives</w:t>
            </w:r>
          </w:p>
          <w:p w14:paraId="60A484FC" w14:textId="77777777" w:rsidR="00F90186" w:rsidRPr="00C542FD" w:rsidRDefault="00F90186" w:rsidP="007E53C7">
            <w:pPr>
              <w:rPr>
                <w:sz w:val="14"/>
                <w:szCs w:val="14"/>
              </w:rPr>
            </w:pPr>
            <w:r w:rsidRPr="00C542FD">
              <w:rPr>
                <w:sz w:val="14"/>
                <w:szCs w:val="14"/>
              </w:rPr>
              <w:t xml:space="preserve">La forêt tropicale = The tropical rain forest </w:t>
            </w:r>
          </w:p>
          <w:p w14:paraId="60A484FD" w14:textId="77777777" w:rsidR="00F90186" w:rsidRPr="00C542FD" w:rsidRDefault="00F90186" w:rsidP="007E53C7">
            <w:pPr>
              <w:rPr>
                <w:sz w:val="14"/>
                <w:szCs w:val="14"/>
              </w:rPr>
            </w:pPr>
            <w:r w:rsidRPr="00C542FD">
              <w:rPr>
                <w:sz w:val="14"/>
                <w:szCs w:val="14"/>
              </w:rPr>
              <w:t>Habitent = (they) live</w:t>
            </w:r>
          </w:p>
          <w:p w14:paraId="60A484FE" w14:textId="77777777" w:rsidR="00F90186" w:rsidRPr="00C542FD" w:rsidRDefault="00F90186" w:rsidP="007E53C7">
            <w:pPr>
              <w:rPr>
                <w:sz w:val="14"/>
                <w:szCs w:val="14"/>
              </w:rPr>
            </w:pPr>
            <w:r w:rsidRPr="00C542FD">
              <w:rPr>
                <w:sz w:val="14"/>
                <w:szCs w:val="14"/>
              </w:rPr>
              <w:t xml:space="preserve">La prairie = The meadow </w:t>
            </w:r>
          </w:p>
          <w:p w14:paraId="60A484FF" w14:textId="77777777" w:rsidR="00F90186" w:rsidRPr="00C542FD" w:rsidRDefault="00F90186" w:rsidP="007E53C7">
            <w:pPr>
              <w:rPr>
                <w:sz w:val="14"/>
                <w:szCs w:val="14"/>
              </w:rPr>
            </w:pPr>
            <w:r w:rsidRPr="00C542FD">
              <w:rPr>
                <w:sz w:val="14"/>
                <w:szCs w:val="14"/>
              </w:rPr>
              <w:t>Dans = In</w:t>
            </w:r>
          </w:p>
          <w:p w14:paraId="60A48500" w14:textId="77777777" w:rsidR="00F90186" w:rsidRPr="00C542FD" w:rsidRDefault="00F90186" w:rsidP="007E53C7">
            <w:pPr>
              <w:rPr>
                <w:sz w:val="14"/>
                <w:szCs w:val="14"/>
              </w:rPr>
            </w:pPr>
            <w:r w:rsidRPr="00C542FD">
              <w:rPr>
                <w:sz w:val="14"/>
                <w:szCs w:val="14"/>
              </w:rPr>
              <w:t xml:space="preserve">L’océan = The ocean </w:t>
            </w:r>
          </w:p>
          <w:p w14:paraId="60A48501" w14:textId="77777777" w:rsidR="00F90186" w:rsidRPr="00C542FD" w:rsidRDefault="00F90186" w:rsidP="007E53C7">
            <w:pPr>
              <w:rPr>
                <w:sz w:val="14"/>
                <w:szCs w:val="14"/>
              </w:rPr>
            </w:pPr>
            <w:r w:rsidRPr="00C542FD">
              <w:rPr>
                <w:sz w:val="14"/>
                <w:szCs w:val="14"/>
              </w:rPr>
              <w:t>Les algues = The seaweed</w:t>
            </w:r>
          </w:p>
          <w:p w14:paraId="60A48502" w14:textId="77777777" w:rsidR="00F90186" w:rsidRPr="00C542FD" w:rsidRDefault="00F90186" w:rsidP="007E53C7">
            <w:pPr>
              <w:rPr>
                <w:sz w:val="14"/>
                <w:szCs w:val="14"/>
              </w:rPr>
            </w:pPr>
            <w:r w:rsidRPr="00C542FD">
              <w:rPr>
                <w:sz w:val="14"/>
                <w:szCs w:val="14"/>
              </w:rPr>
              <w:t xml:space="preserve">Le désert = The desert </w:t>
            </w:r>
          </w:p>
          <w:p w14:paraId="60A48503" w14:textId="77777777" w:rsidR="00F90186" w:rsidRPr="00C542FD" w:rsidRDefault="00F90186" w:rsidP="007E53C7">
            <w:pPr>
              <w:rPr>
                <w:sz w:val="14"/>
                <w:szCs w:val="14"/>
              </w:rPr>
            </w:pPr>
            <w:r w:rsidRPr="00C542FD">
              <w:rPr>
                <w:sz w:val="14"/>
                <w:szCs w:val="14"/>
              </w:rPr>
              <w:t>Les grands arbres = The tall trees</w:t>
            </w:r>
          </w:p>
          <w:p w14:paraId="60A48504" w14:textId="77777777" w:rsidR="00F90186" w:rsidRPr="00C542FD" w:rsidRDefault="00F90186" w:rsidP="007E53C7">
            <w:pPr>
              <w:rPr>
                <w:sz w:val="14"/>
                <w:szCs w:val="14"/>
              </w:rPr>
            </w:pPr>
            <w:r w:rsidRPr="00C542FD">
              <w:rPr>
                <w:sz w:val="14"/>
                <w:szCs w:val="14"/>
              </w:rPr>
              <w:t xml:space="preserve">L’Arctique = The Artic </w:t>
            </w:r>
          </w:p>
          <w:p w14:paraId="60A48505" w14:textId="77777777" w:rsidR="00F90186" w:rsidRPr="00C542FD" w:rsidRDefault="00F90186" w:rsidP="007E53C7">
            <w:pPr>
              <w:rPr>
                <w:sz w:val="14"/>
                <w:szCs w:val="14"/>
              </w:rPr>
            </w:pPr>
            <w:r w:rsidRPr="00C542FD">
              <w:rPr>
                <w:sz w:val="14"/>
                <w:szCs w:val="14"/>
              </w:rPr>
              <w:t>Les buissons = The bushes</w:t>
            </w:r>
          </w:p>
          <w:p w14:paraId="60A48506" w14:textId="77777777" w:rsidR="00F90186" w:rsidRPr="00C542FD" w:rsidRDefault="00F90186" w:rsidP="007E53C7">
            <w:pPr>
              <w:rPr>
                <w:sz w:val="14"/>
                <w:szCs w:val="14"/>
              </w:rPr>
            </w:pPr>
            <w:r w:rsidRPr="00C542FD">
              <w:rPr>
                <w:sz w:val="14"/>
                <w:szCs w:val="14"/>
              </w:rPr>
              <w:t xml:space="preserve">...est un habitat dans... = ...is a habitat in… </w:t>
            </w:r>
          </w:p>
          <w:p w14:paraId="60A48507" w14:textId="77777777" w:rsidR="00F90186" w:rsidRPr="00C542FD" w:rsidRDefault="00F90186" w:rsidP="007E53C7">
            <w:pPr>
              <w:rPr>
                <w:sz w:val="14"/>
                <w:szCs w:val="14"/>
              </w:rPr>
            </w:pPr>
            <w:r w:rsidRPr="00C542FD">
              <w:rPr>
                <w:sz w:val="14"/>
                <w:szCs w:val="14"/>
              </w:rPr>
              <w:t>Les cactus = The cactus</w:t>
            </w:r>
          </w:p>
          <w:p w14:paraId="60A48508" w14:textId="77777777" w:rsidR="00F90186" w:rsidRPr="00C542FD" w:rsidRDefault="00F90186" w:rsidP="007E53C7">
            <w:pPr>
              <w:rPr>
                <w:sz w:val="14"/>
                <w:szCs w:val="14"/>
              </w:rPr>
            </w:pPr>
            <w:r w:rsidRPr="00C542FD">
              <w:rPr>
                <w:sz w:val="14"/>
                <w:szCs w:val="14"/>
              </w:rPr>
              <w:t xml:space="preserve">Le Sahara = The Sahara </w:t>
            </w:r>
          </w:p>
          <w:p w14:paraId="60A48509" w14:textId="77777777" w:rsidR="00F90186" w:rsidRPr="00C542FD" w:rsidRDefault="00F90186" w:rsidP="007E53C7">
            <w:pPr>
              <w:rPr>
                <w:sz w:val="14"/>
                <w:szCs w:val="14"/>
              </w:rPr>
            </w:pPr>
            <w:r w:rsidRPr="00C542FD">
              <w:rPr>
                <w:sz w:val="14"/>
                <w:szCs w:val="14"/>
              </w:rPr>
              <w:t>Les plantes résistantes = The hardy plants</w:t>
            </w:r>
          </w:p>
          <w:p w14:paraId="60A4850A" w14:textId="77777777" w:rsidR="00F90186" w:rsidRPr="00C542FD" w:rsidRDefault="00F90186" w:rsidP="007E53C7">
            <w:pPr>
              <w:rPr>
                <w:sz w:val="14"/>
                <w:szCs w:val="14"/>
              </w:rPr>
            </w:pPr>
            <w:r w:rsidRPr="00C542FD">
              <w:rPr>
                <w:sz w:val="14"/>
                <w:szCs w:val="14"/>
              </w:rPr>
              <w:t xml:space="preserve">L’Amazonie = The Amazonia </w:t>
            </w:r>
          </w:p>
          <w:p w14:paraId="60A4850B" w14:textId="77777777" w:rsidR="00F90186" w:rsidRPr="00C542FD" w:rsidRDefault="00F90186" w:rsidP="007E53C7">
            <w:pPr>
              <w:rPr>
                <w:sz w:val="14"/>
                <w:szCs w:val="14"/>
              </w:rPr>
            </w:pPr>
            <w:r w:rsidRPr="00C542FD">
              <w:rPr>
                <w:sz w:val="14"/>
                <w:szCs w:val="14"/>
              </w:rPr>
              <w:t>Pousse = (He/she/it) grows</w:t>
            </w:r>
          </w:p>
          <w:p w14:paraId="60A4850C" w14:textId="77777777" w:rsidR="00F90186" w:rsidRPr="00C542FD" w:rsidRDefault="00F90186" w:rsidP="007E53C7">
            <w:pPr>
              <w:rPr>
                <w:sz w:val="14"/>
                <w:szCs w:val="14"/>
              </w:rPr>
            </w:pPr>
            <w:r w:rsidRPr="00C542FD">
              <w:rPr>
                <w:sz w:val="14"/>
                <w:szCs w:val="14"/>
              </w:rPr>
              <w:t xml:space="preserve">Le parc national South Downs = The South Downs national park </w:t>
            </w:r>
          </w:p>
          <w:p w14:paraId="60A4850D" w14:textId="77777777" w:rsidR="00F90186" w:rsidRPr="00C542FD" w:rsidRDefault="00F90186" w:rsidP="007E53C7">
            <w:pPr>
              <w:rPr>
                <w:sz w:val="14"/>
                <w:szCs w:val="14"/>
              </w:rPr>
            </w:pPr>
            <w:r w:rsidRPr="00C542FD">
              <w:rPr>
                <w:sz w:val="14"/>
                <w:szCs w:val="14"/>
              </w:rPr>
              <w:t>Poussent = (They) grow</w:t>
            </w:r>
          </w:p>
          <w:p w14:paraId="60A4850E" w14:textId="77777777" w:rsidR="00F90186" w:rsidRPr="00C542FD" w:rsidRDefault="00F90186" w:rsidP="007E53C7">
            <w:pPr>
              <w:rPr>
                <w:sz w:val="14"/>
                <w:szCs w:val="14"/>
              </w:rPr>
            </w:pPr>
            <w:r w:rsidRPr="00C542FD">
              <w:rPr>
                <w:sz w:val="14"/>
                <w:szCs w:val="14"/>
              </w:rPr>
              <w:t>L’Océan Pacifique = The Pacific Ocean</w:t>
            </w:r>
          </w:p>
          <w:p w14:paraId="60A4850F" w14:textId="77777777" w:rsidR="00F90186" w:rsidRPr="00C542FD" w:rsidRDefault="00F90186" w:rsidP="007E53C7">
            <w:pPr>
              <w:jc w:val="center"/>
              <w:rPr>
                <w:sz w:val="14"/>
                <w:szCs w:val="14"/>
              </w:rPr>
            </w:pPr>
          </w:p>
        </w:tc>
        <w:tc>
          <w:tcPr>
            <w:tcW w:w="2249" w:type="dxa"/>
            <w:tcBorders>
              <w:top w:val="single" w:sz="4" w:space="0" w:color="auto"/>
            </w:tcBorders>
          </w:tcPr>
          <w:p w14:paraId="60A48510" w14:textId="77777777" w:rsidR="00F90186" w:rsidRPr="00C542FD" w:rsidRDefault="00F90186" w:rsidP="007E53C7">
            <w:pPr>
              <w:rPr>
                <w:sz w:val="14"/>
                <w:szCs w:val="14"/>
              </w:rPr>
            </w:pPr>
            <w:r w:rsidRPr="00C542FD">
              <w:rPr>
                <w:sz w:val="14"/>
                <w:szCs w:val="14"/>
              </w:rPr>
              <w:t>Où habites-tu? = Where do you live?</w:t>
            </w:r>
          </w:p>
          <w:p w14:paraId="60A48511" w14:textId="77777777" w:rsidR="00F90186" w:rsidRPr="00C542FD" w:rsidRDefault="00F90186" w:rsidP="007E53C7">
            <w:pPr>
              <w:rPr>
                <w:sz w:val="14"/>
                <w:szCs w:val="14"/>
              </w:rPr>
            </w:pPr>
            <w:r w:rsidRPr="00C542FD">
              <w:rPr>
                <w:sz w:val="14"/>
                <w:szCs w:val="14"/>
              </w:rPr>
              <w:t>J’habite dans … = I live in...</w:t>
            </w:r>
          </w:p>
          <w:p w14:paraId="60A48512" w14:textId="77777777" w:rsidR="00F90186" w:rsidRPr="00C542FD" w:rsidRDefault="00F90186" w:rsidP="007E53C7">
            <w:pPr>
              <w:rPr>
                <w:sz w:val="14"/>
                <w:szCs w:val="14"/>
              </w:rPr>
            </w:pPr>
            <w:r w:rsidRPr="00C542FD">
              <w:rPr>
                <w:sz w:val="14"/>
                <w:szCs w:val="14"/>
              </w:rPr>
              <w:t>Une maison = A house</w:t>
            </w:r>
          </w:p>
          <w:p w14:paraId="60A48513" w14:textId="77777777" w:rsidR="00F90186" w:rsidRPr="00C542FD" w:rsidRDefault="00F90186" w:rsidP="007E53C7">
            <w:pPr>
              <w:rPr>
                <w:sz w:val="14"/>
                <w:szCs w:val="14"/>
              </w:rPr>
            </w:pPr>
            <w:r w:rsidRPr="00C542FD">
              <w:rPr>
                <w:sz w:val="14"/>
                <w:szCs w:val="14"/>
              </w:rPr>
              <w:t>Un appartement = An apartment</w:t>
            </w:r>
          </w:p>
          <w:p w14:paraId="60A48514" w14:textId="77777777" w:rsidR="00F90186" w:rsidRPr="00C542FD" w:rsidRDefault="00F90186" w:rsidP="007E53C7">
            <w:pPr>
              <w:rPr>
                <w:sz w:val="14"/>
                <w:szCs w:val="14"/>
              </w:rPr>
            </w:pPr>
            <w:r w:rsidRPr="00C542FD">
              <w:rPr>
                <w:sz w:val="14"/>
                <w:szCs w:val="14"/>
              </w:rPr>
              <w:t>En ville = In town</w:t>
            </w:r>
          </w:p>
          <w:p w14:paraId="60A48515" w14:textId="77777777" w:rsidR="00F90186" w:rsidRPr="00C542FD" w:rsidRDefault="00F90186" w:rsidP="007E53C7">
            <w:pPr>
              <w:rPr>
                <w:sz w:val="14"/>
                <w:szCs w:val="14"/>
              </w:rPr>
            </w:pPr>
            <w:r w:rsidRPr="00C542FD">
              <w:rPr>
                <w:sz w:val="14"/>
                <w:szCs w:val="14"/>
              </w:rPr>
              <w:t>À la campagne = In the countryside</w:t>
            </w:r>
          </w:p>
          <w:p w14:paraId="60A48516" w14:textId="77777777" w:rsidR="00F90186" w:rsidRPr="00C542FD" w:rsidRDefault="00F90186" w:rsidP="007E53C7">
            <w:pPr>
              <w:rPr>
                <w:sz w:val="14"/>
                <w:szCs w:val="14"/>
              </w:rPr>
            </w:pPr>
            <w:r w:rsidRPr="00C542FD">
              <w:rPr>
                <w:sz w:val="14"/>
                <w:szCs w:val="14"/>
              </w:rPr>
              <w:t>À la montagne = In the mountains</w:t>
            </w:r>
          </w:p>
          <w:p w14:paraId="60A48517" w14:textId="77777777" w:rsidR="00F90186" w:rsidRPr="00C542FD" w:rsidRDefault="00F90186" w:rsidP="007E53C7">
            <w:pPr>
              <w:rPr>
                <w:sz w:val="14"/>
                <w:szCs w:val="14"/>
              </w:rPr>
            </w:pPr>
            <w:r w:rsidRPr="00C542FD">
              <w:rPr>
                <w:sz w:val="14"/>
                <w:szCs w:val="14"/>
              </w:rPr>
              <w:t>Au bord de la mer = By the sea</w:t>
            </w:r>
          </w:p>
          <w:p w14:paraId="60A48518" w14:textId="77777777" w:rsidR="00F90186" w:rsidRPr="00C542FD" w:rsidRDefault="00F90186" w:rsidP="007E53C7">
            <w:pPr>
              <w:rPr>
                <w:sz w:val="14"/>
                <w:szCs w:val="14"/>
              </w:rPr>
            </w:pPr>
            <w:r w:rsidRPr="00C542FD">
              <w:rPr>
                <w:sz w:val="14"/>
                <w:szCs w:val="14"/>
              </w:rPr>
              <w:t>Dans un village = In a village</w:t>
            </w:r>
          </w:p>
          <w:p w14:paraId="60A48519" w14:textId="77777777" w:rsidR="00F90186" w:rsidRPr="00C542FD" w:rsidRDefault="00F90186" w:rsidP="007E53C7">
            <w:pPr>
              <w:rPr>
                <w:sz w:val="14"/>
                <w:szCs w:val="14"/>
              </w:rPr>
            </w:pPr>
            <w:r w:rsidRPr="00C542FD">
              <w:rPr>
                <w:sz w:val="14"/>
                <w:szCs w:val="14"/>
              </w:rPr>
              <w:t>Chez moi il y a... = In my home there is… /</w:t>
            </w:r>
          </w:p>
          <w:p w14:paraId="60A4851A" w14:textId="77777777" w:rsidR="00F90186" w:rsidRPr="00C542FD" w:rsidRDefault="00F90186" w:rsidP="007E53C7">
            <w:pPr>
              <w:rPr>
                <w:sz w:val="14"/>
                <w:szCs w:val="14"/>
              </w:rPr>
            </w:pPr>
            <w:r w:rsidRPr="00C542FD">
              <w:rPr>
                <w:sz w:val="14"/>
                <w:szCs w:val="14"/>
              </w:rPr>
              <w:t>there are…</w:t>
            </w:r>
          </w:p>
          <w:p w14:paraId="60A4851B" w14:textId="77777777" w:rsidR="00F90186" w:rsidRPr="00C542FD" w:rsidRDefault="00F90186" w:rsidP="007E53C7">
            <w:pPr>
              <w:rPr>
                <w:sz w:val="14"/>
                <w:szCs w:val="14"/>
              </w:rPr>
            </w:pPr>
            <w:r w:rsidRPr="00C542FD">
              <w:rPr>
                <w:sz w:val="14"/>
                <w:szCs w:val="14"/>
              </w:rPr>
              <w:t>Une cuisine = A kitchen</w:t>
            </w:r>
          </w:p>
          <w:p w14:paraId="60A4851C" w14:textId="77777777" w:rsidR="00F90186" w:rsidRPr="00C542FD" w:rsidRDefault="00F90186" w:rsidP="007E53C7">
            <w:pPr>
              <w:rPr>
                <w:sz w:val="14"/>
                <w:szCs w:val="14"/>
              </w:rPr>
            </w:pPr>
            <w:r w:rsidRPr="00C542FD">
              <w:rPr>
                <w:sz w:val="14"/>
                <w:szCs w:val="14"/>
              </w:rPr>
              <w:t>Une salle à manger = A dining room</w:t>
            </w:r>
          </w:p>
          <w:p w14:paraId="60A4851D" w14:textId="77777777" w:rsidR="00F90186" w:rsidRPr="00C542FD" w:rsidRDefault="00F90186" w:rsidP="007E53C7">
            <w:pPr>
              <w:rPr>
                <w:sz w:val="14"/>
                <w:szCs w:val="14"/>
              </w:rPr>
            </w:pPr>
            <w:r w:rsidRPr="00C542FD">
              <w:rPr>
                <w:sz w:val="14"/>
                <w:szCs w:val="14"/>
              </w:rPr>
              <w:t>Une salle de bains = A bathroom</w:t>
            </w:r>
          </w:p>
          <w:p w14:paraId="60A4851E" w14:textId="77777777" w:rsidR="00F90186" w:rsidRPr="00C542FD" w:rsidRDefault="00F90186" w:rsidP="007E53C7">
            <w:pPr>
              <w:rPr>
                <w:sz w:val="14"/>
                <w:szCs w:val="14"/>
              </w:rPr>
            </w:pPr>
            <w:r w:rsidRPr="00C542FD">
              <w:rPr>
                <w:sz w:val="14"/>
                <w:szCs w:val="14"/>
              </w:rPr>
              <w:t>Une chambre = A bedroom</w:t>
            </w:r>
          </w:p>
          <w:p w14:paraId="60A4851F" w14:textId="77777777" w:rsidR="00F90186" w:rsidRPr="00C542FD" w:rsidRDefault="00F90186" w:rsidP="007E53C7">
            <w:pPr>
              <w:rPr>
                <w:sz w:val="14"/>
                <w:szCs w:val="14"/>
              </w:rPr>
            </w:pPr>
            <w:r w:rsidRPr="00C542FD">
              <w:rPr>
                <w:sz w:val="14"/>
                <w:szCs w:val="14"/>
              </w:rPr>
              <w:t>Une buanderie = A utility room</w:t>
            </w:r>
          </w:p>
          <w:p w14:paraId="60A48520" w14:textId="77777777" w:rsidR="00F90186" w:rsidRPr="00C542FD" w:rsidRDefault="00F90186" w:rsidP="007E53C7">
            <w:pPr>
              <w:rPr>
                <w:sz w:val="14"/>
                <w:szCs w:val="14"/>
              </w:rPr>
            </w:pPr>
            <w:r w:rsidRPr="00C542FD">
              <w:rPr>
                <w:sz w:val="14"/>
                <w:szCs w:val="14"/>
              </w:rPr>
              <w:t>Et = And</w:t>
            </w:r>
          </w:p>
          <w:p w14:paraId="60A48521" w14:textId="77777777" w:rsidR="00F90186" w:rsidRPr="00C542FD" w:rsidRDefault="00F90186" w:rsidP="007E53C7">
            <w:pPr>
              <w:rPr>
                <w:sz w:val="14"/>
                <w:szCs w:val="14"/>
              </w:rPr>
            </w:pPr>
            <w:r w:rsidRPr="00C542FD">
              <w:rPr>
                <w:sz w:val="14"/>
                <w:szCs w:val="14"/>
              </w:rPr>
              <w:t>Un sous-sol = A basement</w:t>
            </w:r>
          </w:p>
          <w:p w14:paraId="60A48522" w14:textId="77777777" w:rsidR="00F90186" w:rsidRPr="00C542FD" w:rsidRDefault="00F90186" w:rsidP="007E53C7">
            <w:pPr>
              <w:rPr>
                <w:sz w:val="14"/>
                <w:szCs w:val="14"/>
              </w:rPr>
            </w:pPr>
            <w:r w:rsidRPr="00C542FD">
              <w:rPr>
                <w:sz w:val="14"/>
                <w:szCs w:val="14"/>
              </w:rPr>
              <w:t>Un bureau = An office / a study</w:t>
            </w:r>
          </w:p>
          <w:p w14:paraId="60A48523" w14:textId="77777777" w:rsidR="00F90186" w:rsidRPr="00C542FD" w:rsidRDefault="00F90186" w:rsidP="007E53C7">
            <w:pPr>
              <w:rPr>
                <w:sz w:val="14"/>
                <w:szCs w:val="14"/>
              </w:rPr>
            </w:pPr>
            <w:r w:rsidRPr="00C542FD">
              <w:rPr>
                <w:sz w:val="14"/>
                <w:szCs w:val="14"/>
              </w:rPr>
              <w:t>Un salon = A living room</w:t>
            </w:r>
          </w:p>
          <w:p w14:paraId="60A48524" w14:textId="77777777" w:rsidR="00F90186" w:rsidRPr="00C542FD" w:rsidRDefault="00F90186" w:rsidP="007E53C7">
            <w:pPr>
              <w:rPr>
                <w:sz w:val="14"/>
                <w:szCs w:val="14"/>
              </w:rPr>
            </w:pPr>
            <w:r w:rsidRPr="00C542FD">
              <w:rPr>
                <w:sz w:val="14"/>
                <w:szCs w:val="14"/>
              </w:rPr>
              <w:t>Un garage = A garage</w:t>
            </w:r>
          </w:p>
          <w:p w14:paraId="60A48525" w14:textId="77777777" w:rsidR="00F90186" w:rsidRPr="00C542FD" w:rsidRDefault="00F90186" w:rsidP="007E53C7">
            <w:pPr>
              <w:rPr>
                <w:sz w:val="14"/>
                <w:szCs w:val="14"/>
              </w:rPr>
            </w:pPr>
            <w:r w:rsidRPr="00C542FD">
              <w:rPr>
                <w:sz w:val="14"/>
                <w:szCs w:val="14"/>
              </w:rPr>
              <w:t>Un jardin = a garden</w:t>
            </w:r>
          </w:p>
          <w:p w14:paraId="60A48526" w14:textId="77777777" w:rsidR="00F90186" w:rsidRPr="00C542FD" w:rsidRDefault="00F90186" w:rsidP="007E53C7">
            <w:pPr>
              <w:rPr>
                <w:sz w:val="14"/>
                <w:szCs w:val="14"/>
              </w:rPr>
            </w:pPr>
            <w:r w:rsidRPr="00C542FD">
              <w:rPr>
                <w:sz w:val="14"/>
                <w:szCs w:val="14"/>
              </w:rPr>
              <w:t>Chez moi il y a… = In my home there is… / there are…</w:t>
            </w:r>
          </w:p>
          <w:p w14:paraId="60A48527" w14:textId="77777777" w:rsidR="00F90186" w:rsidRPr="00C542FD" w:rsidRDefault="00F90186" w:rsidP="007E53C7">
            <w:pPr>
              <w:rPr>
                <w:sz w:val="14"/>
                <w:szCs w:val="14"/>
              </w:rPr>
            </w:pPr>
            <w:r w:rsidRPr="00C542FD">
              <w:rPr>
                <w:sz w:val="14"/>
                <w:szCs w:val="14"/>
              </w:rPr>
              <w:t>Chez moi il n’y a pas de… = In my home there is not… / there</w:t>
            </w:r>
          </w:p>
          <w:p w14:paraId="60A48528" w14:textId="77777777" w:rsidR="00F90186" w:rsidRPr="00C542FD" w:rsidRDefault="00F90186" w:rsidP="007E53C7">
            <w:pPr>
              <w:rPr>
                <w:sz w:val="14"/>
                <w:szCs w:val="14"/>
              </w:rPr>
            </w:pPr>
            <w:r w:rsidRPr="00C542FD">
              <w:rPr>
                <w:sz w:val="14"/>
                <w:szCs w:val="14"/>
              </w:rPr>
              <w:t>are no…</w:t>
            </w:r>
          </w:p>
          <w:p w14:paraId="60A48529" w14:textId="77777777" w:rsidR="00F90186" w:rsidRPr="00C542FD" w:rsidRDefault="00F90186" w:rsidP="007E53C7">
            <w:pPr>
              <w:rPr>
                <w:sz w:val="14"/>
                <w:szCs w:val="14"/>
              </w:rPr>
            </w:pPr>
            <w:r w:rsidRPr="00C542FD">
              <w:rPr>
                <w:sz w:val="14"/>
                <w:szCs w:val="14"/>
              </w:rPr>
              <w:t>Et = and</w:t>
            </w:r>
          </w:p>
          <w:p w14:paraId="60A4852A" w14:textId="77777777" w:rsidR="00F90186" w:rsidRPr="00C542FD" w:rsidRDefault="00F90186" w:rsidP="007E53C7">
            <w:pPr>
              <w:rPr>
                <w:sz w:val="14"/>
                <w:szCs w:val="14"/>
              </w:rPr>
            </w:pPr>
            <w:r w:rsidRPr="00C542FD">
              <w:rPr>
                <w:sz w:val="14"/>
                <w:szCs w:val="14"/>
              </w:rPr>
              <w:t>Mais = but</w:t>
            </w:r>
          </w:p>
          <w:p w14:paraId="60A4852B" w14:textId="77777777" w:rsidR="00F90186" w:rsidRPr="00C542FD" w:rsidRDefault="00F90186" w:rsidP="007E53C7">
            <w:pPr>
              <w:rPr>
                <w:sz w:val="14"/>
                <w:szCs w:val="14"/>
              </w:rPr>
            </w:pPr>
            <w:r w:rsidRPr="00C542FD">
              <w:rPr>
                <w:sz w:val="14"/>
                <w:szCs w:val="14"/>
              </w:rPr>
              <w:t>Je m’appelle… = My name is…</w:t>
            </w:r>
          </w:p>
          <w:p w14:paraId="60A4852C" w14:textId="77777777" w:rsidR="00F90186" w:rsidRPr="00C542FD" w:rsidRDefault="00F90186" w:rsidP="007E53C7">
            <w:pPr>
              <w:rPr>
                <w:sz w:val="14"/>
                <w:szCs w:val="14"/>
              </w:rPr>
            </w:pPr>
            <w:r w:rsidRPr="00C542FD">
              <w:rPr>
                <w:sz w:val="14"/>
                <w:szCs w:val="14"/>
              </w:rPr>
              <w:t>J’ai … ans = I am … years old</w:t>
            </w:r>
          </w:p>
          <w:p w14:paraId="60A4852D" w14:textId="77777777" w:rsidR="00F90186" w:rsidRPr="00C542FD" w:rsidRDefault="00F90186" w:rsidP="007E53C7">
            <w:pPr>
              <w:rPr>
                <w:sz w:val="14"/>
                <w:szCs w:val="14"/>
              </w:rPr>
            </w:pPr>
            <w:r w:rsidRPr="00C542FD">
              <w:rPr>
                <w:sz w:val="14"/>
                <w:szCs w:val="14"/>
              </w:rPr>
              <w:t>J’habite dans… = I live in…</w:t>
            </w:r>
          </w:p>
          <w:p w14:paraId="60A4852E" w14:textId="77777777" w:rsidR="00F90186" w:rsidRPr="00C542FD" w:rsidRDefault="00F90186" w:rsidP="007E53C7">
            <w:pPr>
              <w:rPr>
                <w:sz w:val="14"/>
                <w:szCs w:val="14"/>
              </w:rPr>
            </w:pPr>
            <w:r w:rsidRPr="00C542FD">
              <w:rPr>
                <w:sz w:val="14"/>
                <w:szCs w:val="14"/>
              </w:rPr>
              <w:t>Chez moi il y a... = In my home there is… / there</w:t>
            </w:r>
          </w:p>
          <w:p w14:paraId="60A4852F" w14:textId="77777777" w:rsidR="00F90186" w:rsidRPr="00C542FD" w:rsidRDefault="00F90186" w:rsidP="007E53C7">
            <w:pPr>
              <w:rPr>
                <w:sz w:val="14"/>
                <w:szCs w:val="14"/>
              </w:rPr>
            </w:pPr>
            <w:r w:rsidRPr="00C542FD">
              <w:rPr>
                <w:sz w:val="14"/>
                <w:szCs w:val="14"/>
              </w:rPr>
              <w:t>are…</w:t>
            </w:r>
          </w:p>
          <w:p w14:paraId="60A48530" w14:textId="77777777" w:rsidR="00F90186" w:rsidRPr="00C542FD" w:rsidRDefault="00F90186" w:rsidP="007E53C7">
            <w:pPr>
              <w:rPr>
                <w:sz w:val="14"/>
                <w:szCs w:val="14"/>
              </w:rPr>
            </w:pPr>
            <w:r w:rsidRPr="00C542FD">
              <w:rPr>
                <w:sz w:val="14"/>
                <w:szCs w:val="14"/>
              </w:rPr>
              <w:t>Chez moi il n’y a pas de… = In my home there is not… /</w:t>
            </w:r>
          </w:p>
          <w:p w14:paraId="60A48531" w14:textId="77777777" w:rsidR="00F90186" w:rsidRPr="00C542FD" w:rsidRDefault="00F90186" w:rsidP="007E53C7">
            <w:pPr>
              <w:jc w:val="center"/>
              <w:rPr>
                <w:sz w:val="14"/>
                <w:szCs w:val="14"/>
              </w:rPr>
            </w:pPr>
            <w:r w:rsidRPr="00C542FD">
              <w:rPr>
                <w:sz w:val="14"/>
                <w:szCs w:val="14"/>
              </w:rPr>
              <w:t>there are no…</w:t>
            </w:r>
          </w:p>
        </w:tc>
        <w:tc>
          <w:tcPr>
            <w:tcW w:w="1701" w:type="dxa"/>
          </w:tcPr>
          <w:p w14:paraId="60A48532" w14:textId="77777777" w:rsidR="00F90186" w:rsidRPr="00C542FD" w:rsidRDefault="00F90186" w:rsidP="007E53C7">
            <w:pPr>
              <w:rPr>
                <w:sz w:val="14"/>
                <w:szCs w:val="14"/>
              </w:rPr>
            </w:pPr>
            <w:r w:rsidRPr="00C542FD">
              <w:rPr>
                <w:sz w:val="14"/>
                <w:szCs w:val="14"/>
              </w:rPr>
              <w:t>Un jus d’orange = an orange juice</w:t>
            </w:r>
          </w:p>
          <w:p w14:paraId="60A48533" w14:textId="77777777" w:rsidR="00F90186" w:rsidRPr="00C542FD" w:rsidRDefault="00F90186" w:rsidP="007E53C7">
            <w:pPr>
              <w:rPr>
                <w:sz w:val="14"/>
                <w:szCs w:val="14"/>
              </w:rPr>
            </w:pPr>
            <w:r w:rsidRPr="00C542FD">
              <w:rPr>
                <w:sz w:val="14"/>
                <w:szCs w:val="14"/>
              </w:rPr>
              <w:t>Un café = a black coffee</w:t>
            </w:r>
          </w:p>
          <w:p w14:paraId="60A48534" w14:textId="77777777" w:rsidR="00F90186" w:rsidRPr="00C542FD" w:rsidRDefault="00F90186" w:rsidP="007E53C7">
            <w:pPr>
              <w:rPr>
                <w:sz w:val="14"/>
                <w:szCs w:val="14"/>
              </w:rPr>
            </w:pPr>
            <w:r w:rsidRPr="00C542FD">
              <w:rPr>
                <w:sz w:val="14"/>
                <w:szCs w:val="14"/>
              </w:rPr>
              <w:t>Un café au lait = a white coffee</w:t>
            </w:r>
          </w:p>
          <w:p w14:paraId="60A48535" w14:textId="77777777" w:rsidR="00F90186" w:rsidRPr="00C542FD" w:rsidRDefault="00F90186" w:rsidP="007E53C7">
            <w:pPr>
              <w:rPr>
                <w:sz w:val="14"/>
                <w:szCs w:val="14"/>
              </w:rPr>
            </w:pPr>
            <w:r w:rsidRPr="00C542FD">
              <w:rPr>
                <w:sz w:val="14"/>
                <w:szCs w:val="14"/>
              </w:rPr>
              <w:t>Un thé au citron = a lemon tea</w:t>
            </w:r>
          </w:p>
          <w:p w14:paraId="60A48536" w14:textId="77777777" w:rsidR="00F90186" w:rsidRPr="00C542FD" w:rsidRDefault="00F90186" w:rsidP="007E53C7">
            <w:pPr>
              <w:rPr>
                <w:sz w:val="14"/>
                <w:szCs w:val="14"/>
              </w:rPr>
            </w:pPr>
            <w:r w:rsidRPr="00C542FD">
              <w:rPr>
                <w:sz w:val="14"/>
                <w:szCs w:val="14"/>
              </w:rPr>
              <w:t>Un thé au lait = a tea with milk</w:t>
            </w:r>
          </w:p>
          <w:p w14:paraId="60A48537" w14:textId="77777777" w:rsidR="00F90186" w:rsidRPr="00C542FD" w:rsidRDefault="00F90186" w:rsidP="007E53C7">
            <w:pPr>
              <w:rPr>
                <w:sz w:val="14"/>
                <w:szCs w:val="14"/>
              </w:rPr>
            </w:pPr>
            <w:r w:rsidRPr="00C542FD">
              <w:rPr>
                <w:sz w:val="14"/>
                <w:szCs w:val="14"/>
              </w:rPr>
              <w:t>Un chocolat chaud = a hot chocolate</w:t>
            </w:r>
          </w:p>
          <w:p w14:paraId="60A48538" w14:textId="77777777" w:rsidR="00F90186" w:rsidRPr="00C542FD" w:rsidRDefault="00F90186" w:rsidP="007E53C7">
            <w:pPr>
              <w:rPr>
                <w:sz w:val="14"/>
                <w:szCs w:val="14"/>
              </w:rPr>
            </w:pPr>
            <w:r w:rsidRPr="00C542FD">
              <w:rPr>
                <w:sz w:val="14"/>
                <w:szCs w:val="14"/>
              </w:rPr>
              <w:t>Un croissant = a croissant</w:t>
            </w:r>
          </w:p>
          <w:p w14:paraId="60A48539" w14:textId="77777777" w:rsidR="00F90186" w:rsidRPr="00C542FD" w:rsidRDefault="00F90186" w:rsidP="007E53C7">
            <w:pPr>
              <w:rPr>
                <w:sz w:val="14"/>
                <w:szCs w:val="14"/>
              </w:rPr>
            </w:pPr>
            <w:r w:rsidRPr="00C542FD">
              <w:rPr>
                <w:sz w:val="14"/>
                <w:szCs w:val="14"/>
              </w:rPr>
              <w:t>Du beurre = some butter</w:t>
            </w:r>
          </w:p>
          <w:p w14:paraId="60A4853A" w14:textId="77777777" w:rsidR="00F90186" w:rsidRPr="00C542FD" w:rsidRDefault="00F90186" w:rsidP="007E53C7">
            <w:pPr>
              <w:rPr>
                <w:sz w:val="14"/>
                <w:szCs w:val="14"/>
              </w:rPr>
            </w:pPr>
            <w:r w:rsidRPr="00C542FD">
              <w:rPr>
                <w:sz w:val="14"/>
                <w:szCs w:val="14"/>
              </w:rPr>
              <w:t>Du pain = some bread</w:t>
            </w:r>
          </w:p>
          <w:p w14:paraId="60A4853B" w14:textId="77777777" w:rsidR="00F90186" w:rsidRPr="00C542FD" w:rsidRDefault="00F90186" w:rsidP="007E53C7">
            <w:pPr>
              <w:rPr>
                <w:sz w:val="14"/>
                <w:szCs w:val="14"/>
              </w:rPr>
            </w:pPr>
            <w:r w:rsidRPr="00C542FD">
              <w:rPr>
                <w:sz w:val="14"/>
                <w:szCs w:val="14"/>
              </w:rPr>
              <w:t>De la confiture = some jam</w:t>
            </w:r>
          </w:p>
          <w:p w14:paraId="60A4853C" w14:textId="77777777" w:rsidR="00F90186" w:rsidRPr="00C542FD" w:rsidRDefault="00F90186" w:rsidP="007E53C7">
            <w:pPr>
              <w:rPr>
                <w:sz w:val="14"/>
                <w:szCs w:val="14"/>
              </w:rPr>
            </w:pPr>
            <w:r w:rsidRPr="00C542FD">
              <w:rPr>
                <w:sz w:val="14"/>
                <w:szCs w:val="14"/>
              </w:rPr>
              <w:t>Des biscottes = some melba toast</w:t>
            </w:r>
          </w:p>
          <w:p w14:paraId="60A4853D" w14:textId="77777777" w:rsidR="00F90186" w:rsidRPr="00C542FD" w:rsidRDefault="00F90186" w:rsidP="007E53C7">
            <w:pPr>
              <w:rPr>
                <w:sz w:val="14"/>
                <w:szCs w:val="14"/>
              </w:rPr>
            </w:pPr>
            <w:r w:rsidRPr="00C542FD">
              <w:rPr>
                <w:sz w:val="14"/>
                <w:szCs w:val="14"/>
              </w:rPr>
              <w:t>Des céréales = some cereal</w:t>
            </w:r>
          </w:p>
          <w:p w14:paraId="60A4853E" w14:textId="77777777" w:rsidR="00F90186" w:rsidRPr="00C542FD" w:rsidRDefault="00F90186" w:rsidP="007E53C7">
            <w:pPr>
              <w:rPr>
                <w:sz w:val="14"/>
                <w:szCs w:val="14"/>
              </w:rPr>
            </w:pPr>
            <w:r w:rsidRPr="00C542FD">
              <w:rPr>
                <w:sz w:val="14"/>
                <w:szCs w:val="14"/>
              </w:rPr>
              <w:t>Je prends.../Je voudrais... = I would like...</w:t>
            </w:r>
          </w:p>
          <w:p w14:paraId="60A4853F" w14:textId="77777777" w:rsidR="00F90186" w:rsidRPr="00C542FD" w:rsidRDefault="00F90186" w:rsidP="007E53C7">
            <w:pPr>
              <w:rPr>
                <w:sz w:val="14"/>
                <w:szCs w:val="14"/>
              </w:rPr>
            </w:pPr>
          </w:p>
          <w:p w14:paraId="60A48540" w14:textId="77777777" w:rsidR="00F90186" w:rsidRPr="00C542FD" w:rsidRDefault="00F90186" w:rsidP="007E53C7">
            <w:pPr>
              <w:rPr>
                <w:sz w:val="14"/>
                <w:szCs w:val="14"/>
              </w:rPr>
            </w:pPr>
            <w:r w:rsidRPr="00C542FD">
              <w:rPr>
                <w:sz w:val="14"/>
                <w:szCs w:val="14"/>
              </w:rPr>
              <w:t>S’il vous plaît = Please</w:t>
            </w:r>
          </w:p>
          <w:p w14:paraId="60A48541" w14:textId="77777777" w:rsidR="00F90186" w:rsidRPr="00C542FD" w:rsidRDefault="00F90186" w:rsidP="007E53C7">
            <w:pPr>
              <w:rPr>
                <w:sz w:val="14"/>
                <w:szCs w:val="14"/>
              </w:rPr>
            </w:pPr>
            <w:r w:rsidRPr="00C542FD">
              <w:rPr>
                <w:sz w:val="14"/>
                <w:szCs w:val="14"/>
              </w:rPr>
              <w:t>Une omelette au jambon = a ham omelette</w:t>
            </w:r>
          </w:p>
          <w:p w14:paraId="60A48542" w14:textId="77777777" w:rsidR="00F90186" w:rsidRPr="00C542FD" w:rsidRDefault="00F90186" w:rsidP="007E53C7">
            <w:pPr>
              <w:rPr>
                <w:sz w:val="14"/>
                <w:szCs w:val="14"/>
              </w:rPr>
            </w:pPr>
            <w:r w:rsidRPr="00C542FD">
              <w:rPr>
                <w:sz w:val="14"/>
                <w:szCs w:val="14"/>
              </w:rPr>
              <w:t>Une crêpe à la confiture = a crêpe with jam</w:t>
            </w:r>
          </w:p>
          <w:p w14:paraId="60A48543" w14:textId="77777777" w:rsidR="00F90186" w:rsidRPr="00C542FD" w:rsidRDefault="00F90186" w:rsidP="007E53C7">
            <w:pPr>
              <w:rPr>
                <w:sz w:val="14"/>
                <w:szCs w:val="14"/>
              </w:rPr>
            </w:pPr>
            <w:r w:rsidRPr="00C542FD">
              <w:rPr>
                <w:sz w:val="14"/>
                <w:szCs w:val="14"/>
              </w:rPr>
              <w:t>Un sandwich au fromage = a cheese sandwich</w:t>
            </w:r>
          </w:p>
          <w:p w14:paraId="60A48544" w14:textId="77777777" w:rsidR="00F90186" w:rsidRPr="00C542FD" w:rsidRDefault="00F90186" w:rsidP="007E53C7">
            <w:pPr>
              <w:rPr>
                <w:sz w:val="14"/>
                <w:szCs w:val="14"/>
              </w:rPr>
            </w:pPr>
            <w:r w:rsidRPr="00C542FD">
              <w:rPr>
                <w:sz w:val="14"/>
                <w:szCs w:val="14"/>
              </w:rPr>
              <w:t>Un croque-monsieur = a toasted cheese and ham</w:t>
            </w:r>
          </w:p>
          <w:p w14:paraId="60A48545" w14:textId="77777777" w:rsidR="00F90186" w:rsidRPr="00C542FD" w:rsidRDefault="00F90186" w:rsidP="007E53C7">
            <w:pPr>
              <w:rPr>
                <w:sz w:val="14"/>
                <w:szCs w:val="14"/>
              </w:rPr>
            </w:pPr>
            <w:r w:rsidRPr="00C542FD">
              <w:rPr>
                <w:sz w:val="14"/>
                <w:szCs w:val="14"/>
              </w:rPr>
              <w:t xml:space="preserve"> sandwich</w:t>
            </w:r>
          </w:p>
          <w:p w14:paraId="60A48546" w14:textId="77777777" w:rsidR="00F90186" w:rsidRPr="00C542FD" w:rsidRDefault="00F90186" w:rsidP="007E53C7">
            <w:pPr>
              <w:rPr>
                <w:sz w:val="14"/>
                <w:szCs w:val="14"/>
              </w:rPr>
            </w:pPr>
            <w:r w:rsidRPr="00C542FD">
              <w:rPr>
                <w:sz w:val="14"/>
                <w:szCs w:val="14"/>
              </w:rPr>
              <w:t>Un coca-cola = a coke</w:t>
            </w:r>
          </w:p>
          <w:p w14:paraId="60A48547" w14:textId="77777777" w:rsidR="00F90186" w:rsidRPr="00C542FD" w:rsidRDefault="00F90186" w:rsidP="007E53C7">
            <w:pPr>
              <w:rPr>
                <w:sz w:val="14"/>
                <w:szCs w:val="14"/>
              </w:rPr>
            </w:pPr>
            <w:r w:rsidRPr="00C542FD">
              <w:rPr>
                <w:sz w:val="14"/>
                <w:szCs w:val="14"/>
              </w:rPr>
              <w:t>Un orangina = an orangina</w:t>
            </w:r>
          </w:p>
          <w:p w14:paraId="60A48548" w14:textId="77777777" w:rsidR="00F90186" w:rsidRPr="00C542FD" w:rsidRDefault="00F90186" w:rsidP="007E53C7">
            <w:pPr>
              <w:rPr>
                <w:sz w:val="14"/>
                <w:szCs w:val="14"/>
              </w:rPr>
            </w:pPr>
            <w:r w:rsidRPr="00C542FD">
              <w:rPr>
                <w:sz w:val="14"/>
                <w:szCs w:val="14"/>
              </w:rPr>
              <w:t>Des frites = some fries/chips</w:t>
            </w:r>
          </w:p>
          <w:p w14:paraId="60A48549" w14:textId="77777777" w:rsidR="00F90186" w:rsidRPr="00C542FD" w:rsidRDefault="00F90186" w:rsidP="007E53C7">
            <w:pPr>
              <w:rPr>
                <w:sz w:val="14"/>
                <w:szCs w:val="14"/>
              </w:rPr>
            </w:pPr>
            <w:r w:rsidRPr="00C542FD">
              <w:rPr>
                <w:sz w:val="14"/>
                <w:szCs w:val="14"/>
              </w:rPr>
              <w:t>L’addition s’il vous plaît = the bill please</w:t>
            </w:r>
          </w:p>
        </w:tc>
        <w:tc>
          <w:tcPr>
            <w:tcW w:w="1843" w:type="dxa"/>
          </w:tcPr>
          <w:p w14:paraId="60A4854A" w14:textId="77777777" w:rsidR="00F90186" w:rsidRPr="00C542FD" w:rsidRDefault="00F90186" w:rsidP="007E53C7">
            <w:pPr>
              <w:rPr>
                <w:sz w:val="14"/>
                <w:szCs w:val="14"/>
              </w:rPr>
            </w:pPr>
            <w:r w:rsidRPr="00C542FD">
              <w:rPr>
                <w:sz w:val="14"/>
                <w:szCs w:val="14"/>
              </w:rPr>
              <w:t>Un bâton de colle = a glue stick</w:t>
            </w:r>
          </w:p>
          <w:p w14:paraId="60A4854B" w14:textId="77777777" w:rsidR="00F90186" w:rsidRPr="00C542FD" w:rsidRDefault="00F90186" w:rsidP="007E53C7">
            <w:pPr>
              <w:rPr>
                <w:sz w:val="14"/>
                <w:szCs w:val="14"/>
              </w:rPr>
            </w:pPr>
            <w:r w:rsidRPr="00C542FD">
              <w:rPr>
                <w:sz w:val="14"/>
                <w:szCs w:val="14"/>
              </w:rPr>
              <w:t>Un livre = a reading book</w:t>
            </w:r>
          </w:p>
          <w:p w14:paraId="60A4854C" w14:textId="77777777" w:rsidR="00F90186" w:rsidRPr="00C542FD" w:rsidRDefault="00F90186" w:rsidP="007E53C7">
            <w:pPr>
              <w:rPr>
                <w:sz w:val="14"/>
                <w:szCs w:val="14"/>
              </w:rPr>
            </w:pPr>
            <w:r w:rsidRPr="00C542FD">
              <w:rPr>
                <w:sz w:val="14"/>
                <w:szCs w:val="14"/>
              </w:rPr>
              <w:t>Un cahier = an exercise book</w:t>
            </w:r>
          </w:p>
          <w:p w14:paraId="60A4854D" w14:textId="77777777" w:rsidR="00F90186" w:rsidRPr="00C542FD" w:rsidRDefault="00F90186" w:rsidP="007E53C7">
            <w:pPr>
              <w:rPr>
                <w:sz w:val="14"/>
                <w:szCs w:val="14"/>
              </w:rPr>
            </w:pPr>
            <w:r w:rsidRPr="00C542FD">
              <w:rPr>
                <w:sz w:val="14"/>
                <w:szCs w:val="14"/>
              </w:rPr>
              <w:t>Un crayon = a pencil</w:t>
            </w:r>
          </w:p>
          <w:p w14:paraId="60A4854E" w14:textId="77777777" w:rsidR="00F90186" w:rsidRPr="00C542FD" w:rsidRDefault="00F90186" w:rsidP="007E53C7">
            <w:pPr>
              <w:rPr>
                <w:sz w:val="14"/>
                <w:szCs w:val="14"/>
              </w:rPr>
            </w:pPr>
            <w:r w:rsidRPr="00C542FD">
              <w:rPr>
                <w:sz w:val="14"/>
                <w:szCs w:val="14"/>
              </w:rPr>
              <w:t>Un taille crayon = a pencil sharpener</w:t>
            </w:r>
          </w:p>
          <w:p w14:paraId="60A4854F" w14:textId="77777777" w:rsidR="00F90186" w:rsidRPr="00C542FD" w:rsidRDefault="00F90186" w:rsidP="007E53C7">
            <w:pPr>
              <w:rPr>
                <w:sz w:val="14"/>
                <w:szCs w:val="14"/>
              </w:rPr>
            </w:pPr>
            <w:r w:rsidRPr="00C542FD">
              <w:rPr>
                <w:sz w:val="14"/>
                <w:szCs w:val="14"/>
              </w:rPr>
              <w:t xml:space="preserve">Un stylo = a pen </w:t>
            </w:r>
            <w:r w:rsidRPr="00C542FD">
              <w:rPr>
                <w:sz w:val="14"/>
                <w:szCs w:val="14"/>
              </w:rPr>
              <w:cr/>
              <w:t>Une calculatrice = a calculator</w:t>
            </w:r>
          </w:p>
          <w:p w14:paraId="60A48550" w14:textId="77777777" w:rsidR="00F90186" w:rsidRPr="00C542FD" w:rsidRDefault="00F90186" w:rsidP="007E53C7">
            <w:pPr>
              <w:rPr>
                <w:sz w:val="14"/>
                <w:szCs w:val="14"/>
              </w:rPr>
            </w:pPr>
            <w:r w:rsidRPr="00C542FD">
              <w:rPr>
                <w:sz w:val="14"/>
                <w:szCs w:val="14"/>
              </w:rPr>
              <w:t>Une règle = a ruler</w:t>
            </w:r>
          </w:p>
          <w:p w14:paraId="60A48551" w14:textId="77777777" w:rsidR="00F90186" w:rsidRPr="00C542FD" w:rsidRDefault="00F90186" w:rsidP="007E53C7">
            <w:pPr>
              <w:rPr>
                <w:sz w:val="14"/>
                <w:szCs w:val="14"/>
              </w:rPr>
            </w:pPr>
            <w:r w:rsidRPr="00C542FD">
              <w:rPr>
                <w:sz w:val="14"/>
                <w:szCs w:val="14"/>
              </w:rPr>
              <w:t>Une gomme = a rubber / eraser</w:t>
            </w:r>
          </w:p>
          <w:p w14:paraId="60A48552" w14:textId="77777777" w:rsidR="00F90186" w:rsidRPr="00C542FD" w:rsidRDefault="00F90186" w:rsidP="007E53C7">
            <w:pPr>
              <w:rPr>
                <w:sz w:val="14"/>
                <w:szCs w:val="14"/>
              </w:rPr>
            </w:pPr>
            <w:r w:rsidRPr="00C542FD">
              <w:rPr>
                <w:sz w:val="14"/>
                <w:szCs w:val="14"/>
              </w:rPr>
              <w:t>Une trousse = a pencil case</w:t>
            </w:r>
          </w:p>
          <w:p w14:paraId="60A48553" w14:textId="77777777" w:rsidR="00F90186" w:rsidRPr="00C542FD" w:rsidRDefault="00F90186" w:rsidP="007E53C7">
            <w:pPr>
              <w:rPr>
                <w:sz w:val="14"/>
                <w:szCs w:val="14"/>
              </w:rPr>
            </w:pPr>
            <w:r w:rsidRPr="00C542FD">
              <w:rPr>
                <w:sz w:val="14"/>
                <w:szCs w:val="14"/>
              </w:rPr>
              <w:t>Des ciseaux = scissors</w:t>
            </w:r>
          </w:p>
          <w:p w14:paraId="60A48554" w14:textId="77777777" w:rsidR="00F90186" w:rsidRPr="00C542FD" w:rsidRDefault="00F90186" w:rsidP="007E53C7">
            <w:pPr>
              <w:rPr>
                <w:sz w:val="14"/>
                <w:szCs w:val="14"/>
              </w:rPr>
            </w:pPr>
          </w:p>
          <w:p w14:paraId="60A48555" w14:textId="77777777" w:rsidR="00F90186" w:rsidRPr="00C542FD" w:rsidRDefault="00F90186" w:rsidP="007E53C7">
            <w:pPr>
              <w:rPr>
                <w:sz w:val="14"/>
                <w:szCs w:val="14"/>
              </w:rPr>
            </w:pPr>
            <w:r w:rsidRPr="00C542FD">
              <w:rPr>
                <w:sz w:val="14"/>
                <w:szCs w:val="14"/>
              </w:rPr>
              <w:t>J’ai = I have…..</w:t>
            </w:r>
          </w:p>
          <w:p w14:paraId="60A48556" w14:textId="77777777" w:rsidR="00F90186" w:rsidRPr="00C542FD" w:rsidRDefault="00F90186" w:rsidP="007E53C7">
            <w:pPr>
              <w:rPr>
                <w:sz w:val="14"/>
                <w:szCs w:val="14"/>
              </w:rPr>
            </w:pPr>
            <w:r w:rsidRPr="00C542FD">
              <w:rPr>
                <w:sz w:val="14"/>
                <w:szCs w:val="14"/>
              </w:rPr>
              <w:t>Je n’ai pas de = I have not got / I do not have….</w:t>
            </w:r>
          </w:p>
          <w:p w14:paraId="60A48557" w14:textId="77777777" w:rsidR="00F90186" w:rsidRPr="00C542FD" w:rsidRDefault="00F90186" w:rsidP="007E53C7">
            <w:pPr>
              <w:rPr>
                <w:sz w:val="14"/>
                <w:szCs w:val="14"/>
              </w:rPr>
            </w:pPr>
            <w:r w:rsidRPr="00C542FD">
              <w:rPr>
                <w:sz w:val="14"/>
                <w:szCs w:val="14"/>
              </w:rPr>
              <w:t>E.g. J’ai un stylo = I have a pen</w:t>
            </w:r>
          </w:p>
          <w:p w14:paraId="60A48558" w14:textId="77777777" w:rsidR="00F90186" w:rsidRPr="00C542FD" w:rsidRDefault="00F90186" w:rsidP="007E53C7">
            <w:pPr>
              <w:rPr>
                <w:sz w:val="14"/>
                <w:szCs w:val="14"/>
              </w:rPr>
            </w:pPr>
            <w:r w:rsidRPr="00C542FD">
              <w:rPr>
                <w:sz w:val="14"/>
                <w:szCs w:val="14"/>
              </w:rPr>
              <w:t xml:space="preserve"> Je n’ai pas de stylo = I do not have a pen</w:t>
            </w:r>
          </w:p>
          <w:p w14:paraId="60A48559" w14:textId="77777777" w:rsidR="00F90186" w:rsidRPr="00C542FD" w:rsidRDefault="00F90186" w:rsidP="007E53C7">
            <w:pPr>
              <w:rPr>
                <w:sz w:val="14"/>
                <w:szCs w:val="14"/>
              </w:rPr>
            </w:pPr>
          </w:p>
          <w:p w14:paraId="60A4855A" w14:textId="77777777" w:rsidR="00F90186" w:rsidRPr="00C542FD" w:rsidRDefault="00F90186" w:rsidP="007E53C7">
            <w:pPr>
              <w:rPr>
                <w:sz w:val="14"/>
                <w:szCs w:val="14"/>
              </w:rPr>
            </w:pPr>
            <w:r w:rsidRPr="00C542FD">
              <w:rPr>
                <w:sz w:val="14"/>
                <w:szCs w:val="14"/>
              </w:rPr>
              <w:t>Dans ma trousse j’ai... = In my pencil case I have…</w:t>
            </w:r>
          </w:p>
          <w:p w14:paraId="60A4855B" w14:textId="77777777" w:rsidR="00F90186" w:rsidRPr="00C542FD" w:rsidRDefault="00F90186" w:rsidP="007E53C7">
            <w:pPr>
              <w:rPr>
                <w:sz w:val="14"/>
                <w:szCs w:val="14"/>
              </w:rPr>
            </w:pPr>
            <w:r w:rsidRPr="00C542FD">
              <w:rPr>
                <w:sz w:val="14"/>
                <w:szCs w:val="14"/>
              </w:rPr>
              <w:t>Dans ma trousse je n’ai pas de... = In my pencil case I do not have</w:t>
            </w:r>
          </w:p>
          <w:p w14:paraId="60A4855C" w14:textId="77777777" w:rsidR="00F90186" w:rsidRPr="00C542FD" w:rsidRDefault="00F90186" w:rsidP="007E53C7">
            <w:pPr>
              <w:rPr>
                <w:sz w:val="14"/>
                <w:szCs w:val="14"/>
              </w:rPr>
            </w:pPr>
          </w:p>
          <w:p w14:paraId="60A4855D" w14:textId="77777777" w:rsidR="00F90186" w:rsidRPr="00C542FD" w:rsidRDefault="00F90186" w:rsidP="007E53C7">
            <w:pPr>
              <w:rPr>
                <w:sz w:val="14"/>
                <w:szCs w:val="14"/>
              </w:rPr>
            </w:pPr>
            <w:r w:rsidRPr="00C542FD">
              <w:rPr>
                <w:sz w:val="14"/>
                <w:szCs w:val="14"/>
              </w:rPr>
              <w:t>Écoutez = listen</w:t>
            </w:r>
          </w:p>
          <w:p w14:paraId="60A4855E" w14:textId="77777777" w:rsidR="00F90186" w:rsidRPr="00C542FD" w:rsidRDefault="00F90186" w:rsidP="007E53C7">
            <w:pPr>
              <w:rPr>
                <w:sz w:val="14"/>
                <w:szCs w:val="14"/>
              </w:rPr>
            </w:pPr>
            <w:r w:rsidRPr="00C542FD">
              <w:rPr>
                <w:sz w:val="14"/>
                <w:szCs w:val="14"/>
              </w:rPr>
              <w:t>Écrivez = write</w:t>
            </w:r>
          </w:p>
          <w:p w14:paraId="60A4855F" w14:textId="77777777" w:rsidR="00F90186" w:rsidRPr="00C542FD" w:rsidRDefault="00F90186" w:rsidP="007E53C7">
            <w:pPr>
              <w:rPr>
                <w:sz w:val="14"/>
                <w:szCs w:val="14"/>
              </w:rPr>
            </w:pPr>
            <w:r w:rsidRPr="00C542FD">
              <w:rPr>
                <w:sz w:val="14"/>
                <w:szCs w:val="14"/>
              </w:rPr>
              <w:t>Répétez = repeat</w:t>
            </w:r>
          </w:p>
          <w:p w14:paraId="60A48560" w14:textId="77777777" w:rsidR="00F90186" w:rsidRPr="00C542FD" w:rsidRDefault="00F90186" w:rsidP="007E53C7">
            <w:pPr>
              <w:rPr>
                <w:sz w:val="14"/>
                <w:szCs w:val="14"/>
              </w:rPr>
            </w:pPr>
            <w:r w:rsidRPr="00C542FD">
              <w:rPr>
                <w:sz w:val="14"/>
                <w:szCs w:val="14"/>
              </w:rPr>
              <w:t>Levez la main = raise your hand</w:t>
            </w:r>
          </w:p>
          <w:p w14:paraId="60A48561" w14:textId="77777777" w:rsidR="00F90186" w:rsidRPr="00C542FD" w:rsidRDefault="00F90186" w:rsidP="007E53C7">
            <w:pPr>
              <w:rPr>
                <w:sz w:val="14"/>
                <w:szCs w:val="14"/>
              </w:rPr>
            </w:pPr>
            <w:r w:rsidRPr="00C542FD">
              <w:rPr>
                <w:sz w:val="14"/>
                <w:szCs w:val="14"/>
              </w:rPr>
              <w:t>Demandez = ask</w:t>
            </w:r>
          </w:p>
          <w:p w14:paraId="60A48562" w14:textId="77777777" w:rsidR="00F90186" w:rsidRPr="00C542FD" w:rsidRDefault="00F90186" w:rsidP="007E53C7">
            <w:pPr>
              <w:rPr>
                <w:sz w:val="14"/>
                <w:szCs w:val="14"/>
              </w:rPr>
            </w:pPr>
            <w:r w:rsidRPr="00C542FD">
              <w:rPr>
                <w:sz w:val="14"/>
                <w:szCs w:val="14"/>
              </w:rPr>
              <w:t>Pensez = think</w:t>
            </w:r>
          </w:p>
          <w:p w14:paraId="60A48563" w14:textId="77777777" w:rsidR="00F90186" w:rsidRPr="00C542FD" w:rsidRDefault="00F90186" w:rsidP="007E53C7">
            <w:pPr>
              <w:rPr>
                <w:sz w:val="14"/>
                <w:szCs w:val="14"/>
              </w:rPr>
            </w:pPr>
            <w:r w:rsidRPr="00C542FD">
              <w:rPr>
                <w:sz w:val="14"/>
                <w:szCs w:val="14"/>
              </w:rPr>
              <w:t>Lisez = read</w:t>
            </w:r>
          </w:p>
          <w:p w14:paraId="60A48564" w14:textId="77777777" w:rsidR="00F90186" w:rsidRPr="00C542FD" w:rsidRDefault="00F90186" w:rsidP="007E53C7">
            <w:pPr>
              <w:rPr>
                <w:sz w:val="14"/>
                <w:szCs w:val="14"/>
              </w:rPr>
            </w:pPr>
            <w:r w:rsidRPr="00C542FD">
              <w:rPr>
                <w:sz w:val="14"/>
                <w:szCs w:val="14"/>
              </w:rPr>
              <w:t>Silence = silence</w:t>
            </w:r>
          </w:p>
          <w:p w14:paraId="60A48565" w14:textId="77777777" w:rsidR="00F90186" w:rsidRPr="00C542FD" w:rsidRDefault="00F90186" w:rsidP="007E53C7">
            <w:pPr>
              <w:rPr>
                <w:sz w:val="14"/>
                <w:szCs w:val="14"/>
              </w:rPr>
            </w:pPr>
            <w:r w:rsidRPr="00C542FD">
              <w:rPr>
                <w:sz w:val="14"/>
                <w:szCs w:val="14"/>
              </w:rPr>
              <w:t>Fermez vos cahiers = close your books</w:t>
            </w:r>
          </w:p>
          <w:p w14:paraId="60A48566" w14:textId="77777777" w:rsidR="00F90186" w:rsidRPr="00C542FD" w:rsidRDefault="00F90186" w:rsidP="007E53C7">
            <w:pPr>
              <w:rPr>
                <w:sz w:val="14"/>
                <w:szCs w:val="14"/>
              </w:rPr>
            </w:pPr>
            <w:r w:rsidRPr="00C542FD">
              <w:rPr>
                <w:sz w:val="14"/>
                <w:szCs w:val="14"/>
              </w:rPr>
              <w:t>Ouvrez vos cahiers = open your books</w:t>
            </w:r>
          </w:p>
        </w:tc>
        <w:tc>
          <w:tcPr>
            <w:tcW w:w="2623" w:type="dxa"/>
          </w:tcPr>
          <w:p w14:paraId="60A48567" w14:textId="77777777" w:rsidR="00F90186" w:rsidRPr="00C542FD" w:rsidRDefault="00F90186" w:rsidP="007E53C7">
            <w:pPr>
              <w:rPr>
                <w:sz w:val="14"/>
                <w:szCs w:val="14"/>
              </w:rPr>
            </w:pPr>
            <w:r w:rsidRPr="00C542FD">
              <w:rPr>
                <w:sz w:val="14"/>
                <w:szCs w:val="14"/>
              </w:rPr>
              <w:t>Boucle D'Or et les trois</w:t>
            </w:r>
          </w:p>
          <w:p w14:paraId="60A48568" w14:textId="77777777" w:rsidR="00F90186" w:rsidRPr="00C542FD" w:rsidRDefault="00F90186" w:rsidP="007E53C7">
            <w:pPr>
              <w:rPr>
                <w:sz w:val="14"/>
                <w:szCs w:val="14"/>
              </w:rPr>
            </w:pPr>
            <w:r w:rsidRPr="00C542FD">
              <w:rPr>
                <w:sz w:val="14"/>
                <w:szCs w:val="14"/>
              </w:rPr>
              <w:t>Ours = Goldilocks and the three bears</w:t>
            </w:r>
          </w:p>
          <w:p w14:paraId="60A48569" w14:textId="77777777" w:rsidR="00F90186" w:rsidRPr="00C542FD" w:rsidRDefault="00F90186" w:rsidP="007E53C7">
            <w:pPr>
              <w:rPr>
                <w:sz w:val="14"/>
                <w:szCs w:val="14"/>
              </w:rPr>
            </w:pPr>
            <w:r w:rsidRPr="00C542FD">
              <w:rPr>
                <w:sz w:val="14"/>
                <w:szCs w:val="14"/>
              </w:rPr>
              <w:t xml:space="preserve">La moyenne chaise = The medium chair </w:t>
            </w:r>
          </w:p>
          <w:p w14:paraId="60A4856A" w14:textId="77777777" w:rsidR="00F90186" w:rsidRPr="00C542FD" w:rsidRDefault="00F90186" w:rsidP="007E53C7">
            <w:pPr>
              <w:rPr>
                <w:sz w:val="14"/>
                <w:szCs w:val="14"/>
              </w:rPr>
            </w:pPr>
            <w:r w:rsidRPr="00C542FD">
              <w:rPr>
                <w:sz w:val="14"/>
                <w:szCs w:val="14"/>
              </w:rPr>
              <w:t xml:space="preserve">Mou = Soft </w:t>
            </w:r>
          </w:p>
          <w:p w14:paraId="60A4856B" w14:textId="77777777" w:rsidR="00F90186" w:rsidRPr="00C542FD" w:rsidRDefault="00F90186" w:rsidP="007E53C7">
            <w:pPr>
              <w:rPr>
                <w:sz w:val="14"/>
                <w:szCs w:val="14"/>
              </w:rPr>
            </w:pPr>
            <w:r w:rsidRPr="00C542FD">
              <w:rPr>
                <w:sz w:val="14"/>
                <w:szCs w:val="14"/>
              </w:rPr>
              <w:t xml:space="preserve">Boucle D'or = Goldilocks </w:t>
            </w:r>
          </w:p>
          <w:p w14:paraId="60A4856C" w14:textId="77777777" w:rsidR="00F90186" w:rsidRPr="00C542FD" w:rsidRDefault="00F90186" w:rsidP="007E53C7">
            <w:pPr>
              <w:rPr>
                <w:sz w:val="14"/>
                <w:szCs w:val="14"/>
              </w:rPr>
            </w:pPr>
            <w:r w:rsidRPr="00C542FD">
              <w:rPr>
                <w:sz w:val="14"/>
                <w:szCs w:val="14"/>
              </w:rPr>
              <w:t>La petite chaise = The small chair</w:t>
            </w:r>
          </w:p>
          <w:p w14:paraId="60A4856D" w14:textId="77777777" w:rsidR="00F90186" w:rsidRPr="00C542FD" w:rsidRDefault="00F90186" w:rsidP="007E53C7">
            <w:pPr>
              <w:rPr>
                <w:sz w:val="14"/>
                <w:szCs w:val="14"/>
              </w:rPr>
            </w:pPr>
            <w:r w:rsidRPr="00C542FD">
              <w:rPr>
                <w:sz w:val="14"/>
                <w:szCs w:val="14"/>
              </w:rPr>
              <w:t>Le grand bol était trop</w:t>
            </w:r>
          </w:p>
          <w:p w14:paraId="60A4856E" w14:textId="77777777" w:rsidR="00F90186" w:rsidRPr="00C542FD" w:rsidRDefault="00F90186" w:rsidP="007E53C7">
            <w:pPr>
              <w:rPr>
                <w:sz w:val="14"/>
                <w:szCs w:val="14"/>
              </w:rPr>
            </w:pPr>
            <w:r w:rsidRPr="00C542FD">
              <w:rPr>
                <w:sz w:val="14"/>
                <w:szCs w:val="14"/>
              </w:rPr>
              <w:t>salé. = The large bowl was too</w:t>
            </w:r>
          </w:p>
          <w:p w14:paraId="60A4856F" w14:textId="77777777" w:rsidR="00F90186" w:rsidRPr="00C542FD" w:rsidRDefault="00F90186" w:rsidP="007E53C7">
            <w:pPr>
              <w:rPr>
                <w:sz w:val="14"/>
                <w:szCs w:val="14"/>
              </w:rPr>
            </w:pPr>
            <w:r w:rsidRPr="00C542FD">
              <w:rPr>
                <w:sz w:val="14"/>
                <w:szCs w:val="14"/>
              </w:rPr>
              <w:t>salty</w:t>
            </w:r>
          </w:p>
          <w:p w14:paraId="60A48570" w14:textId="77777777" w:rsidR="00F90186" w:rsidRPr="00C542FD" w:rsidRDefault="00F90186" w:rsidP="007E53C7">
            <w:pPr>
              <w:rPr>
                <w:sz w:val="14"/>
                <w:szCs w:val="14"/>
              </w:rPr>
            </w:pPr>
            <w:r w:rsidRPr="00C542FD">
              <w:rPr>
                <w:sz w:val="14"/>
                <w:szCs w:val="14"/>
              </w:rPr>
              <w:t xml:space="preserve">Papa ours = Father bear </w:t>
            </w:r>
          </w:p>
          <w:p w14:paraId="60A48571" w14:textId="77777777" w:rsidR="00F90186" w:rsidRPr="00C542FD" w:rsidRDefault="00F90186" w:rsidP="007E53C7">
            <w:pPr>
              <w:rPr>
                <w:sz w:val="14"/>
                <w:szCs w:val="14"/>
              </w:rPr>
            </w:pPr>
            <w:r w:rsidRPr="00C542FD">
              <w:rPr>
                <w:sz w:val="14"/>
                <w:szCs w:val="14"/>
              </w:rPr>
              <w:t>Le grand lit = The big bed</w:t>
            </w:r>
          </w:p>
          <w:p w14:paraId="60A48572" w14:textId="77777777" w:rsidR="00F90186" w:rsidRPr="00C542FD" w:rsidRDefault="00F90186" w:rsidP="007E53C7">
            <w:pPr>
              <w:rPr>
                <w:sz w:val="14"/>
                <w:szCs w:val="14"/>
              </w:rPr>
            </w:pPr>
            <w:r w:rsidRPr="00C542FD">
              <w:rPr>
                <w:sz w:val="14"/>
                <w:szCs w:val="14"/>
              </w:rPr>
              <w:t>Le moyen bol était trop</w:t>
            </w:r>
          </w:p>
          <w:p w14:paraId="60A48573" w14:textId="77777777" w:rsidR="00F90186" w:rsidRPr="00C542FD" w:rsidRDefault="00F90186" w:rsidP="007E53C7">
            <w:pPr>
              <w:rPr>
                <w:sz w:val="14"/>
                <w:szCs w:val="14"/>
              </w:rPr>
            </w:pPr>
            <w:r w:rsidRPr="00C542FD">
              <w:rPr>
                <w:sz w:val="14"/>
                <w:szCs w:val="14"/>
              </w:rPr>
              <w:t>sucré. = The medium bowl was too sweet</w:t>
            </w:r>
          </w:p>
          <w:p w14:paraId="60A48574" w14:textId="77777777" w:rsidR="00F90186" w:rsidRPr="00C542FD" w:rsidRDefault="00F90186" w:rsidP="007E53C7">
            <w:pPr>
              <w:rPr>
                <w:sz w:val="14"/>
                <w:szCs w:val="14"/>
              </w:rPr>
            </w:pPr>
            <w:r w:rsidRPr="00C542FD">
              <w:rPr>
                <w:sz w:val="14"/>
                <w:szCs w:val="14"/>
              </w:rPr>
              <w:t>Maman ours = Mother bear Le moyen lit = The medium bed</w:t>
            </w:r>
          </w:p>
          <w:p w14:paraId="60A48575" w14:textId="77777777" w:rsidR="00F90186" w:rsidRPr="00C542FD" w:rsidRDefault="00F90186" w:rsidP="007E53C7">
            <w:pPr>
              <w:rPr>
                <w:sz w:val="14"/>
                <w:szCs w:val="14"/>
              </w:rPr>
            </w:pPr>
            <w:r w:rsidRPr="00C542FD">
              <w:rPr>
                <w:sz w:val="14"/>
                <w:szCs w:val="14"/>
              </w:rPr>
              <w:t>Le petit bol était juste</w:t>
            </w:r>
          </w:p>
          <w:p w14:paraId="60A48576" w14:textId="77777777" w:rsidR="00F90186" w:rsidRPr="00C542FD" w:rsidRDefault="00F90186" w:rsidP="007E53C7">
            <w:pPr>
              <w:rPr>
                <w:sz w:val="14"/>
                <w:szCs w:val="14"/>
              </w:rPr>
            </w:pPr>
            <w:r w:rsidRPr="00C542FD">
              <w:rPr>
                <w:sz w:val="14"/>
                <w:szCs w:val="14"/>
              </w:rPr>
              <w:t>comme il faut.= The small bowl was just right</w:t>
            </w:r>
          </w:p>
          <w:p w14:paraId="60A48577" w14:textId="77777777" w:rsidR="00F90186" w:rsidRPr="00C542FD" w:rsidRDefault="00F90186" w:rsidP="007E53C7">
            <w:pPr>
              <w:rPr>
                <w:sz w:val="14"/>
                <w:szCs w:val="14"/>
              </w:rPr>
            </w:pPr>
            <w:r w:rsidRPr="00C542FD">
              <w:rPr>
                <w:sz w:val="14"/>
                <w:szCs w:val="14"/>
              </w:rPr>
              <w:t xml:space="preserve">Bébé ours = Baby bear </w:t>
            </w:r>
          </w:p>
          <w:p w14:paraId="60A48578" w14:textId="77777777" w:rsidR="00F90186" w:rsidRPr="00C542FD" w:rsidRDefault="00F90186" w:rsidP="007E53C7">
            <w:pPr>
              <w:rPr>
                <w:sz w:val="14"/>
                <w:szCs w:val="14"/>
              </w:rPr>
            </w:pPr>
            <w:r w:rsidRPr="00C542FD">
              <w:rPr>
                <w:sz w:val="14"/>
                <w:szCs w:val="14"/>
              </w:rPr>
              <w:t>Le petit lit = The small bed</w:t>
            </w:r>
          </w:p>
          <w:p w14:paraId="60A48579" w14:textId="77777777" w:rsidR="00F90186" w:rsidRPr="00C542FD" w:rsidRDefault="00F90186" w:rsidP="007E53C7">
            <w:pPr>
              <w:rPr>
                <w:sz w:val="14"/>
                <w:szCs w:val="14"/>
              </w:rPr>
            </w:pPr>
            <w:r w:rsidRPr="00C542FD">
              <w:rPr>
                <w:sz w:val="14"/>
                <w:szCs w:val="14"/>
              </w:rPr>
              <w:t>La grande chaise était trop</w:t>
            </w:r>
          </w:p>
          <w:p w14:paraId="60A4857A" w14:textId="77777777" w:rsidR="00F90186" w:rsidRPr="00C542FD" w:rsidRDefault="00F90186" w:rsidP="007E53C7">
            <w:pPr>
              <w:rPr>
                <w:sz w:val="14"/>
                <w:szCs w:val="14"/>
              </w:rPr>
            </w:pPr>
            <w:r w:rsidRPr="00C542FD">
              <w:rPr>
                <w:sz w:val="14"/>
                <w:szCs w:val="14"/>
              </w:rPr>
              <w:t>grande.= The big chair was too tall/high</w:t>
            </w:r>
          </w:p>
          <w:p w14:paraId="60A4857B" w14:textId="77777777" w:rsidR="00F90186" w:rsidRPr="00C542FD" w:rsidRDefault="00F90186" w:rsidP="007E53C7">
            <w:pPr>
              <w:rPr>
                <w:sz w:val="14"/>
                <w:szCs w:val="14"/>
              </w:rPr>
            </w:pPr>
            <w:r w:rsidRPr="00C542FD">
              <w:rPr>
                <w:sz w:val="14"/>
                <w:szCs w:val="14"/>
              </w:rPr>
              <w:t xml:space="preserve">Une maison = A house </w:t>
            </w:r>
          </w:p>
          <w:p w14:paraId="60A4857C" w14:textId="77777777" w:rsidR="00F90186" w:rsidRPr="00C542FD" w:rsidRDefault="00F90186" w:rsidP="007E53C7">
            <w:pPr>
              <w:rPr>
                <w:sz w:val="14"/>
                <w:szCs w:val="14"/>
              </w:rPr>
            </w:pPr>
            <w:r w:rsidRPr="00C542FD">
              <w:rPr>
                <w:sz w:val="14"/>
                <w:szCs w:val="14"/>
              </w:rPr>
              <w:t>Sucré=  Sweet</w:t>
            </w:r>
          </w:p>
          <w:p w14:paraId="60A4857D" w14:textId="77777777" w:rsidR="00F90186" w:rsidRPr="00C542FD" w:rsidRDefault="00F90186" w:rsidP="007E53C7">
            <w:pPr>
              <w:rPr>
                <w:sz w:val="14"/>
                <w:szCs w:val="14"/>
              </w:rPr>
            </w:pPr>
            <w:r w:rsidRPr="00C542FD">
              <w:rPr>
                <w:sz w:val="14"/>
                <w:szCs w:val="14"/>
              </w:rPr>
              <w:t>La moyenne chaise était</w:t>
            </w:r>
          </w:p>
          <w:p w14:paraId="60A4857E" w14:textId="77777777" w:rsidR="00F90186" w:rsidRPr="00C542FD" w:rsidRDefault="00F90186" w:rsidP="007E53C7">
            <w:pPr>
              <w:rPr>
                <w:sz w:val="14"/>
                <w:szCs w:val="14"/>
              </w:rPr>
            </w:pPr>
            <w:r w:rsidRPr="00C542FD">
              <w:rPr>
                <w:sz w:val="14"/>
                <w:szCs w:val="14"/>
              </w:rPr>
              <w:t>trop basse. = The medium chair was tooshort</w:t>
            </w:r>
          </w:p>
          <w:p w14:paraId="60A4857F" w14:textId="77777777" w:rsidR="00F90186" w:rsidRPr="00C542FD" w:rsidRDefault="00F90186" w:rsidP="007E53C7">
            <w:pPr>
              <w:rPr>
                <w:sz w:val="14"/>
                <w:szCs w:val="14"/>
              </w:rPr>
            </w:pPr>
            <w:r w:rsidRPr="00C542FD">
              <w:rPr>
                <w:sz w:val="14"/>
                <w:szCs w:val="14"/>
              </w:rPr>
              <w:t xml:space="preserve">Une forêt = A forest </w:t>
            </w:r>
          </w:p>
          <w:p w14:paraId="60A48580" w14:textId="77777777" w:rsidR="00F90186" w:rsidRPr="00C542FD" w:rsidRDefault="00F90186" w:rsidP="007E53C7">
            <w:pPr>
              <w:rPr>
                <w:sz w:val="14"/>
                <w:szCs w:val="14"/>
              </w:rPr>
            </w:pPr>
            <w:r w:rsidRPr="00C542FD">
              <w:rPr>
                <w:sz w:val="14"/>
                <w:szCs w:val="14"/>
              </w:rPr>
              <w:t>Salé =  Salty</w:t>
            </w:r>
          </w:p>
          <w:p w14:paraId="60A48581" w14:textId="77777777" w:rsidR="00F90186" w:rsidRPr="00C542FD" w:rsidRDefault="00F90186" w:rsidP="007E53C7">
            <w:pPr>
              <w:rPr>
                <w:sz w:val="14"/>
                <w:szCs w:val="14"/>
              </w:rPr>
            </w:pPr>
            <w:r w:rsidRPr="00C542FD">
              <w:rPr>
                <w:sz w:val="14"/>
                <w:szCs w:val="14"/>
              </w:rPr>
              <w:t>La petite chaise était juste</w:t>
            </w:r>
          </w:p>
          <w:p w14:paraId="60A48582" w14:textId="77777777" w:rsidR="00F90186" w:rsidRPr="00C542FD" w:rsidRDefault="00F90186" w:rsidP="007E53C7">
            <w:pPr>
              <w:rPr>
                <w:sz w:val="14"/>
                <w:szCs w:val="14"/>
              </w:rPr>
            </w:pPr>
            <w:r w:rsidRPr="00C542FD">
              <w:rPr>
                <w:sz w:val="14"/>
                <w:szCs w:val="14"/>
              </w:rPr>
              <w:t>comme il faut. = The small chair was just right</w:t>
            </w:r>
          </w:p>
          <w:p w14:paraId="60A48583" w14:textId="77777777" w:rsidR="00F90186" w:rsidRPr="00C542FD" w:rsidRDefault="00F90186" w:rsidP="007E53C7">
            <w:pPr>
              <w:rPr>
                <w:sz w:val="14"/>
                <w:szCs w:val="14"/>
              </w:rPr>
            </w:pPr>
            <w:r w:rsidRPr="00C542FD">
              <w:rPr>
                <w:sz w:val="14"/>
                <w:szCs w:val="14"/>
              </w:rPr>
              <w:t xml:space="preserve">Le grand bol = The big bowl Grand = Tall/high </w:t>
            </w:r>
          </w:p>
          <w:p w14:paraId="60A48584" w14:textId="77777777" w:rsidR="00F90186" w:rsidRPr="00C542FD" w:rsidRDefault="00F90186" w:rsidP="007E53C7">
            <w:pPr>
              <w:rPr>
                <w:sz w:val="14"/>
                <w:szCs w:val="14"/>
              </w:rPr>
            </w:pPr>
            <w:r w:rsidRPr="00C542FD">
              <w:rPr>
                <w:sz w:val="14"/>
                <w:szCs w:val="14"/>
              </w:rPr>
              <w:t>Le grand lit était trop dur. = The big bed was too hard</w:t>
            </w:r>
          </w:p>
          <w:p w14:paraId="60A48585" w14:textId="77777777" w:rsidR="00F90186" w:rsidRPr="00C542FD" w:rsidRDefault="00F90186" w:rsidP="007E53C7">
            <w:pPr>
              <w:rPr>
                <w:sz w:val="14"/>
                <w:szCs w:val="14"/>
              </w:rPr>
            </w:pPr>
            <w:r w:rsidRPr="00C542FD">
              <w:rPr>
                <w:sz w:val="14"/>
                <w:szCs w:val="14"/>
              </w:rPr>
              <w:t xml:space="preserve">Le moyen bol = The medium bowl </w:t>
            </w:r>
          </w:p>
          <w:p w14:paraId="60A48586" w14:textId="77777777" w:rsidR="00F90186" w:rsidRPr="00C542FD" w:rsidRDefault="00F90186" w:rsidP="007E53C7">
            <w:pPr>
              <w:rPr>
                <w:sz w:val="14"/>
                <w:szCs w:val="14"/>
              </w:rPr>
            </w:pPr>
            <w:r w:rsidRPr="00C542FD">
              <w:rPr>
                <w:sz w:val="14"/>
                <w:szCs w:val="14"/>
              </w:rPr>
              <w:t>Basse=  Low</w:t>
            </w:r>
          </w:p>
          <w:p w14:paraId="60A48587" w14:textId="77777777" w:rsidR="00F90186" w:rsidRPr="00C542FD" w:rsidRDefault="00F90186" w:rsidP="007E53C7">
            <w:pPr>
              <w:rPr>
                <w:sz w:val="14"/>
                <w:szCs w:val="14"/>
              </w:rPr>
            </w:pPr>
            <w:r w:rsidRPr="00C542FD">
              <w:rPr>
                <w:sz w:val="14"/>
                <w:szCs w:val="14"/>
              </w:rPr>
              <w:t>Le moyen lit était trop</w:t>
            </w:r>
          </w:p>
          <w:p w14:paraId="60A48588" w14:textId="77777777" w:rsidR="00F90186" w:rsidRPr="00C542FD" w:rsidRDefault="00F90186" w:rsidP="007E53C7">
            <w:pPr>
              <w:rPr>
                <w:sz w:val="14"/>
                <w:szCs w:val="14"/>
              </w:rPr>
            </w:pPr>
            <w:r w:rsidRPr="00C542FD">
              <w:rPr>
                <w:sz w:val="14"/>
                <w:szCs w:val="14"/>
              </w:rPr>
              <w:t>mou. = The medium bed was too soft</w:t>
            </w:r>
          </w:p>
          <w:p w14:paraId="60A48589" w14:textId="77777777" w:rsidR="00F90186" w:rsidRPr="00C542FD" w:rsidRDefault="00F90186" w:rsidP="007E53C7">
            <w:pPr>
              <w:rPr>
                <w:sz w:val="14"/>
                <w:szCs w:val="14"/>
              </w:rPr>
            </w:pPr>
            <w:r w:rsidRPr="00C542FD">
              <w:rPr>
                <w:sz w:val="14"/>
                <w:szCs w:val="14"/>
              </w:rPr>
              <w:t>Le petit bol = The small bowl Dur = Hard</w:t>
            </w:r>
          </w:p>
          <w:p w14:paraId="60A4858A" w14:textId="77777777" w:rsidR="00F90186" w:rsidRPr="00C542FD" w:rsidRDefault="00F90186" w:rsidP="007E53C7">
            <w:pPr>
              <w:rPr>
                <w:sz w:val="14"/>
                <w:szCs w:val="14"/>
              </w:rPr>
            </w:pPr>
            <w:r w:rsidRPr="00C542FD">
              <w:rPr>
                <w:sz w:val="14"/>
                <w:szCs w:val="14"/>
              </w:rPr>
              <w:t>Le petit lit était juste comme il faut. = The small bed was just</w:t>
            </w:r>
          </w:p>
          <w:p w14:paraId="60A4858B" w14:textId="77777777" w:rsidR="00F90186" w:rsidRPr="00C542FD" w:rsidRDefault="00F90186" w:rsidP="007E53C7">
            <w:pPr>
              <w:rPr>
                <w:sz w:val="14"/>
                <w:szCs w:val="14"/>
              </w:rPr>
            </w:pPr>
            <w:r w:rsidRPr="00C542FD">
              <w:rPr>
                <w:sz w:val="14"/>
                <w:szCs w:val="14"/>
              </w:rPr>
              <w:t>right</w:t>
            </w:r>
          </w:p>
          <w:p w14:paraId="60A4858C" w14:textId="77777777" w:rsidR="00F90186" w:rsidRPr="00C542FD" w:rsidRDefault="00F90186" w:rsidP="007E53C7">
            <w:pPr>
              <w:rPr>
                <w:sz w:val="14"/>
                <w:szCs w:val="14"/>
              </w:rPr>
            </w:pPr>
            <w:r w:rsidRPr="00C542FD">
              <w:rPr>
                <w:sz w:val="14"/>
                <w:szCs w:val="14"/>
              </w:rPr>
              <w:t>La grande chaise = The big chair</w:t>
            </w:r>
          </w:p>
        </w:tc>
      </w:tr>
    </w:tbl>
    <w:p w14:paraId="60A4858E" w14:textId="77777777" w:rsidR="00F90186" w:rsidRDefault="00F90186"/>
    <w:p w14:paraId="60A4858F" w14:textId="77777777" w:rsidR="00F90186" w:rsidRDefault="00F90186"/>
    <w:p w14:paraId="60A48590" w14:textId="77777777" w:rsidR="00D727A3" w:rsidRDefault="00D727A3"/>
    <w:p w14:paraId="60A48591" w14:textId="77777777" w:rsidR="00D727A3" w:rsidRDefault="00D727A3"/>
    <w:p w14:paraId="60A48592" w14:textId="77777777" w:rsidR="00D727A3" w:rsidRDefault="00D727A3"/>
    <w:sectPr w:rsidR="00D727A3" w:rsidSect="0097207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48595" w14:textId="77777777" w:rsidR="00E47289" w:rsidRDefault="00E47289" w:rsidP="00972076">
      <w:pPr>
        <w:spacing w:after="0" w:line="240" w:lineRule="auto"/>
      </w:pPr>
      <w:r>
        <w:separator/>
      </w:r>
    </w:p>
  </w:endnote>
  <w:endnote w:type="continuationSeparator" w:id="0">
    <w:p w14:paraId="60A48596" w14:textId="77777777" w:rsidR="00E47289" w:rsidRDefault="00E47289" w:rsidP="0097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dugi:">
    <w:panose1 w:val="00000000000000000000"/>
    <w:charset w:val="00"/>
    <w:family w:val="auto"/>
    <w:notTrueType/>
    <w:pitch w:val="default"/>
    <w:sig w:usb0="00000003" w:usb1="00000000" w:usb2="00000000" w:usb3="00000000" w:csb0="00000001" w:csb1="00000000"/>
  </w:font>
  <w:font w:name=":SymbolMT::Symbol:">
    <w:altName w:val="Arial Unicode MS"/>
    <w:panose1 w:val="00000000000000000000"/>
    <w:charset w:val="88"/>
    <w:family w:val="auto"/>
    <w:notTrueType/>
    <w:pitch w:val="default"/>
    <w:sig w:usb0="00000001" w:usb1="08080000" w:usb2="00000010" w:usb3="00000000" w:csb0="00100000"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48593" w14:textId="77777777" w:rsidR="00E47289" w:rsidRDefault="00E47289" w:rsidP="00972076">
      <w:pPr>
        <w:spacing w:after="0" w:line="240" w:lineRule="auto"/>
      </w:pPr>
      <w:r>
        <w:separator/>
      </w:r>
    </w:p>
  </w:footnote>
  <w:footnote w:type="continuationSeparator" w:id="0">
    <w:p w14:paraId="60A48594" w14:textId="77777777" w:rsidR="00E47289" w:rsidRDefault="00E47289" w:rsidP="00972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D18"/>
    <w:multiLevelType w:val="hybridMultilevel"/>
    <w:tmpl w:val="B692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0461E"/>
    <w:multiLevelType w:val="hybridMultilevel"/>
    <w:tmpl w:val="7E0E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A44E0"/>
    <w:multiLevelType w:val="hybridMultilevel"/>
    <w:tmpl w:val="EE909D62"/>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53F17"/>
    <w:multiLevelType w:val="hybridMultilevel"/>
    <w:tmpl w:val="077C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77A6A"/>
    <w:multiLevelType w:val="hybridMultilevel"/>
    <w:tmpl w:val="EFBEFD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67B17DE"/>
    <w:multiLevelType w:val="hybridMultilevel"/>
    <w:tmpl w:val="C534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37036"/>
    <w:multiLevelType w:val="hybridMultilevel"/>
    <w:tmpl w:val="3BB28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A6623"/>
    <w:multiLevelType w:val="hybridMultilevel"/>
    <w:tmpl w:val="0FB8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800AA"/>
    <w:multiLevelType w:val="hybridMultilevel"/>
    <w:tmpl w:val="6262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A2D57"/>
    <w:multiLevelType w:val="hybridMultilevel"/>
    <w:tmpl w:val="4470D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C6161"/>
    <w:multiLevelType w:val="hybridMultilevel"/>
    <w:tmpl w:val="06B4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91059"/>
    <w:multiLevelType w:val="hybridMultilevel"/>
    <w:tmpl w:val="9482D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B238C"/>
    <w:multiLevelType w:val="hybridMultilevel"/>
    <w:tmpl w:val="C468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01293"/>
    <w:multiLevelType w:val="hybridMultilevel"/>
    <w:tmpl w:val="6D20CD76"/>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5728C"/>
    <w:multiLevelType w:val="hybridMultilevel"/>
    <w:tmpl w:val="AE2C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C2403"/>
    <w:multiLevelType w:val="hybridMultilevel"/>
    <w:tmpl w:val="6A0C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3F21FB"/>
    <w:multiLevelType w:val="hybridMultilevel"/>
    <w:tmpl w:val="3CDE6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B46518C"/>
    <w:multiLevelType w:val="hybridMultilevel"/>
    <w:tmpl w:val="39804FD0"/>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7319D2"/>
    <w:multiLevelType w:val="hybridMultilevel"/>
    <w:tmpl w:val="978A2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966E0F"/>
    <w:multiLevelType w:val="hybridMultilevel"/>
    <w:tmpl w:val="0BE6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191B64"/>
    <w:multiLevelType w:val="hybridMultilevel"/>
    <w:tmpl w:val="F7B4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EB02CA"/>
    <w:multiLevelType w:val="hybridMultilevel"/>
    <w:tmpl w:val="A7E6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566A6A"/>
    <w:multiLevelType w:val="hybridMultilevel"/>
    <w:tmpl w:val="6A523E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73E27226"/>
    <w:multiLevelType w:val="hybridMultilevel"/>
    <w:tmpl w:val="F79A8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
  </w:num>
  <w:num w:numId="4">
    <w:abstractNumId w:val="17"/>
  </w:num>
  <w:num w:numId="5">
    <w:abstractNumId w:val="15"/>
  </w:num>
  <w:num w:numId="6">
    <w:abstractNumId w:val="23"/>
  </w:num>
  <w:num w:numId="7">
    <w:abstractNumId w:val="12"/>
  </w:num>
  <w:num w:numId="8">
    <w:abstractNumId w:val="0"/>
  </w:num>
  <w:num w:numId="9">
    <w:abstractNumId w:val="10"/>
  </w:num>
  <w:num w:numId="10">
    <w:abstractNumId w:val="8"/>
  </w:num>
  <w:num w:numId="11">
    <w:abstractNumId w:val="11"/>
  </w:num>
  <w:num w:numId="12">
    <w:abstractNumId w:val="14"/>
  </w:num>
  <w:num w:numId="13">
    <w:abstractNumId w:val="21"/>
  </w:num>
  <w:num w:numId="14">
    <w:abstractNumId w:val="6"/>
  </w:num>
  <w:num w:numId="15">
    <w:abstractNumId w:val="20"/>
  </w:num>
  <w:num w:numId="16">
    <w:abstractNumId w:val="7"/>
  </w:num>
  <w:num w:numId="17">
    <w:abstractNumId w:val="18"/>
  </w:num>
  <w:num w:numId="18">
    <w:abstractNumId w:val="9"/>
  </w:num>
  <w:num w:numId="19">
    <w:abstractNumId w:val="1"/>
  </w:num>
  <w:num w:numId="20">
    <w:abstractNumId w:val="3"/>
  </w:num>
  <w:num w:numId="21">
    <w:abstractNumId w:val="5"/>
  </w:num>
  <w:num w:numId="22">
    <w:abstractNumId w:val="19"/>
  </w:num>
  <w:num w:numId="23">
    <w:abstractNumId w:val="4"/>
  </w:num>
  <w:num w:numId="24">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76"/>
    <w:rsid w:val="00014E3C"/>
    <w:rsid w:val="00020ED3"/>
    <w:rsid w:val="00036E22"/>
    <w:rsid w:val="00045D23"/>
    <w:rsid w:val="00085E4A"/>
    <w:rsid w:val="000A74D9"/>
    <w:rsid w:val="000C5086"/>
    <w:rsid w:val="000F4947"/>
    <w:rsid w:val="00106AC9"/>
    <w:rsid w:val="00117D05"/>
    <w:rsid w:val="0012655D"/>
    <w:rsid w:val="00160896"/>
    <w:rsid w:val="001F5B2A"/>
    <w:rsid w:val="002029F8"/>
    <w:rsid w:val="00234B86"/>
    <w:rsid w:val="00252619"/>
    <w:rsid w:val="00292E6C"/>
    <w:rsid w:val="00293CD6"/>
    <w:rsid w:val="002A6951"/>
    <w:rsid w:val="002E6885"/>
    <w:rsid w:val="002F16C8"/>
    <w:rsid w:val="00302B54"/>
    <w:rsid w:val="00305A0F"/>
    <w:rsid w:val="003254B2"/>
    <w:rsid w:val="00344740"/>
    <w:rsid w:val="00355FD9"/>
    <w:rsid w:val="00393A16"/>
    <w:rsid w:val="003958EE"/>
    <w:rsid w:val="003A3886"/>
    <w:rsid w:val="003C4FF0"/>
    <w:rsid w:val="003D4FA0"/>
    <w:rsid w:val="003F69D4"/>
    <w:rsid w:val="004208B7"/>
    <w:rsid w:val="00420E58"/>
    <w:rsid w:val="004259AB"/>
    <w:rsid w:val="00430AC8"/>
    <w:rsid w:val="00452498"/>
    <w:rsid w:val="00455450"/>
    <w:rsid w:val="00457809"/>
    <w:rsid w:val="004A30E5"/>
    <w:rsid w:val="004A35FD"/>
    <w:rsid w:val="004B2622"/>
    <w:rsid w:val="004B310D"/>
    <w:rsid w:val="004B5551"/>
    <w:rsid w:val="004D2061"/>
    <w:rsid w:val="004E5449"/>
    <w:rsid w:val="004E629A"/>
    <w:rsid w:val="004F241B"/>
    <w:rsid w:val="005022FF"/>
    <w:rsid w:val="0054320B"/>
    <w:rsid w:val="00561E1A"/>
    <w:rsid w:val="00563766"/>
    <w:rsid w:val="005647E5"/>
    <w:rsid w:val="00566BFD"/>
    <w:rsid w:val="005925B2"/>
    <w:rsid w:val="005A4E82"/>
    <w:rsid w:val="005D6740"/>
    <w:rsid w:val="00643803"/>
    <w:rsid w:val="0064562E"/>
    <w:rsid w:val="006641EA"/>
    <w:rsid w:val="006B7FB8"/>
    <w:rsid w:val="006C29E0"/>
    <w:rsid w:val="006E29E0"/>
    <w:rsid w:val="007153E1"/>
    <w:rsid w:val="0074528A"/>
    <w:rsid w:val="00746312"/>
    <w:rsid w:val="007662AB"/>
    <w:rsid w:val="00780909"/>
    <w:rsid w:val="00785BA9"/>
    <w:rsid w:val="00786C94"/>
    <w:rsid w:val="00792F67"/>
    <w:rsid w:val="007A1878"/>
    <w:rsid w:val="007C32E8"/>
    <w:rsid w:val="007D7A51"/>
    <w:rsid w:val="007E388A"/>
    <w:rsid w:val="007E53C7"/>
    <w:rsid w:val="007F3A63"/>
    <w:rsid w:val="00821B3A"/>
    <w:rsid w:val="00824837"/>
    <w:rsid w:val="00825CBD"/>
    <w:rsid w:val="00831E18"/>
    <w:rsid w:val="008326F9"/>
    <w:rsid w:val="00844DA0"/>
    <w:rsid w:val="0086349C"/>
    <w:rsid w:val="0089106D"/>
    <w:rsid w:val="008B3260"/>
    <w:rsid w:val="008D1C88"/>
    <w:rsid w:val="008F661B"/>
    <w:rsid w:val="009154B6"/>
    <w:rsid w:val="009177B0"/>
    <w:rsid w:val="00931BCD"/>
    <w:rsid w:val="0095613E"/>
    <w:rsid w:val="00972076"/>
    <w:rsid w:val="00991BD4"/>
    <w:rsid w:val="00994A83"/>
    <w:rsid w:val="009A66A0"/>
    <w:rsid w:val="009B4D9D"/>
    <w:rsid w:val="00A07F5C"/>
    <w:rsid w:val="00A15501"/>
    <w:rsid w:val="00A16F55"/>
    <w:rsid w:val="00A268BA"/>
    <w:rsid w:val="00A3744F"/>
    <w:rsid w:val="00A62767"/>
    <w:rsid w:val="00A9175E"/>
    <w:rsid w:val="00AC08B6"/>
    <w:rsid w:val="00AC3575"/>
    <w:rsid w:val="00AC41DD"/>
    <w:rsid w:val="00AF4B22"/>
    <w:rsid w:val="00B308FF"/>
    <w:rsid w:val="00B40994"/>
    <w:rsid w:val="00B524C6"/>
    <w:rsid w:val="00B716CC"/>
    <w:rsid w:val="00B71D5B"/>
    <w:rsid w:val="00B86EAA"/>
    <w:rsid w:val="00BA3FDD"/>
    <w:rsid w:val="00BC55FA"/>
    <w:rsid w:val="00C178CC"/>
    <w:rsid w:val="00C5282C"/>
    <w:rsid w:val="00C5722C"/>
    <w:rsid w:val="00C6366C"/>
    <w:rsid w:val="00C81777"/>
    <w:rsid w:val="00CA5895"/>
    <w:rsid w:val="00CC4A0C"/>
    <w:rsid w:val="00CE75D9"/>
    <w:rsid w:val="00CF1C1B"/>
    <w:rsid w:val="00CF3EA7"/>
    <w:rsid w:val="00D046E8"/>
    <w:rsid w:val="00D06D86"/>
    <w:rsid w:val="00D11386"/>
    <w:rsid w:val="00D245D5"/>
    <w:rsid w:val="00D727A3"/>
    <w:rsid w:val="00D7783B"/>
    <w:rsid w:val="00D7794A"/>
    <w:rsid w:val="00DA0452"/>
    <w:rsid w:val="00E140AD"/>
    <w:rsid w:val="00E36ADE"/>
    <w:rsid w:val="00E456CB"/>
    <w:rsid w:val="00E45D7C"/>
    <w:rsid w:val="00E47289"/>
    <w:rsid w:val="00E56D43"/>
    <w:rsid w:val="00E57728"/>
    <w:rsid w:val="00E627F8"/>
    <w:rsid w:val="00E75C8D"/>
    <w:rsid w:val="00E81E9F"/>
    <w:rsid w:val="00E849B1"/>
    <w:rsid w:val="00E90959"/>
    <w:rsid w:val="00EB4AB1"/>
    <w:rsid w:val="00ED67CD"/>
    <w:rsid w:val="00EF65D2"/>
    <w:rsid w:val="00F1386E"/>
    <w:rsid w:val="00F13CA9"/>
    <w:rsid w:val="00F42B97"/>
    <w:rsid w:val="00F43732"/>
    <w:rsid w:val="00F45CA6"/>
    <w:rsid w:val="00F50BE3"/>
    <w:rsid w:val="00F559ED"/>
    <w:rsid w:val="00F87B35"/>
    <w:rsid w:val="00F90186"/>
    <w:rsid w:val="00F9752D"/>
    <w:rsid w:val="00FA4BEB"/>
    <w:rsid w:val="00FD35EB"/>
    <w:rsid w:val="00FF4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8254"/>
  <w15:docId w15:val="{73F507DB-E589-4E04-A1EE-58362634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076"/>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72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076"/>
  </w:style>
  <w:style w:type="paragraph" w:styleId="Footer">
    <w:name w:val="footer"/>
    <w:basedOn w:val="Normal"/>
    <w:link w:val="FooterChar"/>
    <w:uiPriority w:val="99"/>
    <w:unhideWhenUsed/>
    <w:rsid w:val="00972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076"/>
  </w:style>
  <w:style w:type="paragraph" w:styleId="Title">
    <w:name w:val="Title"/>
    <w:basedOn w:val="Normal"/>
    <w:next w:val="Normal"/>
    <w:link w:val="TitleChar"/>
    <w:uiPriority w:val="10"/>
    <w:qFormat/>
    <w:rsid w:val="0097207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2076"/>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643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803"/>
    <w:rPr>
      <w:rFonts w:ascii="Segoe UI" w:hAnsi="Segoe UI" w:cs="Segoe UI"/>
      <w:sz w:val="18"/>
      <w:szCs w:val="18"/>
    </w:rPr>
  </w:style>
  <w:style w:type="character" w:customStyle="1" w:styleId="whitecontent">
    <w:name w:val="white_content"/>
    <w:basedOn w:val="DefaultParagraphFont"/>
    <w:rsid w:val="00D727A3"/>
  </w:style>
  <w:style w:type="table" w:styleId="TableGrid">
    <w:name w:val="Table Grid"/>
    <w:basedOn w:val="TableNormal"/>
    <w:uiPriority w:val="39"/>
    <w:rsid w:val="00D72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597c90-0cc2-4656-97f5-b5d51492d8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55DFC00FA62E4993FBA620EC329EA5" ma:contentTypeVersion="15" ma:contentTypeDescription="Create a new document." ma:contentTypeScope="" ma:versionID="684fa961f9229cfa2fcd3c4fce456fd9">
  <xsd:schema xmlns:xsd="http://www.w3.org/2001/XMLSchema" xmlns:xs="http://www.w3.org/2001/XMLSchema" xmlns:p="http://schemas.microsoft.com/office/2006/metadata/properties" xmlns:ns3="e0597c90-0cc2-4656-97f5-b5d51492d846" xmlns:ns4="5c96712b-a707-4baf-a48a-9c5ce7a21529" targetNamespace="http://schemas.microsoft.com/office/2006/metadata/properties" ma:root="true" ma:fieldsID="6367672fa007453e7368562c6a8652e9" ns3:_="" ns4:_="">
    <xsd:import namespace="e0597c90-0cc2-4656-97f5-b5d51492d846"/>
    <xsd:import namespace="5c96712b-a707-4baf-a48a-9c5ce7a215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7c90-0cc2-4656-97f5-b5d51492d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6712b-a707-4baf-a48a-9c5ce7a215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3BBE7-2615-4CAD-86C3-FA7B5DEF920E}">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0597c90-0cc2-4656-97f5-b5d51492d846"/>
    <ds:schemaRef ds:uri="http://purl.org/dc/terms/"/>
    <ds:schemaRef ds:uri="http://schemas.microsoft.com/office/infopath/2007/PartnerControls"/>
    <ds:schemaRef ds:uri="5c96712b-a707-4baf-a48a-9c5ce7a21529"/>
    <ds:schemaRef ds:uri="http://www.w3.org/XML/1998/namespace"/>
    <ds:schemaRef ds:uri="http://purl.org/dc/dcmitype/"/>
  </ds:schemaRefs>
</ds:datastoreItem>
</file>

<file path=customXml/itemProps2.xml><?xml version="1.0" encoding="utf-8"?>
<ds:datastoreItem xmlns:ds="http://schemas.openxmlformats.org/officeDocument/2006/customXml" ds:itemID="{3ED925B9-E56E-4F3F-AEFF-4E6D42D43951}">
  <ds:schemaRefs>
    <ds:schemaRef ds:uri="http://schemas.microsoft.com/sharepoint/v3/contenttype/forms"/>
  </ds:schemaRefs>
</ds:datastoreItem>
</file>

<file path=customXml/itemProps3.xml><?xml version="1.0" encoding="utf-8"?>
<ds:datastoreItem xmlns:ds="http://schemas.openxmlformats.org/officeDocument/2006/customXml" ds:itemID="{21C7D747-07E5-437D-A893-D905E7B9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7c90-0cc2-4656-97f5-b5d51492d846"/>
    <ds:schemaRef ds:uri="5c96712b-a707-4baf-a48a-9c5ce7a2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B0C47-5A50-4A28-82F2-9AF1FC59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3742</Words>
  <Characters>21332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Wraight</dc:creator>
  <cp:lastModifiedBy>Ross Middleton</cp:lastModifiedBy>
  <cp:revision>2</cp:revision>
  <cp:lastPrinted>2020-01-20T15:53:00Z</cp:lastPrinted>
  <dcterms:created xsi:type="dcterms:W3CDTF">2023-02-03T09:39:00Z</dcterms:created>
  <dcterms:modified xsi:type="dcterms:W3CDTF">2023-02-03T09:39:00Z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0x0101005B55DFC00FA62E4993FBA620EC329EA5</vt:lpwstr>
  </property>
</Properties>
</file>